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0A90">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1E0A90">
      <w:pPr>
        <w:widowControl/>
        <w:ind w:firstLine="284"/>
        <w:jc w:val="both"/>
        <w:rPr>
          <w:rFonts w:ascii="Times New Roman" w:hAnsi="Times New Roman"/>
          <w:sz w:val="20"/>
        </w:rPr>
      </w:pPr>
    </w:p>
    <w:p w:rsidR="00000000" w:rsidRDefault="001E0A90">
      <w:pPr>
        <w:pStyle w:val="Preformat"/>
        <w:widowControl/>
        <w:ind w:firstLine="284"/>
        <w:jc w:val="both"/>
        <w:rPr>
          <w:rFonts w:ascii="Times New Roman" w:hAnsi="Times New Roman"/>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ЕДИНЫЕ НОРМЫ И РАСЦЕНКИ НА СТРОИТЕЛЬНЫЕ,</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МОНТАЖНЫЕ И РЕМОНТНО-СТРОИТЕЛЬНЫЕ РАБОТЫ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Сборник Е2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ЗЕМЛЯНЫЕ РАБОТЫ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Выпуск 3 </w:t>
      </w:r>
    </w:p>
    <w:p w:rsidR="00000000" w:rsidRDefault="001E0A90">
      <w:pPr>
        <w:pStyle w:val="Heading"/>
        <w:widowControl/>
        <w:ind w:firstLine="284"/>
        <w:jc w:val="center"/>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БУРОВЗРЫВНЫЕ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РАЗРАБОТАНЫ Всесоюзным проектно-технологическим институтом Министерства транспортного строительств</w:t>
      </w:r>
      <w:r>
        <w:rPr>
          <w:rFonts w:ascii="Times New Roman" w:hAnsi="Times New Roman"/>
          <w:sz w:val="20"/>
        </w:rPr>
        <w:t>а СССР (ВПТИ-трансстрой) под методическим руководством и при участии Центрального бюро нормативов по труду в строительстве (ЦБНТС) при ВНИПИ труда в строительстве Госстроя СССР.</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по труду и социальным вопросам и Секретариата Всесоюзного Совета Профессиональных Союзов от 5 декабря 1986 года № 43/512/29-50.</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ЦНИИОМТП Госстроя СССР.</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Нормами настоящ</w:t>
      </w:r>
      <w:r>
        <w:rPr>
          <w:rFonts w:ascii="Times New Roman" w:hAnsi="Times New Roman"/>
          <w:sz w:val="20"/>
        </w:rPr>
        <w:t>его выпуска предусмотрено бурение скважин и шпуров в грунтах, взрывание шпуровых, скважинных и камерных зарядов с подготовкой взрывчатых веществ и средств взрывания, проходка подготовительных выработок, рукавов, котлованов, а также изготовление и заправка бурового инструмента.</w:t>
      </w:r>
    </w:p>
    <w:p w:rsidR="00000000" w:rsidRDefault="001E0A90">
      <w:pPr>
        <w:widowControl/>
        <w:ind w:firstLine="284"/>
        <w:jc w:val="both"/>
        <w:rPr>
          <w:rFonts w:ascii="Times New Roman" w:hAnsi="Times New Roman"/>
          <w:sz w:val="20"/>
        </w:rPr>
      </w:pPr>
      <w:r>
        <w:rPr>
          <w:rFonts w:ascii="Times New Roman" w:hAnsi="Times New Roman"/>
          <w:sz w:val="20"/>
        </w:rPr>
        <w:t>2. При оплате труда рабочих за единицу конечной продукции (100 м</w:t>
      </w:r>
      <w:r>
        <w:rPr>
          <w:rFonts w:ascii="Times New Roman" w:hAnsi="Times New Roman"/>
          <w:sz w:val="20"/>
          <w:vertAlign w:val="superscript"/>
        </w:rPr>
        <w:t>3</w:t>
      </w:r>
      <w:r>
        <w:rPr>
          <w:rFonts w:ascii="Times New Roman" w:hAnsi="Times New Roman"/>
          <w:sz w:val="20"/>
        </w:rPr>
        <w:t xml:space="preserve"> взорванного грунта) для каждого объекта рекомендуется составлять калькуляции по нормам настоящего выпуска.</w:t>
      </w:r>
    </w:p>
    <w:p w:rsidR="00000000" w:rsidRDefault="001E0A90">
      <w:pPr>
        <w:widowControl/>
        <w:ind w:firstLine="284"/>
        <w:jc w:val="both"/>
        <w:rPr>
          <w:rFonts w:ascii="Times New Roman" w:hAnsi="Times New Roman"/>
          <w:sz w:val="20"/>
        </w:rPr>
      </w:pPr>
      <w:r>
        <w:rPr>
          <w:rFonts w:ascii="Times New Roman" w:hAnsi="Times New Roman"/>
          <w:sz w:val="20"/>
        </w:rPr>
        <w:t>3. Грунты объединены в группы по результатам пробного бурения</w:t>
      </w:r>
      <w:r>
        <w:rPr>
          <w:rFonts w:ascii="Times New Roman" w:hAnsi="Times New Roman"/>
          <w:sz w:val="20"/>
        </w:rPr>
        <w:t xml:space="preserve"> в зависимости от времени чистого бурения 1 м шпура перфораторами ПП-36. Для других типов перфораторов время чистого бурения следует принимать по табл. 1 с коэффициентами табл. 2.</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Время чистого бурения 1 м шпура перфоратором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3045"/>
        <w:gridCol w:w="1920"/>
        <w:gridCol w:w="1590"/>
        <w:gridCol w:w="992"/>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пп.</w:t>
            </w:r>
          </w:p>
        </w:tc>
        <w:tc>
          <w:tcPr>
            <w:tcW w:w="304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и характеристика грунтов </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Средняя плотность грунтов в естественном залегании, кг/ м</w:t>
            </w:r>
            <w:r>
              <w:rPr>
                <w:rFonts w:ascii="Times New Roman" w:hAnsi="Times New Roman"/>
                <w:sz w:val="20"/>
                <w:vertAlign w:val="superscript"/>
              </w:rPr>
              <w:t>3</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Время чистого бурения 1 м шпура перфоратором ПП-36, мин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грунтов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w:t>
            </w:r>
          </w:p>
        </w:tc>
        <w:tc>
          <w:tcPr>
            <w:tcW w:w="3045" w:type="dxa"/>
            <w:tcBorders>
              <w:top w:val="single" w:sz="6" w:space="0" w:color="auto"/>
              <w:left w:val="single" w:sz="6" w:space="0" w:color="auto"/>
              <w:right w:val="single" w:sz="6" w:space="0" w:color="auto"/>
            </w:tcBorders>
          </w:tcPr>
          <w:p w:rsidR="00000000" w:rsidRDefault="001E0A90">
            <w:pPr>
              <w:widowControl/>
              <w:rPr>
                <w:rFonts w:ascii="Times New Roman" w:hAnsi="Times New Roman"/>
                <w:sz w:val="20"/>
              </w:rPr>
            </w:pPr>
            <w:r>
              <w:rPr>
                <w:rFonts w:ascii="Times New Roman" w:hAnsi="Times New Roman"/>
                <w:sz w:val="20"/>
              </w:rPr>
              <w:t>Алевролиты:</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низкой прочности</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малопрочные</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Ан</w:t>
            </w:r>
            <w:r>
              <w:rPr>
                <w:rFonts w:ascii="Times New Roman" w:hAnsi="Times New Roman"/>
                <w:sz w:val="20"/>
              </w:rPr>
              <w:t>гидрит прочный</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Аргиллиты:</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плитчатые, малопрочные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массивные, средней прочности</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Бокситы средней прочности</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lastRenderedPageBreak/>
              <w:t xml:space="preserve">5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Гипс, малопрочный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Глина твердая</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1950-2150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Грунты ледникового происхождения (моренные), аллювиальные, делювиальные и пролювиальные отложения:</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глина моренная с содержанием крупнообломочных включений в количестве от 10 до 35%</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пески, супеси и суг</w:t>
            </w:r>
            <w:r>
              <w:rPr>
                <w:rFonts w:ascii="Times New Roman" w:hAnsi="Times New Roman"/>
                <w:sz w:val="20"/>
              </w:rPr>
              <w:t>линки моренные с содержанием крупнообломочных включений от 10 до 35%</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грунты всех видов с содержанием крупнообломочных включений св. 35 до 50%</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с содержанием крупнообломочных включений св. 50 до 65%</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с содержанием крупнообломочных включений св. 65%</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Грунты вечномерзлые и сезонномерзлые моренные, аллювиальные, делювиальные и пролювиальные отложения:</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растительный слой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1150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торф, заторфованные грунты</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1150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пески, супеси, суглинки и глина без примесей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1750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пески, супеси, суглинки и глины с примесью гравия, гальки, дресвы и щебня в количестве до 20 и валунов до 10%</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1950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моренные грунты, аллювиальные, делювиальные и пролювиальные отложения с содержанием крупнообломочных включений в количестве до 35%</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с примесью гравия, гальки, дресвы и щебня в количестве св. 20% и валунов св. 10%, гравийно-галечные и щебенисто-дресвяные грунты, а также моренные грунты, аллювиальные, д</w:t>
            </w:r>
            <w:r>
              <w:rPr>
                <w:rFonts w:ascii="Times New Roman" w:hAnsi="Times New Roman"/>
                <w:sz w:val="20"/>
              </w:rPr>
              <w:t>елювиальные и пролювиальные отложения с содержанием крупнообломочных включений  от 35 до 50%</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моренные грунты, аллювиальные, делювиальные и пролювиальные отложения с содержанием крупнообломочных включений  50 до 65%</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lastRenderedPageBreak/>
              <w:t xml:space="preserve">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с содержанием крупнообломочных включений в количестве св. 65%</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Диабаз:</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сильновыветрившийся, малопрочный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слабовыветрившийся, прочный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8,2-10,4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не затронутый выветриванием, очень прочный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280</w:t>
            </w:r>
            <w:r>
              <w:rPr>
                <w:rFonts w:ascii="Times New Roman" w:hAnsi="Times New Roman"/>
                <w:sz w:val="20"/>
              </w:rPr>
              <w:t xml:space="preserve">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13,8 и свыше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Доломит:</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мягкий, пористый выветрившийся,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очень прочный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Дресва в коренном залегании (элювий)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Дресвяный грунт</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Змеевик (серпентин):</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выветрившийся, 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прочный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Известняк:</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выветрившийся</w:t>
            </w:r>
            <w:r>
              <w:rPr>
                <w:rFonts w:ascii="Times New Roman" w:hAnsi="Times New Roman"/>
                <w:sz w:val="20"/>
              </w:rPr>
              <w:t>, 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мергелистый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доломитизированный,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окварцованный, очень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8,2-10,3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Кварцит:</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сильновыветрившийся,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средневыветрившийся,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слабовыветрившийся, очень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8,2-10,3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невыветрившийся, очень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невыветрившийся мелкозернистый, очень </w:t>
            </w:r>
            <w:r>
              <w:rPr>
                <w:rFonts w:ascii="Times New Roman" w:hAnsi="Times New Roman"/>
                <w:sz w:val="20"/>
              </w:rPr>
              <w:t>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13,8 и св.</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Конгломераты и брекчии:</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 глинистом цементе,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 кремнистом цементе,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прочные на кремнистом цементе,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Коренные глубинные породы (граниты, гнейсы, диориты, сиениты, габбро и др.):</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крупнозернистые, выветрившиеся и дресвяные, малопрочные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среднезернистые, выветрившиеся,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мелкозернистые, выветрившиеся,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крупнозернистые, не затронутые выветриванием,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среднезернистые, не затронутые выветриванием,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8,2-10,3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мелкозернистые, не затронутые выветриванием,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порфировые, не затронутые выветриванием,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13,8 и свыше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Коренные излившиеся породы (андезиты, базальты, порфириты, трахиты и др.):</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сильно вы</w:t>
            </w:r>
            <w:r>
              <w:rPr>
                <w:rFonts w:ascii="Times New Roman" w:hAnsi="Times New Roman"/>
                <w:sz w:val="20"/>
              </w:rPr>
              <w:t>ветрившиеся,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слабовыветрившиеся,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со следами выветривания,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8,2-10,3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без следов выветривания,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3300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13,8 и свыше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Кремень, очень прочный</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3300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13,8 и свыше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Мел:</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низкой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Мергель:</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низкой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w:t>
            </w:r>
            <w:r>
              <w:rPr>
                <w:rFonts w:ascii="Times New Roman" w:hAnsi="Times New Roman"/>
                <w:sz w:val="20"/>
              </w:rPr>
              <w:t>й прочности</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Мрамор, прочный</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Опока</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Пемза</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Песчаник:</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выветрившийся, 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глинистый 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 известковом цементе,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 известковом или железистом цементе,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 кварцевом цементе, очень 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8,2-10,3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кремнистый, очень прочный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Ракушечник:</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слабосцементированный, низкой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сцементированный, малопрочный</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Сланцы:</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выветрившиеся, низкой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глинистые, малопрочные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3,6-4,8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окварцованные,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4,9-6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песчаные,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6,1-8,1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окремнелые, очень прочные</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10,4-13,7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кремнистые, очень прочные</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2600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13,8 и свыше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Солончак и солонец твердые</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1800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До 2</w:t>
            </w:r>
            <w:r>
              <w:rPr>
                <w:rFonts w:ascii="Times New Roman" w:hAnsi="Times New Roman"/>
                <w:sz w:val="20"/>
              </w:rPr>
              <w:t xml:space="preserve">,8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c>
          <w:tcPr>
            <w:tcW w:w="304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Трепел:</w:t>
            </w:r>
          </w:p>
        </w:tc>
        <w:tc>
          <w:tcPr>
            <w:tcW w:w="19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низкой прочности</w:t>
            </w:r>
          </w:p>
        </w:tc>
        <w:tc>
          <w:tcPr>
            <w:tcW w:w="192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1550 </w:t>
            </w:r>
          </w:p>
        </w:tc>
        <w:tc>
          <w:tcPr>
            <w:tcW w:w="159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04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малопрочный</w:t>
            </w:r>
          </w:p>
        </w:tc>
        <w:tc>
          <w:tcPr>
            <w:tcW w:w="19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1770 </w:t>
            </w:r>
          </w:p>
        </w:tc>
        <w:tc>
          <w:tcPr>
            <w:tcW w:w="15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Туф</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 </w:t>
            </w:r>
          </w:p>
        </w:tc>
        <w:tc>
          <w:tcPr>
            <w:tcW w:w="304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Шлак металлургический, невыветрившийся</w:t>
            </w:r>
          </w:p>
        </w:tc>
        <w:tc>
          <w:tcPr>
            <w:tcW w:w="19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1500 </w:t>
            </w:r>
          </w:p>
        </w:tc>
        <w:tc>
          <w:tcPr>
            <w:tcW w:w="15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2,8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Плотность грунта указана в соответствии с ГОСТ 25100-82 "Грунты. Классификация".</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3686"/>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Тип перфоратора</w:t>
            </w:r>
          </w:p>
        </w:tc>
        <w:tc>
          <w:tcPr>
            <w:tcW w:w="3686"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 xml:space="preserve">Коэффициент </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ПП-36В (ПР-20)</w:t>
            </w:r>
          </w:p>
        </w:tc>
        <w:tc>
          <w:tcPr>
            <w:tcW w:w="3686" w:type="dxa"/>
            <w:tcBorders>
              <w:top w:val="single" w:sz="6" w:space="0" w:color="auto"/>
              <w:left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0,9 (ВЧ-1)</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ПП-50 (ПР-22)</w:t>
            </w:r>
          </w:p>
        </w:tc>
        <w:tc>
          <w:tcPr>
            <w:tcW w:w="3686" w:type="dxa"/>
            <w:tcBorders>
              <w:left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0,95 (ВЧ-2)</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ПП-63В (ПР-30)</w:t>
            </w:r>
          </w:p>
        </w:tc>
        <w:tc>
          <w:tcPr>
            <w:tcW w:w="3686" w:type="dxa"/>
            <w:tcBorders>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r>
              <w:rPr>
                <w:rFonts w:ascii="Times New Roman" w:hAnsi="Times New Roman"/>
                <w:sz w:val="20"/>
              </w:rPr>
              <w:t>0,96 (ВЧ-3)</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4. Группа грунта определяется при обязательном соблюдении следующих условий:</w:t>
      </w:r>
    </w:p>
    <w:p w:rsidR="00000000" w:rsidRDefault="001E0A90">
      <w:pPr>
        <w:widowControl/>
        <w:ind w:firstLine="284"/>
        <w:jc w:val="both"/>
        <w:rPr>
          <w:rFonts w:ascii="Times New Roman" w:hAnsi="Times New Roman"/>
          <w:sz w:val="20"/>
        </w:rPr>
      </w:pPr>
      <w:r>
        <w:rPr>
          <w:rFonts w:ascii="Times New Roman" w:hAnsi="Times New Roman"/>
          <w:sz w:val="20"/>
        </w:rPr>
        <w:t>на основе геологически</w:t>
      </w:r>
      <w:r>
        <w:rPr>
          <w:rFonts w:ascii="Times New Roman" w:hAnsi="Times New Roman"/>
          <w:sz w:val="20"/>
        </w:rPr>
        <w:t>х резервов, петрографических характеристик, данных о производительности труда бурильщиков уступы карьеров и строительные объекты разбивают на участки с однородными грунтами. На каждом таком участке пробное бурение производят не менее чем в трех местах (по краям и в центре);</w:t>
      </w:r>
    </w:p>
    <w:p w:rsidR="00000000" w:rsidRDefault="001E0A90">
      <w:pPr>
        <w:widowControl/>
        <w:ind w:firstLine="284"/>
        <w:jc w:val="both"/>
        <w:rPr>
          <w:rFonts w:ascii="Times New Roman" w:hAnsi="Times New Roman"/>
          <w:sz w:val="20"/>
        </w:rPr>
      </w:pPr>
      <w:r>
        <w:rPr>
          <w:rFonts w:ascii="Times New Roman" w:hAnsi="Times New Roman"/>
          <w:sz w:val="20"/>
        </w:rPr>
        <w:t>в каждом месте пробного бурения на верхней и нижней площадках уступа бурят по три вертикальных шпура, располагая их треугольником и на одной оси.</w:t>
      </w:r>
    </w:p>
    <w:p w:rsidR="00000000" w:rsidRDefault="001E0A90">
      <w:pPr>
        <w:widowControl/>
        <w:ind w:firstLine="284"/>
        <w:jc w:val="both"/>
        <w:rPr>
          <w:rFonts w:ascii="Times New Roman" w:hAnsi="Times New Roman"/>
          <w:sz w:val="20"/>
        </w:rPr>
      </w:pPr>
      <w:r>
        <w:rPr>
          <w:rFonts w:ascii="Times New Roman" w:hAnsi="Times New Roman"/>
          <w:sz w:val="20"/>
        </w:rPr>
        <w:t>Всего для пробного бурения на каждом участке должно быть пробурено не менее 18 шпуров глуби</w:t>
      </w:r>
      <w:r>
        <w:rPr>
          <w:rFonts w:ascii="Times New Roman" w:hAnsi="Times New Roman"/>
          <w:sz w:val="20"/>
        </w:rPr>
        <w:t>ной 1 м каждый; на верхней площадке уступа в трех точках по три шпура и столько же на нижней площадке уступа.</w:t>
      </w:r>
    </w:p>
    <w:p w:rsidR="00000000" w:rsidRDefault="001E0A90">
      <w:pPr>
        <w:widowControl/>
        <w:ind w:firstLine="284"/>
        <w:jc w:val="both"/>
        <w:rPr>
          <w:rFonts w:ascii="Times New Roman" w:hAnsi="Times New Roman"/>
          <w:sz w:val="20"/>
        </w:rPr>
      </w:pPr>
      <w:r>
        <w:rPr>
          <w:rFonts w:ascii="Times New Roman" w:hAnsi="Times New Roman"/>
          <w:sz w:val="20"/>
        </w:rPr>
        <w:t>Полученные замеры времени усредняются по отдельным точкам (группам из трех шпуров), а затем из трех средних значений определяется среднее время бурения 1 м шпура для верхней и нижней площадок уступа.</w:t>
      </w:r>
    </w:p>
    <w:p w:rsidR="00000000" w:rsidRDefault="001E0A90">
      <w:pPr>
        <w:widowControl/>
        <w:ind w:firstLine="284"/>
        <w:jc w:val="both"/>
        <w:rPr>
          <w:rFonts w:ascii="Times New Roman" w:hAnsi="Times New Roman"/>
          <w:sz w:val="20"/>
        </w:rPr>
      </w:pPr>
      <w:r>
        <w:rPr>
          <w:rFonts w:ascii="Times New Roman" w:hAnsi="Times New Roman"/>
          <w:sz w:val="20"/>
        </w:rPr>
        <w:t xml:space="preserve">Если полученные два показателя времени бурения на верхней и нижней площадках уступа находятся в интервале чисел времени чистого бурения одной или двух смежных групп грунтов, предусмотренных табл. 1, то </w:t>
      </w:r>
      <w:r>
        <w:rPr>
          <w:rFonts w:ascii="Times New Roman" w:hAnsi="Times New Roman"/>
          <w:sz w:val="20"/>
        </w:rPr>
        <w:t>эти значения усредняются и по полученному окончательному результату определяется группа грунта всего уступа в целом.</w:t>
      </w: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Определить группу грунта по буримости на уступе карьера (табл. 3).</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Таблица 3</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Результаты пробного бурения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1700"/>
        <w:gridCol w:w="836"/>
        <w:gridCol w:w="836"/>
        <w:gridCol w:w="821"/>
        <w:gridCol w:w="1451"/>
        <w:gridCol w:w="1585"/>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группы </w:t>
            </w:r>
          </w:p>
        </w:tc>
        <w:tc>
          <w:tcPr>
            <w:tcW w:w="170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Место бурения </w:t>
            </w:r>
          </w:p>
        </w:tc>
        <w:tc>
          <w:tcPr>
            <w:tcW w:w="2492"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Время чистого бурения</w:t>
            </w:r>
          </w:p>
          <w:p w:rsidR="00000000" w:rsidRDefault="001E0A90">
            <w:pPr>
              <w:widowControl/>
              <w:jc w:val="center"/>
              <w:rPr>
                <w:rFonts w:ascii="Times New Roman" w:hAnsi="Times New Roman"/>
                <w:sz w:val="20"/>
              </w:rPr>
            </w:pPr>
            <w:r>
              <w:rPr>
                <w:rFonts w:ascii="Times New Roman" w:hAnsi="Times New Roman"/>
                <w:sz w:val="20"/>
              </w:rPr>
              <w:t xml:space="preserve">1 м шпура, мин </w:t>
            </w:r>
          </w:p>
        </w:tc>
        <w:tc>
          <w:tcPr>
            <w:tcW w:w="3036"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Среднее время чистого бурения 1 м шпура, мин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шпуров</w:t>
            </w:r>
          </w:p>
        </w:tc>
        <w:tc>
          <w:tcPr>
            <w:tcW w:w="170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8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8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4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по группе шпуров (точке)</w:t>
            </w:r>
          </w:p>
        </w:tc>
        <w:tc>
          <w:tcPr>
            <w:tcW w:w="15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для верхней или нижней площадок уступа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170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Верхняя площадка уступа</w:t>
            </w:r>
          </w:p>
        </w:tc>
        <w:tc>
          <w:tcPr>
            <w:tcW w:w="8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4,4 </w:t>
            </w:r>
          </w:p>
        </w:tc>
        <w:tc>
          <w:tcPr>
            <w:tcW w:w="8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4,6 </w:t>
            </w:r>
          </w:p>
        </w:tc>
        <w:tc>
          <w:tcPr>
            <w:tcW w:w="8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14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15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70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 </w:t>
            </w:r>
          </w:p>
        </w:tc>
        <w:tc>
          <w:tcPr>
            <w:tcW w:w="8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4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 </w:t>
            </w:r>
          </w:p>
        </w:tc>
        <w:tc>
          <w:tcPr>
            <w:tcW w:w="15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70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5,6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5,1 </w:t>
            </w:r>
          </w:p>
        </w:tc>
        <w:tc>
          <w:tcPr>
            <w:tcW w:w="8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14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c>
          <w:tcPr>
            <w:tcW w:w="15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c>
          <w:tcPr>
            <w:tcW w:w="170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Нижняя площадка уступа</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5,1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 </w:t>
            </w:r>
          </w:p>
        </w:tc>
        <w:tc>
          <w:tcPr>
            <w:tcW w:w="8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14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15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70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5,9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8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 </w:t>
            </w:r>
          </w:p>
        </w:tc>
        <w:tc>
          <w:tcPr>
            <w:tcW w:w="14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5,6 </w:t>
            </w:r>
          </w:p>
        </w:tc>
        <w:tc>
          <w:tcPr>
            <w:tcW w:w="15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70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8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8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14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c>
          <w:tcPr>
            <w:tcW w:w="15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7"/>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Среднее время, мин = (5,1+5,4) / 2=5,3 мин.</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Пробное бурение произведено перфоратором ПП-36. Буровые коронки долотчатой формы, армированные пластинками твердого сплава с длиной лезвия 40 мм.</w:t>
      </w:r>
    </w:p>
    <w:p w:rsidR="00000000" w:rsidRDefault="001E0A90">
      <w:pPr>
        <w:widowControl/>
        <w:ind w:firstLine="284"/>
        <w:jc w:val="both"/>
        <w:rPr>
          <w:rFonts w:ascii="Times New Roman" w:hAnsi="Times New Roman"/>
          <w:sz w:val="20"/>
        </w:rPr>
      </w:pPr>
      <w:r>
        <w:rPr>
          <w:rFonts w:ascii="Times New Roman" w:hAnsi="Times New Roman"/>
          <w:sz w:val="20"/>
        </w:rPr>
        <w:t xml:space="preserve">Группа грунта по уступу, согласно табл. 1, установлена VII. Если показатели среднего времени бурения 1 м шпура на верхней и нижней площадках уступа разнятся между собой </w:t>
      </w:r>
      <w:r>
        <w:rPr>
          <w:rFonts w:ascii="Times New Roman" w:hAnsi="Times New Roman"/>
          <w:sz w:val="20"/>
        </w:rPr>
        <w:t>более чем интервал чисел, предусмотренных в табл. 1 для двух смежных групп, что характеризует неоднородность грунта по высоте уступа, то эти показатели усреднить нельзя. В этом случае пробное бурение производят дополнительно не менее чем в трех местах в грунтах, характерных для каждого слоя или пласта. В намеченных точках подготавливают площадки площадью не менее 2,5 м</w:t>
      </w:r>
      <w:r>
        <w:rPr>
          <w:rFonts w:ascii="Times New Roman" w:hAnsi="Times New Roman"/>
          <w:sz w:val="20"/>
          <w:vertAlign w:val="superscript"/>
        </w:rPr>
        <w:t>2</w:t>
      </w:r>
      <w:r>
        <w:rPr>
          <w:rFonts w:ascii="Times New Roman" w:hAnsi="Times New Roman"/>
          <w:sz w:val="20"/>
        </w:rPr>
        <w:t>. На площадке бурят по три шпура глубиной 1 м каждый.</w:t>
      </w:r>
    </w:p>
    <w:p w:rsidR="00000000" w:rsidRDefault="001E0A90">
      <w:pPr>
        <w:widowControl/>
        <w:ind w:firstLine="284"/>
        <w:jc w:val="both"/>
        <w:rPr>
          <w:rFonts w:ascii="Times New Roman" w:hAnsi="Times New Roman"/>
          <w:sz w:val="20"/>
        </w:rPr>
      </w:pPr>
      <w:r>
        <w:rPr>
          <w:rFonts w:ascii="Times New Roman" w:hAnsi="Times New Roman"/>
          <w:sz w:val="20"/>
        </w:rPr>
        <w:t>Группа грунта разрабатываемого уступа определяется по средневзвешенным показателям вре</w:t>
      </w:r>
      <w:r>
        <w:rPr>
          <w:rFonts w:ascii="Times New Roman" w:hAnsi="Times New Roman"/>
          <w:sz w:val="20"/>
        </w:rPr>
        <w:t>мени чистого бурения 1 м шпура с учетом мощности каждого слоя грунта.</w:t>
      </w: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xml:space="preserve"> Определить группу грунта на уступе карьера (табл. 4). По геологическим разрезам и петрографической характеристике грунты подразделяются на три слоя. Удельный вес грунта верхнего слоя составляет 25%, среднего - 20% и нижнего - 55%. Бурение шпуров производилось в грунтах каждого слоя перфоратором ПП-36. Буровой инструмент и давление воздуха соответствовали требуемым условиям.</w:t>
      </w:r>
    </w:p>
    <w:p w:rsidR="00000000" w:rsidRDefault="001E0A90">
      <w:pPr>
        <w:widowControl/>
        <w:ind w:firstLine="284"/>
        <w:jc w:val="both"/>
        <w:rPr>
          <w:rFonts w:ascii="Times New Roman" w:hAnsi="Times New Roman"/>
          <w:sz w:val="20"/>
        </w:rPr>
      </w:pPr>
      <w:r>
        <w:rPr>
          <w:rFonts w:ascii="Times New Roman" w:hAnsi="Times New Roman"/>
          <w:sz w:val="20"/>
        </w:rPr>
        <w:t>Средневзвешенное время бурения 1 м шпура по уступу равно:</w:t>
      </w:r>
      <w:r>
        <w:rPr>
          <w:rFonts w:ascii="Times New Roman" w:hAnsi="Times New Roman"/>
          <w:sz w:val="20"/>
        </w:rPr>
        <w:t xml:space="preserve"> [(8,1·25)+(5,5·20)+(11,4·55)]·100=9,4 мин.</w:t>
      </w:r>
    </w:p>
    <w:p w:rsidR="00000000" w:rsidRDefault="001E0A90">
      <w:pPr>
        <w:widowControl/>
        <w:ind w:firstLine="284"/>
        <w:jc w:val="both"/>
        <w:rPr>
          <w:rFonts w:ascii="Times New Roman" w:hAnsi="Times New Roman"/>
          <w:sz w:val="20"/>
        </w:rPr>
      </w:pPr>
      <w:r>
        <w:rPr>
          <w:rFonts w:ascii="Times New Roman" w:hAnsi="Times New Roman"/>
          <w:sz w:val="20"/>
        </w:rPr>
        <w:t xml:space="preserve">Группа грунта по уступу устанавливается IX. Если грунты верхней и нижней площадок уступа неоднородны, то для пробного бурения в нижней части уступа должны быть устроены специальные площадки. В слабых трещиноватых грунтах вследствие постоянного заклинивания бурового инструмента трудно правильно определить время бурения 1 м в массиве, поэтому допускается устанавливать группу грунта по результатам пробного бурения негабаритного камня. В этом случае следует пробурить </w:t>
      </w:r>
      <w:r>
        <w:rPr>
          <w:rFonts w:ascii="Times New Roman" w:hAnsi="Times New Roman"/>
          <w:sz w:val="20"/>
        </w:rPr>
        <w:t>не менее 18 шпуров глубиной 0,5 м каждый, с таким же направлением шпуров по слоям грунта как в массиве; пробное бурение перфоратором должен производить бурильщик не ниже 4 разр.</w:t>
      </w: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Результаты пробного бурения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559"/>
        <w:gridCol w:w="876"/>
        <w:gridCol w:w="876"/>
        <w:gridCol w:w="876"/>
        <w:gridCol w:w="1199"/>
        <w:gridCol w:w="851"/>
        <w:gridCol w:w="1135"/>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группы шпура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Место бурения </w:t>
            </w:r>
          </w:p>
        </w:tc>
        <w:tc>
          <w:tcPr>
            <w:tcW w:w="262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Время чистого бурения 1 м шпура, мин </w:t>
            </w:r>
          </w:p>
        </w:tc>
        <w:tc>
          <w:tcPr>
            <w:tcW w:w="2050"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Среднее время чистого бурения 1 м шпура, мин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Удельный вес слоя,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19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 группе шпуров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 слою </w:t>
            </w:r>
          </w:p>
        </w:tc>
        <w:tc>
          <w:tcPr>
            <w:tcW w:w="113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155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Верхний слой</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6,9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7,2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19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6,7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8,1 </w:t>
            </w:r>
          </w:p>
        </w:tc>
        <w:tc>
          <w:tcPr>
            <w:tcW w:w="113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55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8,7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c>
          <w:tcPr>
            <w:tcW w:w="119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8,6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8,1 </w:t>
            </w:r>
          </w:p>
        </w:tc>
        <w:tc>
          <w:tcPr>
            <w:tcW w:w="11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55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9,2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8,9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8,9 </w:t>
            </w:r>
          </w:p>
        </w:tc>
        <w:tc>
          <w:tcPr>
            <w:tcW w:w="119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8,1 </w:t>
            </w:r>
          </w:p>
        </w:tc>
        <w:tc>
          <w:tcPr>
            <w:tcW w:w="11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c>
          <w:tcPr>
            <w:tcW w:w="155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Средний слой</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5,7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 </w:t>
            </w:r>
          </w:p>
        </w:tc>
        <w:tc>
          <w:tcPr>
            <w:tcW w:w="119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113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55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119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11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55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5,9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 </w:t>
            </w:r>
          </w:p>
        </w:tc>
        <w:tc>
          <w:tcPr>
            <w:tcW w:w="119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c>
          <w:tcPr>
            <w:tcW w:w="11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c>
          <w:tcPr>
            <w:tcW w:w="155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Нижний слой</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10,1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10,8 </w:t>
            </w:r>
          </w:p>
        </w:tc>
        <w:tc>
          <w:tcPr>
            <w:tcW w:w="8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 </w:t>
            </w:r>
          </w:p>
        </w:tc>
        <w:tc>
          <w:tcPr>
            <w:tcW w:w="119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11,4 </w:t>
            </w:r>
          </w:p>
        </w:tc>
        <w:tc>
          <w:tcPr>
            <w:tcW w:w="113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155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11,7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12,1 </w:t>
            </w:r>
          </w:p>
        </w:tc>
        <w:tc>
          <w:tcPr>
            <w:tcW w:w="8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11,7 </w:t>
            </w:r>
          </w:p>
        </w:tc>
        <w:tc>
          <w:tcPr>
            <w:tcW w:w="119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11,8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11,4 </w:t>
            </w:r>
          </w:p>
        </w:tc>
        <w:tc>
          <w:tcPr>
            <w:tcW w:w="11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c>
          <w:tcPr>
            <w:tcW w:w="155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8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12,4 </w:t>
            </w:r>
          </w:p>
        </w:tc>
        <w:tc>
          <w:tcPr>
            <w:tcW w:w="8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8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11,8 </w:t>
            </w:r>
          </w:p>
        </w:tc>
        <w:tc>
          <w:tcPr>
            <w:tcW w:w="119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12,1 </w:t>
            </w:r>
          </w:p>
        </w:tc>
        <w:tc>
          <w:tcPr>
            <w:tcW w:w="85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11,4 </w:t>
            </w:r>
          </w:p>
        </w:tc>
        <w:tc>
          <w:tcPr>
            <w:tcW w:w="113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Итого</w:t>
            </w:r>
          </w:p>
        </w:tc>
        <w:tc>
          <w:tcPr>
            <w:tcW w:w="8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9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Буровой комплект должен состоять из забурника длиной 0,6-0,8 м и основной буровой штанги 1,45-1,6 м. Диаметр буровой коронки забурника должен быть на 2-3 мм больше диаметра буровой коронки основной буровой штанги. Забурником бурят шпур на глубин</w:t>
      </w:r>
      <w:r>
        <w:rPr>
          <w:rFonts w:ascii="Times New Roman" w:hAnsi="Times New Roman"/>
          <w:sz w:val="20"/>
        </w:rPr>
        <w:t>у 0,3 м, а основной штангой - на 1 м, не учитывая глубины забуривания (0,3 м).</w:t>
      </w:r>
    </w:p>
    <w:p w:rsidR="00000000" w:rsidRDefault="001E0A90">
      <w:pPr>
        <w:widowControl/>
        <w:ind w:firstLine="284"/>
        <w:jc w:val="both"/>
        <w:rPr>
          <w:rFonts w:ascii="Times New Roman" w:hAnsi="Times New Roman"/>
          <w:sz w:val="20"/>
        </w:rPr>
      </w:pPr>
      <w:r>
        <w:rPr>
          <w:rFonts w:ascii="Times New Roman" w:hAnsi="Times New Roman"/>
          <w:sz w:val="20"/>
        </w:rPr>
        <w:t>Буримость грунта определяется по затратам времени чистого бурения основной буровой штангой. Затраты времени на забуривание, чистку и продувку шпура, смену затупленных буровых коронок и прочие вспомогательные операции не учитываются.</w:t>
      </w:r>
    </w:p>
    <w:p w:rsidR="00000000" w:rsidRDefault="001E0A90">
      <w:pPr>
        <w:widowControl/>
        <w:ind w:firstLine="284"/>
        <w:jc w:val="both"/>
        <w:rPr>
          <w:rFonts w:ascii="Times New Roman" w:hAnsi="Times New Roman"/>
          <w:sz w:val="20"/>
        </w:rPr>
      </w:pPr>
      <w:r>
        <w:rPr>
          <w:rFonts w:ascii="Times New Roman" w:hAnsi="Times New Roman"/>
          <w:sz w:val="20"/>
        </w:rPr>
        <w:t>Бурение производится только под тяжестью перфоратора. Буровые штанги изготавливают из пустотелой шестигранной стали наружным размером 22 и 25 мм. Буровые коронки долотчатые с длиной лезвия 40 мм и угл</w:t>
      </w:r>
      <w:r>
        <w:rPr>
          <w:rFonts w:ascii="Times New Roman" w:hAnsi="Times New Roman"/>
          <w:sz w:val="20"/>
        </w:rPr>
        <w:t>ом приострения 110°. Буровые коронки должны быть армированы твердым сплавом. Диаметр продувочного отверстия в буровой коронке должен быть равен диаметру отверстия буровой штанги и расположен под углом 45° к оси штанги. При других размерах лезвия буровой коронки затраты времени пробного бурения следует умножать на коэффициенты, приведенные ниже:</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276"/>
        <w:gridCol w:w="1276"/>
        <w:gridCol w:w="1182"/>
        <w:gridCol w:w="948"/>
      </w:tblGrid>
      <w:tr w:rsidR="00000000">
        <w:tblPrEx>
          <w:tblCellMar>
            <w:top w:w="0" w:type="dxa"/>
            <w:bottom w:w="0" w:type="dxa"/>
          </w:tblCellMar>
        </w:tblPrEx>
        <w:tc>
          <w:tcPr>
            <w:tcW w:w="3544" w:type="dxa"/>
          </w:tcPr>
          <w:p w:rsidR="00000000" w:rsidRDefault="001E0A90">
            <w:pPr>
              <w:widowControl/>
              <w:jc w:val="both"/>
              <w:rPr>
                <w:rFonts w:ascii="Times New Roman" w:hAnsi="Times New Roman"/>
                <w:sz w:val="20"/>
              </w:rPr>
            </w:pPr>
            <w:r>
              <w:rPr>
                <w:rFonts w:ascii="Times New Roman" w:hAnsi="Times New Roman"/>
                <w:sz w:val="20"/>
              </w:rPr>
              <w:t xml:space="preserve">Длина лезвия буровой коронки </w:t>
            </w:r>
          </w:p>
        </w:tc>
        <w:tc>
          <w:tcPr>
            <w:tcW w:w="1276" w:type="dxa"/>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276" w:type="dxa"/>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82" w:type="dxa"/>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948" w:type="dxa"/>
          </w:tcPr>
          <w:p w:rsidR="00000000" w:rsidRDefault="001E0A90">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3544" w:type="dxa"/>
          </w:tcPr>
          <w:p w:rsidR="00000000" w:rsidRDefault="001E0A90">
            <w:pPr>
              <w:widowControl/>
              <w:jc w:val="both"/>
              <w:rPr>
                <w:rFonts w:ascii="Times New Roman" w:hAnsi="Times New Roman"/>
                <w:sz w:val="20"/>
              </w:rPr>
            </w:pPr>
            <w:r>
              <w:rPr>
                <w:rFonts w:ascii="Times New Roman" w:hAnsi="Times New Roman"/>
                <w:sz w:val="20"/>
              </w:rPr>
              <w:t xml:space="preserve">Коэффициент </w:t>
            </w:r>
          </w:p>
        </w:tc>
        <w:tc>
          <w:tcPr>
            <w:tcW w:w="1276" w:type="dxa"/>
          </w:tcPr>
          <w:p w:rsidR="00000000" w:rsidRDefault="001E0A90">
            <w:pPr>
              <w:widowControl/>
              <w:jc w:val="center"/>
              <w:rPr>
                <w:rFonts w:ascii="Times New Roman" w:hAnsi="Times New Roman"/>
                <w:sz w:val="20"/>
              </w:rPr>
            </w:pPr>
            <w:r>
              <w:rPr>
                <w:rFonts w:ascii="Times New Roman" w:hAnsi="Times New Roman"/>
                <w:sz w:val="20"/>
              </w:rPr>
              <w:t xml:space="preserve">1,44 </w:t>
            </w:r>
          </w:p>
          <w:p w:rsidR="00000000" w:rsidRDefault="001E0A90">
            <w:pPr>
              <w:widowControl/>
              <w:jc w:val="center"/>
              <w:rPr>
                <w:rFonts w:ascii="Times New Roman" w:hAnsi="Times New Roman"/>
                <w:sz w:val="20"/>
              </w:rPr>
            </w:pPr>
            <w:r>
              <w:rPr>
                <w:rFonts w:ascii="Times New Roman" w:hAnsi="Times New Roman"/>
                <w:sz w:val="20"/>
              </w:rPr>
              <w:t>(ВЧ-4)</w:t>
            </w:r>
          </w:p>
        </w:tc>
        <w:tc>
          <w:tcPr>
            <w:tcW w:w="1276" w:type="dxa"/>
          </w:tcPr>
          <w:p w:rsidR="00000000" w:rsidRDefault="001E0A90">
            <w:pPr>
              <w:widowControl/>
              <w:jc w:val="center"/>
              <w:rPr>
                <w:rFonts w:ascii="Times New Roman" w:hAnsi="Times New Roman"/>
                <w:sz w:val="20"/>
              </w:rPr>
            </w:pPr>
            <w:r>
              <w:rPr>
                <w:rFonts w:ascii="Times New Roman" w:hAnsi="Times New Roman"/>
                <w:sz w:val="20"/>
              </w:rPr>
              <w:t xml:space="preserve">1,22 </w:t>
            </w:r>
          </w:p>
          <w:p w:rsidR="00000000" w:rsidRDefault="001E0A90">
            <w:pPr>
              <w:widowControl/>
              <w:jc w:val="center"/>
              <w:rPr>
                <w:rFonts w:ascii="Times New Roman" w:hAnsi="Times New Roman"/>
                <w:sz w:val="20"/>
              </w:rPr>
            </w:pPr>
            <w:r>
              <w:rPr>
                <w:rFonts w:ascii="Times New Roman" w:hAnsi="Times New Roman"/>
                <w:sz w:val="20"/>
              </w:rPr>
              <w:t>(ВЧ-5)</w:t>
            </w:r>
          </w:p>
        </w:tc>
        <w:tc>
          <w:tcPr>
            <w:tcW w:w="1182" w:type="dxa"/>
          </w:tcPr>
          <w:p w:rsidR="00000000" w:rsidRDefault="001E0A90">
            <w:pPr>
              <w:widowControl/>
              <w:jc w:val="center"/>
              <w:rPr>
                <w:rFonts w:ascii="Times New Roman" w:hAnsi="Times New Roman"/>
                <w:sz w:val="20"/>
              </w:rPr>
            </w:pPr>
            <w:r>
              <w:rPr>
                <w:rFonts w:ascii="Times New Roman" w:hAnsi="Times New Roman"/>
                <w:sz w:val="20"/>
              </w:rPr>
              <w:t xml:space="preserve">1 </w:t>
            </w:r>
          </w:p>
          <w:p w:rsidR="00000000" w:rsidRDefault="001E0A90">
            <w:pPr>
              <w:widowControl/>
              <w:jc w:val="center"/>
              <w:rPr>
                <w:rFonts w:ascii="Times New Roman" w:hAnsi="Times New Roman"/>
                <w:sz w:val="20"/>
              </w:rPr>
            </w:pPr>
            <w:r>
              <w:rPr>
                <w:rFonts w:ascii="Times New Roman" w:hAnsi="Times New Roman"/>
                <w:sz w:val="20"/>
              </w:rPr>
              <w:t>(ВЧ-6)</w:t>
            </w:r>
          </w:p>
        </w:tc>
        <w:tc>
          <w:tcPr>
            <w:tcW w:w="948" w:type="dxa"/>
          </w:tcPr>
          <w:p w:rsidR="00000000" w:rsidRDefault="001E0A90">
            <w:pPr>
              <w:widowControl/>
              <w:jc w:val="center"/>
              <w:rPr>
                <w:rFonts w:ascii="Times New Roman" w:hAnsi="Times New Roman"/>
                <w:sz w:val="20"/>
              </w:rPr>
            </w:pPr>
            <w:r>
              <w:rPr>
                <w:rFonts w:ascii="Times New Roman" w:hAnsi="Times New Roman"/>
                <w:sz w:val="20"/>
              </w:rPr>
              <w:t xml:space="preserve">0,86 </w:t>
            </w:r>
          </w:p>
          <w:p w:rsidR="00000000" w:rsidRDefault="001E0A90">
            <w:pPr>
              <w:widowControl/>
              <w:jc w:val="center"/>
              <w:rPr>
                <w:rFonts w:ascii="Times New Roman" w:hAnsi="Times New Roman"/>
                <w:sz w:val="20"/>
              </w:rPr>
            </w:pPr>
            <w:r>
              <w:rPr>
                <w:rFonts w:ascii="Times New Roman" w:hAnsi="Times New Roman"/>
                <w:sz w:val="20"/>
              </w:rPr>
              <w:t>(ВЧ-7)</w:t>
            </w:r>
          </w:p>
        </w:tc>
      </w:tr>
    </w:tbl>
    <w:p w:rsidR="00000000" w:rsidRDefault="001E0A90">
      <w:pPr>
        <w:widowControl/>
        <w:ind w:firstLine="284"/>
        <w:jc w:val="both"/>
        <w:rPr>
          <w:rFonts w:ascii="Times New Roman" w:hAnsi="Times New Roman"/>
          <w:sz w:val="20"/>
        </w:rPr>
      </w:pPr>
      <w:r>
        <w:rPr>
          <w:rFonts w:ascii="Times New Roman" w:hAnsi="Times New Roman"/>
          <w:sz w:val="20"/>
        </w:rPr>
        <w:t xml:space="preserve">Буровые коронки при пробном бурении в слабых скальных </w:t>
      </w:r>
      <w:r>
        <w:rPr>
          <w:rFonts w:ascii="Times New Roman" w:hAnsi="Times New Roman"/>
          <w:sz w:val="20"/>
        </w:rPr>
        <w:t>грунтах (до VII группы) следует осматривать и измерять после бурения каждого шпура, а при бурении крепких грунтов - через каждые 25 см.</w:t>
      </w:r>
    </w:p>
    <w:p w:rsidR="00000000" w:rsidRDefault="001E0A90">
      <w:pPr>
        <w:widowControl/>
        <w:ind w:firstLine="284"/>
        <w:jc w:val="both"/>
        <w:rPr>
          <w:rFonts w:ascii="Times New Roman" w:hAnsi="Times New Roman"/>
          <w:sz w:val="20"/>
        </w:rPr>
      </w:pPr>
      <w:r>
        <w:rPr>
          <w:rFonts w:ascii="Times New Roman" w:hAnsi="Times New Roman"/>
          <w:sz w:val="20"/>
        </w:rPr>
        <w:t>Буровая коронка подлежит замене, если пластинка твердого сплава уменьшилась по краям режущей кромки на 1 мм или нарушен первоначальный угол приострения бура. Длину лезвия буровой коронки замеряют штангенциркулем по боковым кромкам пластинки твердого сплава. Шпур продувают во время бурения по мере надобности, но не реже чем через каждые 25 см; время бурения замеряют с точнос</w:t>
      </w:r>
      <w:r>
        <w:rPr>
          <w:rFonts w:ascii="Times New Roman" w:hAnsi="Times New Roman"/>
          <w:sz w:val="20"/>
        </w:rPr>
        <w:t>тью до 5 с.</w:t>
      </w:r>
    </w:p>
    <w:p w:rsidR="00000000" w:rsidRDefault="001E0A90">
      <w:pPr>
        <w:widowControl/>
        <w:ind w:firstLine="284"/>
        <w:jc w:val="both"/>
        <w:rPr>
          <w:rFonts w:ascii="Times New Roman" w:hAnsi="Times New Roman"/>
          <w:sz w:val="20"/>
        </w:rPr>
      </w:pPr>
      <w:r>
        <w:rPr>
          <w:rFonts w:ascii="Times New Roman" w:hAnsi="Times New Roman"/>
          <w:sz w:val="20"/>
        </w:rPr>
        <w:t>Давление сжатого воздуха при пробном бурении должно быть 0,5±0,025 МПа. При больших отклонениях давления при поступлении сжатого воздуха от передвижного компрессора производить пробное бурение не разрешается.</w:t>
      </w:r>
    </w:p>
    <w:p w:rsidR="00000000" w:rsidRDefault="001E0A90">
      <w:pPr>
        <w:widowControl/>
        <w:ind w:firstLine="284"/>
        <w:jc w:val="both"/>
        <w:rPr>
          <w:rFonts w:ascii="Times New Roman" w:hAnsi="Times New Roman"/>
          <w:sz w:val="20"/>
        </w:rPr>
      </w:pPr>
      <w:r>
        <w:rPr>
          <w:rFonts w:ascii="Times New Roman" w:hAnsi="Times New Roman"/>
          <w:sz w:val="20"/>
        </w:rPr>
        <w:t>При поступлении сжатого воздуха от стационарной компрессорной станции затраты времени пробного бурения следует умножать на коэффициенты, приведенные ниже</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134"/>
        <w:gridCol w:w="1134"/>
        <w:gridCol w:w="1134"/>
        <w:gridCol w:w="1135"/>
      </w:tblGrid>
      <w:tr w:rsidR="00000000">
        <w:tblPrEx>
          <w:tblCellMar>
            <w:top w:w="0" w:type="dxa"/>
            <w:bottom w:w="0" w:type="dxa"/>
          </w:tblCellMar>
        </w:tblPrEx>
        <w:tc>
          <w:tcPr>
            <w:tcW w:w="3544" w:type="dxa"/>
          </w:tcPr>
          <w:p w:rsidR="00000000" w:rsidRDefault="001E0A90">
            <w:pPr>
              <w:widowControl/>
              <w:jc w:val="both"/>
              <w:rPr>
                <w:rFonts w:ascii="Times New Roman" w:hAnsi="Times New Roman"/>
                <w:sz w:val="20"/>
              </w:rPr>
            </w:pPr>
            <w:r>
              <w:rPr>
                <w:rFonts w:ascii="Times New Roman" w:hAnsi="Times New Roman"/>
                <w:sz w:val="20"/>
              </w:rPr>
              <w:t xml:space="preserve">Давление сжатого воздуха, МПа </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0,45 </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0,55 </w:t>
            </w:r>
          </w:p>
        </w:tc>
        <w:tc>
          <w:tcPr>
            <w:tcW w:w="1135" w:type="dxa"/>
          </w:tcPr>
          <w:p w:rsidR="00000000" w:rsidRDefault="001E0A90">
            <w:pPr>
              <w:widowControl/>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3544" w:type="dxa"/>
          </w:tcPr>
          <w:p w:rsidR="00000000" w:rsidRDefault="001E0A90">
            <w:pPr>
              <w:widowControl/>
              <w:jc w:val="both"/>
              <w:rPr>
                <w:rFonts w:ascii="Times New Roman" w:hAnsi="Times New Roman"/>
                <w:sz w:val="20"/>
              </w:rPr>
            </w:pPr>
            <w:r>
              <w:rPr>
                <w:rFonts w:ascii="Times New Roman" w:hAnsi="Times New Roman"/>
                <w:sz w:val="20"/>
              </w:rPr>
              <w:t xml:space="preserve">Коэффициент </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0,88 </w:t>
            </w:r>
          </w:p>
          <w:p w:rsidR="00000000" w:rsidRDefault="001E0A90">
            <w:pPr>
              <w:widowControl/>
              <w:jc w:val="center"/>
              <w:rPr>
                <w:rFonts w:ascii="Times New Roman" w:hAnsi="Times New Roman"/>
                <w:sz w:val="20"/>
              </w:rPr>
            </w:pPr>
            <w:r>
              <w:rPr>
                <w:rFonts w:ascii="Times New Roman" w:hAnsi="Times New Roman"/>
                <w:sz w:val="20"/>
              </w:rPr>
              <w:t>(ВЧ-8)</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1 </w:t>
            </w:r>
          </w:p>
          <w:p w:rsidR="00000000" w:rsidRDefault="001E0A90">
            <w:pPr>
              <w:widowControl/>
              <w:jc w:val="center"/>
              <w:rPr>
                <w:rFonts w:ascii="Times New Roman" w:hAnsi="Times New Roman"/>
                <w:sz w:val="20"/>
              </w:rPr>
            </w:pPr>
            <w:r>
              <w:rPr>
                <w:rFonts w:ascii="Times New Roman" w:hAnsi="Times New Roman"/>
                <w:sz w:val="20"/>
              </w:rPr>
              <w:t>(ВЧ-9)</w:t>
            </w:r>
          </w:p>
        </w:tc>
        <w:tc>
          <w:tcPr>
            <w:tcW w:w="1134" w:type="dxa"/>
          </w:tcPr>
          <w:p w:rsidR="00000000" w:rsidRDefault="001E0A90">
            <w:pPr>
              <w:widowControl/>
              <w:jc w:val="center"/>
              <w:rPr>
                <w:rFonts w:ascii="Times New Roman" w:hAnsi="Times New Roman"/>
                <w:sz w:val="20"/>
              </w:rPr>
            </w:pPr>
            <w:r>
              <w:rPr>
                <w:rFonts w:ascii="Times New Roman" w:hAnsi="Times New Roman"/>
                <w:sz w:val="20"/>
              </w:rPr>
              <w:t xml:space="preserve">1,14 </w:t>
            </w:r>
          </w:p>
          <w:p w:rsidR="00000000" w:rsidRDefault="001E0A90">
            <w:pPr>
              <w:widowControl/>
              <w:jc w:val="center"/>
              <w:rPr>
                <w:rFonts w:ascii="Times New Roman" w:hAnsi="Times New Roman"/>
                <w:sz w:val="20"/>
              </w:rPr>
            </w:pPr>
            <w:r>
              <w:rPr>
                <w:rFonts w:ascii="Times New Roman" w:hAnsi="Times New Roman"/>
                <w:sz w:val="20"/>
              </w:rPr>
              <w:t>(ВЧ-10)</w:t>
            </w:r>
          </w:p>
        </w:tc>
        <w:tc>
          <w:tcPr>
            <w:tcW w:w="1135" w:type="dxa"/>
          </w:tcPr>
          <w:p w:rsidR="00000000" w:rsidRDefault="001E0A90">
            <w:pPr>
              <w:widowControl/>
              <w:jc w:val="center"/>
              <w:rPr>
                <w:rFonts w:ascii="Times New Roman" w:hAnsi="Times New Roman"/>
                <w:sz w:val="20"/>
              </w:rPr>
            </w:pPr>
            <w:r>
              <w:rPr>
                <w:rFonts w:ascii="Times New Roman" w:hAnsi="Times New Roman"/>
                <w:sz w:val="20"/>
              </w:rPr>
              <w:t xml:space="preserve">1,27 </w:t>
            </w:r>
          </w:p>
          <w:p w:rsidR="00000000" w:rsidRDefault="001E0A90">
            <w:pPr>
              <w:widowControl/>
              <w:jc w:val="center"/>
              <w:rPr>
                <w:rFonts w:ascii="Times New Roman" w:hAnsi="Times New Roman"/>
                <w:sz w:val="20"/>
              </w:rPr>
            </w:pPr>
            <w:r>
              <w:rPr>
                <w:rFonts w:ascii="Times New Roman" w:hAnsi="Times New Roman"/>
                <w:sz w:val="20"/>
              </w:rPr>
              <w:t>(ВЧ-11)</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Давление сжатого</w:t>
      </w:r>
      <w:r>
        <w:rPr>
          <w:rFonts w:ascii="Times New Roman" w:hAnsi="Times New Roman"/>
          <w:sz w:val="20"/>
        </w:rPr>
        <w:t xml:space="preserve"> воздуха определяется по показаниям манометра, установленного в месте соединения отводной воздухопроводной трубы пневморукава диаметром 25 мм, но не далее 25 м от места бурения.</w:t>
      </w:r>
    </w:p>
    <w:p w:rsidR="00000000" w:rsidRDefault="001E0A90">
      <w:pPr>
        <w:widowControl/>
        <w:ind w:firstLine="284"/>
        <w:jc w:val="both"/>
        <w:rPr>
          <w:rFonts w:ascii="Times New Roman" w:hAnsi="Times New Roman"/>
          <w:sz w:val="20"/>
        </w:rPr>
      </w:pPr>
      <w:r>
        <w:rPr>
          <w:rFonts w:ascii="Times New Roman" w:hAnsi="Times New Roman"/>
          <w:sz w:val="20"/>
        </w:rPr>
        <w:t>5. При отсутствии на объекте перфораторов и компрессоров допускается определять группы грунта по средним затратам времени бурения 1 м скважины станками, занятыми на основном бурении на данном строительном объекте или карьере.</w:t>
      </w:r>
    </w:p>
    <w:p w:rsidR="00000000" w:rsidRDefault="001E0A90">
      <w:pPr>
        <w:widowControl/>
        <w:ind w:firstLine="284"/>
        <w:jc w:val="both"/>
        <w:rPr>
          <w:rFonts w:ascii="Times New Roman" w:hAnsi="Times New Roman"/>
          <w:sz w:val="20"/>
        </w:rPr>
      </w:pPr>
      <w:r>
        <w:rPr>
          <w:rFonts w:ascii="Times New Roman" w:hAnsi="Times New Roman"/>
          <w:sz w:val="20"/>
        </w:rPr>
        <w:t>Группа грунта устанавливается путем сравнения результатов пробного бурения табл. 5 с данными табл. 6. При эт</w:t>
      </w:r>
      <w:r>
        <w:rPr>
          <w:rFonts w:ascii="Times New Roman" w:hAnsi="Times New Roman"/>
          <w:sz w:val="20"/>
        </w:rPr>
        <w:t>ом пробное бурение выполняется с соблюдением следующих обязательных условий:</w:t>
      </w:r>
    </w:p>
    <w:p w:rsidR="00000000" w:rsidRDefault="001E0A90">
      <w:pPr>
        <w:widowControl/>
        <w:ind w:firstLine="284"/>
        <w:jc w:val="both"/>
        <w:rPr>
          <w:rFonts w:ascii="Times New Roman" w:hAnsi="Times New Roman"/>
          <w:sz w:val="20"/>
        </w:rPr>
      </w:pPr>
      <w:r>
        <w:rPr>
          <w:rFonts w:ascii="Times New Roman" w:hAnsi="Times New Roman"/>
          <w:sz w:val="20"/>
        </w:rPr>
        <w:t>бурят не менее трех скважин на глубину, предусмотренную техническим проектом или паспортом буровзрывных работ;</w:t>
      </w:r>
    </w:p>
    <w:p w:rsidR="00000000" w:rsidRDefault="001E0A90">
      <w:pPr>
        <w:widowControl/>
        <w:ind w:firstLine="284"/>
        <w:jc w:val="both"/>
        <w:rPr>
          <w:rFonts w:ascii="Times New Roman" w:hAnsi="Times New Roman"/>
          <w:sz w:val="20"/>
        </w:rPr>
      </w:pPr>
      <w:r>
        <w:rPr>
          <w:rFonts w:ascii="Times New Roman" w:hAnsi="Times New Roman"/>
          <w:sz w:val="20"/>
        </w:rPr>
        <w:t>бурение должен производить машинист станка не ниже 5 разр.;</w:t>
      </w:r>
    </w:p>
    <w:p w:rsidR="00000000" w:rsidRDefault="001E0A90">
      <w:pPr>
        <w:widowControl/>
        <w:ind w:firstLine="284"/>
        <w:jc w:val="both"/>
        <w:rPr>
          <w:rFonts w:ascii="Times New Roman" w:hAnsi="Times New Roman"/>
          <w:sz w:val="20"/>
        </w:rPr>
      </w:pPr>
      <w:r>
        <w:rPr>
          <w:rFonts w:ascii="Times New Roman" w:hAnsi="Times New Roman"/>
          <w:sz w:val="20"/>
        </w:rPr>
        <w:t>буримость грунта определяется по среднеарифметическим затратам времени чистого бурения 1 м скважины;</w:t>
      </w:r>
    </w:p>
    <w:p w:rsidR="00000000" w:rsidRDefault="001E0A90">
      <w:pPr>
        <w:widowControl/>
        <w:ind w:firstLine="284"/>
        <w:jc w:val="both"/>
        <w:rPr>
          <w:rFonts w:ascii="Times New Roman" w:hAnsi="Times New Roman"/>
          <w:sz w:val="20"/>
        </w:rPr>
      </w:pPr>
      <w:r>
        <w:rPr>
          <w:rFonts w:ascii="Times New Roman" w:hAnsi="Times New Roman"/>
          <w:sz w:val="20"/>
        </w:rPr>
        <w:t>время на наращивание и разборку бурового става, продувку скважин, устранение заклинивания, смену затупленного инструмента и на прочие вспомогательные операции не у</w:t>
      </w:r>
      <w:r>
        <w:rPr>
          <w:rFonts w:ascii="Times New Roman" w:hAnsi="Times New Roman"/>
          <w:sz w:val="20"/>
        </w:rPr>
        <w:t>читывается;</w:t>
      </w:r>
    </w:p>
    <w:p w:rsidR="00000000" w:rsidRDefault="001E0A90">
      <w:pPr>
        <w:widowControl/>
        <w:ind w:firstLine="284"/>
        <w:jc w:val="both"/>
        <w:rPr>
          <w:rFonts w:ascii="Times New Roman" w:hAnsi="Times New Roman"/>
          <w:sz w:val="20"/>
        </w:rPr>
      </w:pPr>
      <w:r>
        <w:rPr>
          <w:rFonts w:ascii="Times New Roman" w:hAnsi="Times New Roman"/>
          <w:sz w:val="20"/>
        </w:rPr>
        <w:t>время чистого бурения замеряют с точностью до 30 с, а глубину пробуренных скважин - с точностью до половины ее диаметра.</w:t>
      </w: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Результаты пробного бурения </w:t>
      </w:r>
    </w:p>
    <w:tbl>
      <w:tblPr>
        <w:tblW w:w="0" w:type="auto"/>
        <w:tblInd w:w="105" w:type="dxa"/>
        <w:tblLayout w:type="fixed"/>
        <w:tblCellMar>
          <w:left w:w="105" w:type="dxa"/>
          <w:right w:w="105" w:type="dxa"/>
        </w:tblCellMar>
        <w:tblLook w:val="0000" w:firstRow="0" w:lastRow="0" w:firstColumn="0" w:lastColumn="0" w:noHBand="0" w:noVBand="0"/>
      </w:tblPr>
      <w:tblGrid>
        <w:gridCol w:w="2355"/>
        <w:gridCol w:w="1473"/>
        <w:gridCol w:w="1559"/>
        <w:gridCol w:w="1417"/>
        <w:gridCol w:w="1418"/>
      </w:tblGrid>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штанг от устья </w:t>
            </w:r>
          </w:p>
        </w:tc>
        <w:tc>
          <w:tcPr>
            <w:tcW w:w="147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w:t>
            </w:r>
          </w:p>
        </w:tc>
        <w:tc>
          <w:tcPr>
            <w:tcW w:w="4394"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Время чистого бурения по скважинам, мин </w:t>
            </w:r>
          </w:p>
        </w:tc>
      </w:tr>
      <w:tr w:rsidR="00000000">
        <w:tblPrEx>
          <w:tblCellMar>
            <w:top w:w="0" w:type="dxa"/>
            <w:bottom w:w="0" w:type="dxa"/>
          </w:tblCellMar>
        </w:tblPrEx>
        <w:tc>
          <w:tcPr>
            <w:tcW w:w="235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7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бурения, м</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14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w:t>
            </w:r>
          </w:p>
        </w:tc>
        <w:tc>
          <w:tcPr>
            <w:tcW w:w="147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2,06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4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w:t>
            </w:r>
          </w:p>
        </w:tc>
        <w:tc>
          <w:tcPr>
            <w:tcW w:w="147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2,06 </w:t>
            </w:r>
          </w:p>
        </w:tc>
        <w:tc>
          <w:tcPr>
            <w:tcW w:w="155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6,5 </w:t>
            </w:r>
          </w:p>
        </w:tc>
        <w:tc>
          <w:tcPr>
            <w:tcW w:w="14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8,5 </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3</w:t>
            </w:r>
          </w:p>
        </w:tc>
        <w:tc>
          <w:tcPr>
            <w:tcW w:w="147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2,06 </w:t>
            </w:r>
          </w:p>
        </w:tc>
        <w:tc>
          <w:tcPr>
            <w:tcW w:w="155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c>
          <w:tcPr>
            <w:tcW w:w="14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35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4</w:t>
            </w:r>
          </w:p>
        </w:tc>
        <w:tc>
          <w:tcPr>
            <w:tcW w:w="147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1,32 </w:t>
            </w:r>
          </w:p>
        </w:tc>
        <w:tc>
          <w:tcPr>
            <w:tcW w:w="15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41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3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Итого</w:t>
            </w:r>
          </w:p>
        </w:tc>
        <w:tc>
          <w:tcPr>
            <w:tcW w:w="14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26,5 </w:t>
            </w:r>
          </w:p>
        </w:tc>
      </w:tr>
      <w:tr w:rsidR="00000000">
        <w:tblPrEx>
          <w:tblCellMar>
            <w:top w:w="0" w:type="dxa"/>
            <w:bottom w:w="0" w:type="dxa"/>
          </w:tblCellMar>
        </w:tblPrEx>
        <w:tc>
          <w:tcPr>
            <w:tcW w:w="23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Среднее время бурения 1 м скважины, мин</w:t>
            </w:r>
          </w:p>
        </w:tc>
        <w:tc>
          <w:tcPr>
            <w:tcW w:w="14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3,7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23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 среднем по обследуемой площадке, мин </w:t>
            </w:r>
          </w:p>
        </w:tc>
        <w:tc>
          <w:tcPr>
            <w:tcW w:w="147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4394"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(2,9+3,7+3,5)/3=3,4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Время</w:t>
      </w:r>
      <w:r>
        <w:rPr>
          <w:rFonts w:ascii="Times New Roman" w:hAnsi="Times New Roman"/>
          <w:sz w:val="20"/>
        </w:rPr>
        <w:t xml:space="preserve"> чистого бурения 1 м скважины буровыми станками в скальных породах, мин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701"/>
        <w:gridCol w:w="1701"/>
        <w:gridCol w:w="1134"/>
        <w:gridCol w:w="1134"/>
        <w:gridCol w:w="1134"/>
        <w:gridCol w:w="992"/>
        <w:gridCol w:w="1134"/>
        <w:gridCol w:w="1134"/>
        <w:gridCol w:w="1134"/>
        <w:gridCol w:w="1422"/>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Тип бурового оборудования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коронки, долота, </w:t>
            </w:r>
          </w:p>
        </w:tc>
        <w:tc>
          <w:tcPr>
            <w:tcW w:w="9214"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резца, мм</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42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 погружным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БМК-4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105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3,4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3,5-5,4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5,5-8,7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8,8-13,9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14-22,3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22,4-35,7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35,8-52,7 </w:t>
            </w:r>
          </w:p>
        </w:tc>
        <w:tc>
          <w:tcPr>
            <w:tcW w:w="14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52,8 и свыше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пневмоударником</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СБМК-5</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2,5-3,9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4-6,2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6,3-9,9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10-15,8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15,9-25,1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25,2-40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40,1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СБУ-100</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2,4-3,8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3,9-6,1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6,2-9,7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9,8-15,6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15,7-24,9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25-39,9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40       </w:t>
            </w: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Урал-64</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2,1-2,9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3-4,3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4,4-6,1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6,2-9,1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9,2-14,4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14,5-23,1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23,2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1СБУ-125</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2,7-3,8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3,9-5,5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5,6-8,1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8,2-11,7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11,8-17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17,1-24,7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24,8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Шарошечного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БТС-150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1,9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2-3,2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3,3-5,5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5,6-9,4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9,5-16,6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16,7-29,9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30 и св.</w:t>
            </w:r>
          </w:p>
        </w:tc>
        <w:tc>
          <w:tcPr>
            <w:tcW w:w="14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бурения</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БТС-2</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2,4-3,8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3,9-6,7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6,8-11,6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11,7-21,1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21,2-39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39,1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БСВ-3</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215,9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2,1-3,5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3,6-5,6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5,7-8,1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8,2-11,4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11,5-16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16,1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2СБШ-200</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215,9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1,8-2,6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2,7-4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4,</w:t>
            </w:r>
            <w:r>
              <w:rPr>
                <w:rFonts w:ascii="Times New Roman" w:hAnsi="Times New Roman"/>
                <w:sz w:val="20"/>
              </w:rPr>
              <w:t xml:space="preserve">1-6,1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6,2-9,6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9,7-15,3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15,4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2СБШ-200</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244,5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3,1-4,5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4,6-6,9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7-10,8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10,9-17,3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17,4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2СБШ-200Н</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215,9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1,5-2,1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2,2-3,2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3,3-4,9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5-7,6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7,7-12,2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12,3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2СБШ-200Н</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244,5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1,6-2,4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2,5-3,6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3,7-5,5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5,6-8,6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8,7-13,7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13,8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СБШ-250МН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244,5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1,3-1,9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2-2,9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3-4,4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4,5-6,6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6,7-9,8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9,9-14,7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14,8 и свыше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СБШ-160</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1,8-2,6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2,7-4,9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8,1-13,9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14-25,6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25,7 и св.</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Шарошечного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БТС-2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125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w:t>
            </w:r>
            <w:r>
              <w:rPr>
                <w:rFonts w:ascii="Times New Roman" w:hAnsi="Times New Roman"/>
                <w:sz w:val="20"/>
              </w:rPr>
              <w:t xml:space="preserve">2,7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2,8-3,8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3,9-5,7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5,8-8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8,1-11,9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12-16,8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16,9-24,9 </w:t>
            </w:r>
          </w:p>
        </w:tc>
        <w:tc>
          <w:tcPr>
            <w:tcW w:w="14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 и свыше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бурения с комбинированным инструментом</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БТС-150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2,2-5,4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5,5-8,5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8,6-17,2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17,3-30,1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30,2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Вращательного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СБУД-150-ЗИВ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120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3,2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3,3-4,9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5-9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9,1-13,1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4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бурения</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СВБ-2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1,8-2,8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2,9-5,4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5,5 и свыше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УГБ-50М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135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0,8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0,9-1,3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1,4-2,6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189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1,3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1,4-2,4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2,.5-4,5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240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1,5-2,7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2,8-5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Ударно-канатного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БС-1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200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9,1-</w:t>
            </w:r>
            <w:r>
              <w:rPr>
                <w:rFonts w:ascii="Times New Roman" w:hAnsi="Times New Roman"/>
                <w:sz w:val="20"/>
              </w:rPr>
              <w:t xml:space="preserve">11,9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12-17,4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17,5-24,9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25-38,6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38,7-56,3 </w:t>
            </w:r>
          </w:p>
        </w:tc>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56,4-91,2 </w:t>
            </w:r>
          </w:p>
        </w:tc>
        <w:tc>
          <w:tcPr>
            <w:tcW w:w="14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91,3 и свыше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бурения</w:t>
            </w:r>
          </w:p>
        </w:tc>
        <w:tc>
          <w:tcPr>
            <w:tcW w:w="170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БС-1М</w:t>
            </w:r>
          </w:p>
        </w:tc>
        <w:tc>
          <w:tcPr>
            <w:tcW w:w="170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400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8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8,1-12,9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13-17,4 </w:t>
            </w:r>
          </w:p>
        </w:tc>
        <w:tc>
          <w:tcPr>
            <w:tcW w:w="99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17,5-26,5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26,6-39,4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39,5-59,5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59,6-88,8 </w:t>
            </w:r>
          </w:p>
        </w:tc>
        <w:tc>
          <w:tcPr>
            <w:tcW w:w="142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88,9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Вращательного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УГБ-50М </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2,4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2,5-3,9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4-6,2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6,3-10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10,1-16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16,1-25,5 </w:t>
            </w:r>
          </w:p>
        </w:tc>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25,6-40,8 </w:t>
            </w:r>
          </w:p>
        </w:tc>
        <w:tc>
          <w:tcPr>
            <w:tcW w:w="142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40,9 и свыше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бурения с пневмоударником</w:t>
            </w:r>
          </w:p>
        </w:tc>
        <w:tc>
          <w:tcPr>
            <w:tcW w:w="170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125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3,9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4-5,6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5,7-8,1 </w:t>
            </w:r>
          </w:p>
        </w:tc>
        <w:tc>
          <w:tcPr>
            <w:tcW w:w="99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8,2-11,7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11,8-17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17,1-24,7 </w:t>
            </w:r>
          </w:p>
        </w:tc>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24,8-35,8 </w:t>
            </w:r>
          </w:p>
        </w:tc>
        <w:tc>
          <w:tcPr>
            <w:tcW w:w="142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35,9      "</w:t>
            </w:r>
          </w:p>
        </w:tc>
      </w:tr>
    </w:tbl>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Определить группу грунта на строительной площадке. Бурение скважин производилось станками шарошечного буре</w:t>
      </w:r>
      <w:r>
        <w:rPr>
          <w:rFonts w:ascii="Times New Roman" w:hAnsi="Times New Roman"/>
          <w:sz w:val="20"/>
        </w:rPr>
        <w:t>ния БТС-150 с рабочей длиной штанги 2,06. По проекту буровзрывных работ глубина скважины составляет 7,5 м. Сетка расположения скважин 5</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pt">
            <v:imagedata r:id="rId4" o:title=""/>
          </v:shape>
        </w:pict>
      </w:r>
      <w:r>
        <w:rPr>
          <w:rFonts w:ascii="Times New Roman" w:hAnsi="Times New Roman"/>
          <w:sz w:val="20"/>
        </w:rPr>
        <w:t>5 м.</w:t>
      </w:r>
    </w:p>
    <w:p w:rsidR="00000000" w:rsidRDefault="001E0A90">
      <w:pPr>
        <w:widowControl/>
        <w:ind w:firstLine="284"/>
        <w:jc w:val="both"/>
        <w:rPr>
          <w:rFonts w:ascii="Times New Roman" w:hAnsi="Times New Roman"/>
          <w:sz w:val="20"/>
        </w:rPr>
      </w:pPr>
      <w:r>
        <w:rPr>
          <w:rFonts w:ascii="Times New Roman" w:hAnsi="Times New Roman"/>
          <w:sz w:val="20"/>
        </w:rPr>
        <w:t>Средняя группа грунта на строительной площадке устанавливается VI (см. табл. 6).</w:t>
      </w:r>
    </w:p>
    <w:p w:rsidR="00000000" w:rsidRDefault="001E0A90">
      <w:pPr>
        <w:widowControl/>
        <w:ind w:firstLine="284"/>
        <w:jc w:val="both"/>
        <w:rPr>
          <w:rFonts w:ascii="Times New Roman" w:hAnsi="Times New Roman"/>
          <w:sz w:val="20"/>
        </w:rPr>
      </w:pPr>
      <w:r>
        <w:rPr>
          <w:rFonts w:ascii="Times New Roman" w:hAnsi="Times New Roman"/>
          <w:sz w:val="20"/>
        </w:rPr>
        <w:t>6. Группы мерзлых грунтов определяют по средним затратам времени по бурению на всю глубину промерзания грунта станками, используемыми на основном бурении на данном объекте.</w:t>
      </w:r>
    </w:p>
    <w:p w:rsidR="00000000" w:rsidRDefault="001E0A90">
      <w:pPr>
        <w:widowControl/>
        <w:ind w:firstLine="284"/>
        <w:jc w:val="both"/>
        <w:rPr>
          <w:rFonts w:ascii="Times New Roman" w:hAnsi="Times New Roman"/>
          <w:sz w:val="20"/>
        </w:rPr>
      </w:pPr>
      <w:r>
        <w:rPr>
          <w:rFonts w:ascii="Times New Roman" w:hAnsi="Times New Roman"/>
          <w:sz w:val="20"/>
        </w:rPr>
        <w:t>Пробное бурение выполняют с соблюдением следующих правил:</w:t>
      </w:r>
    </w:p>
    <w:p w:rsidR="00000000" w:rsidRDefault="001E0A90">
      <w:pPr>
        <w:widowControl/>
        <w:ind w:firstLine="284"/>
        <w:jc w:val="both"/>
        <w:rPr>
          <w:rFonts w:ascii="Times New Roman" w:hAnsi="Times New Roman"/>
          <w:sz w:val="20"/>
        </w:rPr>
      </w:pPr>
      <w:r>
        <w:rPr>
          <w:rFonts w:ascii="Times New Roman" w:hAnsi="Times New Roman"/>
          <w:sz w:val="20"/>
        </w:rPr>
        <w:t>необходимо пробурить не менее десяти скважин. Глубина скваж</w:t>
      </w:r>
      <w:r>
        <w:rPr>
          <w:rFonts w:ascii="Times New Roman" w:hAnsi="Times New Roman"/>
          <w:sz w:val="20"/>
        </w:rPr>
        <w:t>ин и расстояние между ними принимается согласно техническому проекту или паспорту буровзрывных работ. Распределение групп мерзлых грунтов по затратам времени дано в табл. 7;</w:t>
      </w:r>
    </w:p>
    <w:p w:rsidR="00000000" w:rsidRDefault="001E0A90">
      <w:pPr>
        <w:widowControl/>
        <w:ind w:firstLine="284"/>
        <w:jc w:val="both"/>
        <w:rPr>
          <w:rFonts w:ascii="Times New Roman" w:hAnsi="Times New Roman"/>
          <w:sz w:val="20"/>
        </w:rPr>
      </w:pPr>
      <w:r>
        <w:rPr>
          <w:rFonts w:ascii="Times New Roman" w:hAnsi="Times New Roman"/>
          <w:sz w:val="20"/>
        </w:rPr>
        <w:t>пробное бурение должен производить машинист станка не ниже 5 разр.</w:t>
      </w:r>
    </w:p>
    <w:p w:rsidR="00000000" w:rsidRDefault="001E0A90">
      <w:pPr>
        <w:widowControl/>
        <w:ind w:firstLine="284"/>
        <w:jc w:val="both"/>
        <w:rPr>
          <w:rFonts w:ascii="Times New Roman" w:hAnsi="Times New Roman"/>
          <w:sz w:val="20"/>
        </w:rPr>
      </w:pPr>
      <w:r>
        <w:rPr>
          <w:rFonts w:ascii="Times New Roman" w:hAnsi="Times New Roman"/>
          <w:sz w:val="20"/>
        </w:rPr>
        <w:t>Время на опускание шнека и поднятие его после окончания бурения, перемещение станка к следующей скважине и на другие вспомогательные операции не учитывается.</w:t>
      </w:r>
    </w:p>
    <w:p w:rsidR="00000000" w:rsidRDefault="001E0A90">
      <w:pPr>
        <w:widowControl/>
        <w:ind w:firstLine="284"/>
        <w:jc w:val="both"/>
        <w:rPr>
          <w:rFonts w:ascii="Times New Roman" w:hAnsi="Times New Roman"/>
          <w:sz w:val="20"/>
        </w:rPr>
      </w:pPr>
      <w:r>
        <w:rPr>
          <w:rFonts w:ascii="Times New Roman" w:hAnsi="Times New Roman"/>
          <w:sz w:val="20"/>
        </w:rPr>
        <w:t>Время чистого бурения замеряют с точностью до 5 с, а глубину пробуренных скважин - с точностью до половины ее диа</w:t>
      </w:r>
      <w:r>
        <w:rPr>
          <w:rFonts w:ascii="Times New Roman" w:hAnsi="Times New Roman"/>
          <w:sz w:val="20"/>
        </w:rPr>
        <w:t>метра.</w:t>
      </w: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Определить группу мерзлых грунтов при разработке выемки для автодороги.</w:t>
      </w:r>
    </w:p>
    <w:p w:rsidR="00000000" w:rsidRDefault="001E0A90">
      <w:pPr>
        <w:widowControl/>
        <w:ind w:firstLine="284"/>
        <w:jc w:val="both"/>
        <w:rPr>
          <w:rFonts w:ascii="Times New Roman" w:hAnsi="Times New Roman"/>
          <w:sz w:val="20"/>
        </w:rPr>
      </w:pPr>
      <w:r>
        <w:rPr>
          <w:rFonts w:ascii="Times New Roman" w:hAnsi="Times New Roman"/>
          <w:sz w:val="20"/>
        </w:rPr>
        <w:t>Бурение скважин производится станком БТС-150. По петрографической характеристике мерзлый грунт относится к IV группе. При бурении десяти скважин получены результаты, приведенные в табл. 8.</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7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Время чистого бурения 1 м скважины станками в мерзлых грунтах, мин</w:t>
      </w:r>
    </w:p>
    <w:p w:rsidR="00000000" w:rsidRDefault="001E0A9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276"/>
        <w:gridCol w:w="1138"/>
        <w:gridCol w:w="847"/>
        <w:gridCol w:w="992"/>
        <w:gridCol w:w="938"/>
        <w:gridCol w:w="869"/>
        <w:gridCol w:w="1028"/>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Тип бурового оборудования </w:t>
            </w:r>
          </w:p>
        </w:tc>
        <w:tc>
          <w:tcPr>
            <w:tcW w:w="1276"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Марка оборудования </w:t>
            </w:r>
          </w:p>
        </w:tc>
        <w:tc>
          <w:tcPr>
            <w:tcW w:w="113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Диаметр долота, резца, мм </w:t>
            </w:r>
          </w:p>
        </w:tc>
        <w:tc>
          <w:tcPr>
            <w:tcW w:w="4674"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мерзлых грунтов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84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93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86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02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Вращательного бурения </w:t>
            </w:r>
          </w:p>
        </w:tc>
        <w:tc>
          <w:tcPr>
            <w:tcW w:w="1276"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w:t>
            </w:r>
            <w:r>
              <w:rPr>
                <w:rFonts w:ascii="Times New Roman" w:hAnsi="Times New Roman"/>
                <w:sz w:val="20"/>
              </w:rPr>
              <w:t xml:space="preserve">ТС-60 </w:t>
            </w:r>
          </w:p>
        </w:tc>
        <w:tc>
          <w:tcPr>
            <w:tcW w:w="113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60 </w:t>
            </w:r>
          </w:p>
        </w:tc>
        <w:tc>
          <w:tcPr>
            <w:tcW w:w="84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0,6 </w:t>
            </w:r>
          </w:p>
        </w:tc>
        <w:tc>
          <w:tcPr>
            <w:tcW w:w="99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0,7-1,6 </w:t>
            </w:r>
          </w:p>
        </w:tc>
        <w:tc>
          <w:tcPr>
            <w:tcW w:w="93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1,7-3,1 </w:t>
            </w:r>
          </w:p>
        </w:tc>
        <w:tc>
          <w:tcPr>
            <w:tcW w:w="86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3,2-5,1 </w:t>
            </w:r>
          </w:p>
        </w:tc>
        <w:tc>
          <w:tcPr>
            <w:tcW w:w="10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5,2 и св.</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БТС-2 </w:t>
            </w:r>
          </w:p>
        </w:tc>
        <w:tc>
          <w:tcPr>
            <w:tcW w:w="11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84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1,2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1,3-2,5 </w:t>
            </w:r>
          </w:p>
        </w:tc>
        <w:tc>
          <w:tcPr>
            <w:tcW w:w="9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2,6-3,7 </w:t>
            </w:r>
          </w:p>
        </w:tc>
        <w:tc>
          <w:tcPr>
            <w:tcW w:w="8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3,8-5 </w:t>
            </w:r>
          </w:p>
        </w:tc>
        <w:tc>
          <w:tcPr>
            <w:tcW w:w="102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5,1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БМ-251Л</w:t>
            </w:r>
          </w:p>
          <w:p w:rsidR="00000000" w:rsidRDefault="001E0A90">
            <w:pPr>
              <w:widowControl/>
              <w:jc w:val="both"/>
              <w:rPr>
                <w:rFonts w:ascii="Times New Roman" w:hAnsi="Times New Roman"/>
                <w:sz w:val="20"/>
              </w:rPr>
            </w:pPr>
            <w:r>
              <w:rPr>
                <w:rFonts w:ascii="Times New Roman" w:hAnsi="Times New Roman"/>
                <w:sz w:val="20"/>
              </w:rPr>
              <w:t>(С-1935"С")</w:t>
            </w:r>
          </w:p>
        </w:tc>
        <w:tc>
          <w:tcPr>
            <w:tcW w:w="11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110 </w:t>
            </w:r>
          </w:p>
        </w:tc>
        <w:tc>
          <w:tcPr>
            <w:tcW w:w="84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1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1,1-2 </w:t>
            </w:r>
          </w:p>
        </w:tc>
        <w:tc>
          <w:tcPr>
            <w:tcW w:w="9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2,1-3 </w:t>
            </w:r>
          </w:p>
        </w:tc>
        <w:tc>
          <w:tcPr>
            <w:tcW w:w="8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3,1-4 </w:t>
            </w:r>
          </w:p>
        </w:tc>
        <w:tc>
          <w:tcPr>
            <w:tcW w:w="102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4,1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М-1 "С"</w:t>
            </w:r>
          </w:p>
        </w:tc>
        <w:tc>
          <w:tcPr>
            <w:tcW w:w="11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110 </w:t>
            </w:r>
          </w:p>
        </w:tc>
        <w:tc>
          <w:tcPr>
            <w:tcW w:w="84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0,3 </w:t>
            </w:r>
          </w:p>
        </w:tc>
        <w:tc>
          <w:tcPr>
            <w:tcW w:w="992"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0,4-0,5 </w:t>
            </w:r>
          </w:p>
        </w:tc>
        <w:tc>
          <w:tcPr>
            <w:tcW w:w="93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0,6-0,8 </w:t>
            </w:r>
          </w:p>
        </w:tc>
        <w:tc>
          <w:tcPr>
            <w:tcW w:w="8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0,9-1,2 </w:t>
            </w:r>
          </w:p>
        </w:tc>
        <w:tc>
          <w:tcPr>
            <w:tcW w:w="102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1,3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БТС-150 </w:t>
            </w:r>
          </w:p>
        </w:tc>
        <w:tc>
          <w:tcPr>
            <w:tcW w:w="113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146 </w:t>
            </w:r>
          </w:p>
        </w:tc>
        <w:tc>
          <w:tcPr>
            <w:tcW w:w="84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0,8 </w:t>
            </w:r>
          </w:p>
        </w:tc>
        <w:tc>
          <w:tcPr>
            <w:tcW w:w="99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0,9-1,8 </w:t>
            </w:r>
          </w:p>
        </w:tc>
        <w:tc>
          <w:tcPr>
            <w:tcW w:w="93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1,3-3,1 </w:t>
            </w:r>
          </w:p>
        </w:tc>
        <w:tc>
          <w:tcPr>
            <w:tcW w:w="86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3,2-5,9 </w:t>
            </w:r>
          </w:p>
        </w:tc>
        <w:tc>
          <w:tcPr>
            <w:tcW w:w="10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6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8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Результаты пробного бурения</w:t>
      </w:r>
    </w:p>
    <w:p w:rsidR="00000000" w:rsidRDefault="001E0A9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40"/>
        <w:gridCol w:w="2355"/>
        <w:gridCol w:w="3827"/>
      </w:tblGrid>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шпура </w:t>
            </w:r>
          </w:p>
        </w:tc>
        <w:tc>
          <w:tcPr>
            <w:tcW w:w="23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бурения, м </w:t>
            </w:r>
          </w:p>
        </w:tc>
        <w:tc>
          <w:tcPr>
            <w:tcW w:w="382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Время чистого бурения скважины, мин </w:t>
            </w:r>
          </w:p>
        </w:tc>
      </w:tr>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w:t>
            </w:r>
          </w:p>
        </w:tc>
        <w:tc>
          <w:tcPr>
            <w:tcW w:w="23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1,22 </w:t>
            </w:r>
          </w:p>
        </w:tc>
        <w:tc>
          <w:tcPr>
            <w:tcW w:w="382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3</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1,15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4</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1,21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5</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1,26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6</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1,28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7</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8</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1,16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9</w:t>
            </w:r>
          </w:p>
        </w:tc>
        <w:tc>
          <w:tcPr>
            <w:tcW w:w="23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c>
          <w:tcPr>
            <w:tcW w:w="38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0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10</w:t>
            </w:r>
          </w:p>
        </w:tc>
        <w:tc>
          <w:tcPr>
            <w:tcW w:w="235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1,12 </w:t>
            </w:r>
          </w:p>
        </w:tc>
        <w:tc>
          <w:tcPr>
            <w:tcW w:w="382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Итого</w:t>
            </w:r>
          </w:p>
        </w:tc>
        <w:tc>
          <w:tcPr>
            <w:tcW w:w="23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382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25,2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Среднее время бурения 1 м скважины 25,2:12=2,1 мин. Согласно табл. 7, мерзлый грунт отнесен к VI группе.</w:t>
      </w:r>
    </w:p>
    <w:p w:rsidR="00000000" w:rsidRDefault="001E0A90">
      <w:pPr>
        <w:widowControl/>
        <w:ind w:firstLine="284"/>
        <w:jc w:val="both"/>
        <w:rPr>
          <w:rFonts w:ascii="Times New Roman" w:hAnsi="Times New Roman"/>
          <w:sz w:val="20"/>
        </w:rPr>
      </w:pPr>
      <w:r>
        <w:rPr>
          <w:rFonts w:ascii="Times New Roman" w:hAnsi="Times New Roman"/>
          <w:sz w:val="20"/>
        </w:rPr>
        <w:t>7. Пробное бурение производят на каждом объекте при всяком изменении петрографической характеристики грунтов. Акты пробного бурения составляются в двух экземплярах, один из которых хранится на участке или пункте производителя работ, а второй - в строительном управлении. Акт утверждается руководителем организации по согласованию с комитетом профсоюза.</w:t>
      </w:r>
    </w:p>
    <w:p w:rsidR="00000000" w:rsidRDefault="001E0A90">
      <w:pPr>
        <w:widowControl/>
        <w:ind w:firstLine="284"/>
        <w:jc w:val="both"/>
        <w:rPr>
          <w:rFonts w:ascii="Times New Roman" w:hAnsi="Times New Roman"/>
          <w:sz w:val="20"/>
        </w:rPr>
      </w:pPr>
      <w:r>
        <w:rPr>
          <w:rFonts w:ascii="Times New Roman" w:hAnsi="Times New Roman"/>
          <w:sz w:val="20"/>
        </w:rPr>
        <w:t xml:space="preserve">8. </w:t>
      </w:r>
      <w:r>
        <w:rPr>
          <w:rFonts w:ascii="Times New Roman" w:hAnsi="Times New Roman"/>
          <w:sz w:val="20"/>
        </w:rPr>
        <w:t>При производстве взрывных работ вблизи фундаментов зданий, постоянных подземных коммуникаций, действующих тоннелей метрополитена, железных дорог, линий электропередач и т.п., расположенных в пределах опасной зоны, определяемой Едиными правилами безопасности при взрывных работах, Н. вр. § Е2-3-9; Е2-3-10; Е2-3-11; Е2-3-18 умножаются на коэффициент 1,1 (ВЧ-12), а Расц. пересчитываются из расчета ставки взрывника 6 разр.</w:t>
      </w:r>
    </w:p>
    <w:p w:rsidR="00000000" w:rsidRDefault="001E0A90">
      <w:pPr>
        <w:widowControl/>
        <w:ind w:firstLine="284"/>
        <w:jc w:val="both"/>
        <w:rPr>
          <w:rFonts w:ascii="Times New Roman" w:hAnsi="Times New Roman"/>
          <w:sz w:val="20"/>
        </w:rPr>
      </w:pPr>
      <w:r>
        <w:rPr>
          <w:rFonts w:ascii="Times New Roman" w:hAnsi="Times New Roman"/>
          <w:sz w:val="20"/>
        </w:rPr>
        <w:t>9. При выполнении взрывных работ с применением детонаторов с миллисекундным замедлением Н.</w:t>
      </w:r>
      <w:r>
        <w:rPr>
          <w:rFonts w:ascii="Times New Roman" w:hAnsi="Times New Roman"/>
          <w:sz w:val="20"/>
        </w:rPr>
        <w:t xml:space="preserve"> вр. остаются без изменения, а Расц. пересчитываются из расчета ставки взрывника 6 разр.</w:t>
      </w:r>
    </w:p>
    <w:p w:rsidR="00000000" w:rsidRDefault="001E0A90">
      <w:pPr>
        <w:widowControl/>
        <w:ind w:firstLine="284"/>
        <w:jc w:val="both"/>
        <w:rPr>
          <w:rFonts w:ascii="Times New Roman" w:hAnsi="Times New Roman"/>
          <w:sz w:val="20"/>
        </w:rPr>
      </w:pPr>
      <w:r>
        <w:rPr>
          <w:rFonts w:ascii="Times New Roman" w:hAnsi="Times New Roman"/>
          <w:sz w:val="20"/>
        </w:rPr>
        <w:t>10. При производстве работ на откосах или крутых горных склонах с привязью на канате, или с лестницы, Н. вр. умножаются на 1,25 (ВЧ-13), а Расц. пересчитываются из расчета ставки взрывника 6 разр.</w:t>
      </w:r>
    </w:p>
    <w:p w:rsidR="00000000" w:rsidRDefault="001E0A90">
      <w:pPr>
        <w:widowControl/>
        <w:ind w:firstLine="284"/>
        <w:jc w:val="both"/>
        <w:rPr>
          <w:rFonts w:ascii="Times New Roman" w:hAnsi="Times New Roman"/>
          <w:sz w:val="20"/>
        </w:rPr>
      </w:pPr>
      <w:r>
        <w:rPr>
          <w:rFonts w:ascii="Times New Roman" w:hAnsi="Times New Roman"/>
          <w:sz w:val="20"/>
        </w:rPr>
        <w:t>11. В настоящем выпуске приняты следующие сокращения: ВВ - взрывчатые вещества, ВМ - взрывчатые материалы, ДШ - детонирующий шнур, СИ - средства инициирования.</w:t>
      </w:r>
    </w:p>
    <w:p w:rsidR="00000000" w:rsidRDefault="001E0A90">
      <w:pPr>
        <w:widowControl/>
        <w:ind w:firstLine="284"/>
        <w:jc w:val="both"/>
        <w:rPr>
          <w:rFonts w:ascii="Times New Roman" w:hAnsi="Times New Roman"/>
          <w:sz w:val="20"/>
        </w:rPr>
      </w:pPr>
      <w:r>
        <w:rPr>
          <w:rFonts w:ascii="Times New Roman" w:hAnsi="Times New Roman"/>
          <w:sz w:val="20"/>
        </w:rPr>
        <w:t>12. Предусмотренные ЕТКС наименования профессий: бурильщик шпуров,</w:t>
      </w:r>
      <w:r>
        <w:rPr>
          <w:rFonts w:ascii="Times New Roman" w:hAnsi="Times New Roman"/>
          <w:sz w:val="20"/>
        </w:rPr>
        <w:t xml:space="preserve"> машинист и помощник машиниста буровой установки для краткости именуются в сборнике, соответственно: бурильщик, машинист и помощник машиниста.</w:t>
      </w:r>
    </w:p>
    <w:p w:rsidR="00000000" w:rsidRDefault="001E0A90">
      <w:pPr>
        <w:widowControl/>
        <w:ind w:firstLine="284"/>
        <w:jc w:val="both"/>
        <w:rPr>
          <w:rFonts w:ascii="Times New Roman" w:hAnsi="Times New Roman"/>
          <w:sz w:val="20"/>
        </w:rPr>
      </w:pPr>
      <w:r>
        <w:rPr>
          <w:rFonts w:ascii="Times New Roman" w:hAnsi="Times New Roman"/>
          <w:sz w:val="20"/>
        </w:rPr>
        <w:t>13. Нормами Сборника предусмотрено выполнение работ в соответствии со СНиП III-4-80 "Техника безопасности в строительстве", СНиП 3.02.01-87 "Земляные сооружения, основания и фундаменты" и Едиными правилами безопасности при взрывных работах.</w:t>
      </w:r>
    </w:p>
    <w:p w:rsidR="00000000" w:rsidRDefault="001E0A90">
      <w:pPr>
        <w:widowControl/>
        <w:ind w:firstLine="284"/>
        <w:jc w:val="both"/>
        <w:rPr>
          <w:rFonts w:ascii="Times New Roman" w:hAnsi="Times New Roman"/>
          <w:sz w:val="20"/>
        </w:rPr>
      </w:pPr>
      <w:r>
        <w:rPr>
          <w:rFonts w:ascii="Times New Roman" w:hAnsi="Times New Roman"/>
          <w:sz w:val="20"/>
        </w:rPr>
        <w:t>Рабочие должны знать и выполнять все требования (этапы, операции), предусмотренные настоящим Сборником (разделом, главой, парагр</w:t>
      </w:r>
      <w:r>
        <w:rPr>
          <w:rFonts w:ascii="Times New Roman" w:hAnsi="Times New Roman"/>
          <w:sz w:val="20"/>
        </w:rPr>
        <w:t>афом) и вытекающие из указанных глав СНиПа, обеспечивающие требуемое качество работ.</w:t>
      </w:r>
    </w:p>
    <w:p w:rsidR="00000000" w:rsidRDefault="001E0A90">
      <w:pPr>
        <w:widowControl/>
        <w:ind w:firstLine="284"/>
        <w:jc w:val="both"/>
        <w:rPr>
          <w:rFonts w:ascii="Times New Roman" w:hAnsi="Times New Roman"/>
          <w:sz w:val="20"/>
        </w:rPr>
      </w:pPr>
      <w:r>
        <w:rPr>
          <w:rFonts w:ascii="Times New Roman" w:hAnsi="Times New Roman"/>
          <w:sz w:val="20"/>
        </w:rPr>
        <w:t>Рабочие должны знать и соблюдать указанные правила техники безопасности при выполнении работ.</w:t>
      </w:r>
    </w:p>
    <w:p w:rsidR="00000000" w:rsidRDefault="001E0A90">
      <w:pPr>
        <w:widowControl/>
        <w:ind w:firstLine="284"/>
        <w:jc w:val="both"/>
        <w:rPr>
          <w:rFonts w:ascii="Times New Roman" w:hAnsi="Times New Roman"/>
          <w:sz w:val="20"/>
        </w:rPr>
      </w:pPr>
      <w:r>
        <w:rPr>
          <w:rFonts w:ascii="Times New Roman" w:hAnsi="Times New Roman"/>
          <w:sz w:val="20"/>
        </w:rPr>
        <w:t>14. Тарификация основных работ произведена по ЕТКС, вып. 4, разд. "Общие профессии горных и горно-капитальных работ", утвержденному постановлением Государственного комитета СССР по труду и социальным вопросам и ВЦСПС от 17 июля 1985 г. № 225/15-87, а остальные профессии тарифицированы по соответствующим разделам выпусков ЕТКС.</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ГЛА</w:t>
      </w:r>
      <w:r>
        <w:rPr>
          <w:rFonts w:ascii="Times New Roman" w:hAnsi="Times New Roman"/>
          <w:sz w:val="20"/>
        </w:rPr>
        <w:t xml:space="preserve">ВА 1. БУРЕНИЕ СКВАЖИН И ШПУРОВ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Нормами учтено и отдельно не оплачивается: прием и сдача смены, смазка и уход за машиной, мелкий крепежный ремонт, раскрепление машины, передвижка от скважины к скважине и укрепление ее на новой позиции; перемещение бурового оборудования за границу опасной зоны и возвращение к месту работы; кратковременные перерывы (не свыше 15 мин за смену) у бурильщиков при выполнении взрывных работ; перерывы при заправке топливно-смазочными материалами двигателей ко</w:t>
      </w:r>
      <w:r>
        <w:rPr>
          <w:rFonts w:ascii="Times New Roman" w:hAnsi="Times New Roman"/>
          <w:sz w:val="20"/>
        </w:rPr>
        <w:t>мпрессоров и передвижных электростанций; мелкие вспомогательные работы при бурении (замер и закрывание пробками скважин и шпуров, крепление бурового инструмента, извлечение заклинившегося инструмента и т.п.); разметка местоположения скважин и шпуров по указанию технического персонала; переход из забоя в забой или с одного участка на другой на расстояние до 0,5 км, а также отогревание корпусов перфораторов.</w:t>
      </w:r>
    </w:p>
    <w:p w:rsidR="00000000" w:rsidRDefault="001E0A90">
      <w:pPr>
        <w:widowControl/>
        <w:ind w:firstLine="284"/>
        <w:jc w:val="both"/>
        <w:rPr>
          <w:rFonts w:ascii="Times New Roman" w:hAnsi="Times New Roman"/>
          <w:sz w:val="20"/>
        </w:rPr>
      </w:pPr>
      <w:r>
        <w:rPr>
          <w:rFonts w:ascii="Times New Roman" w:hAnsi="Times New Roman"/>
          <w:sz w:val="20"/>
        </w:rPr>
        <w:t>2. Нормами не учтены и оплачиваются отдельно следующие вспомогательные работы:</w:t>
      </w:r>
    </w:p>
    <w:p w:rsidR="00000000" w:rsidRDefault="001E0A90">
      <w:pPr>
        <w:widowControl/>
        <w:ind w:firstLine="284"/>
        <w:jc w:val="both"/>
        <w:rPr>
          <w:rFonts w:ascii="Times New Roman" w:hAnsi="Times New Roman"/>
          <w:sz w:val="20"/>
        </w:rPr>
      </w:pPr>
      <w:r>
        <w:rPr>
          <w:rFonts w:ascii="Times New Roman" w:hAnsi="Times New Roman"/>
          <w:sz w:val="20"/>
        </w:rPr>
        <w:t>приведение забоев в без</w:t>
      </w:r>
      <w:r>
        <w:rPr>
          <w:rFonts w:ascii="Times New Roman" w:hAnsi="Times New Roman"/>
          <w:sz w:val="20"/>
        </w:rPr>
        <w:t>опасное состояние;</w:t>
      </w:r>
    </w:p>
    <w:p w:rsidR="00000000" w:rsidRDefault="001E0A90">
      <w:pPr>
        <w:widowControl/>
        <w:ind w:firstLine="284"/>
        <w:jc w:val="both"/>
        <w:rPr>
          <w:rFonts w:ascii="Times New Roman" w:hAnsi="Times New Roman"/>
          <w:sz w:val="20"/>
        </w:rPr>
      </w:pPr>
      <w:r>
        <w:rPr>
          <w:rFonts w:ascii="Times New Roman" w:hAnsi="Times New Roman"/>
          <w:sz w:val="20"/>
        </w:rPr>
        <w:t>расчистка и подготовка площадок для бурения;</w:t>
      </w:r>
    </w:p>
    <w:p w:rsidR="00000000" w:rsidRDefault="001E0A90">
      <w:pPr>
        <w:widowControl/>
        <w:ind w:firstLine="284"/>
        <w:jc w:val="both"/>
        <w:rPr>
          <w:rFonts w:ascii="Times New Roman" w:hAnsi="Times New Roman"/>
          <w:sz w:val="20"/>
        </w:rPr>
      </w:pPr>
      <w:r>
        <w:rPr>
          <w:rFonts w:ascii="Times New Roman" w:hAnsi="Times New Roman"/>
          <w:sz w:val="20"/>
        </w:rPr>
        <w:t>устройство подмостей и лестниц;</w:t>
      </w:r>
    </w:p>
    <w:p w:rsidR="00000000" w:rsidRDefault="001E0A90">
      <w:pPr>
        <w:widowControl/>
        <w:ind w:firstLine="284"/>
        <w:jc w:val="both"/>
        <w:rPr>
          <w:rFonts w:ascii="Times New Roman" w:hAnsi="Times New Roman"/>
          <w:sz w:val="20"/>
        </w:rPr>
      </w:pPr>
      <w:r>
        <w:rPr>
          <w:rFonts w:ascii="Times New Roman" w:hAnsi="Times New Roman"/>
          <w:sz w:val="20"/>
        </w:rPr>
        <w:t>подводка к месту бурения электроэнергии и сжатого воздуха.</w:t>
      </w:r>
    </w:p>
    <w:p w:rsidR="00000000" w:rsidRDefault="001E0A90">
      <w:pPr>
        <w:widowControl/>
        <w:ind w:firstLine="284"/>
        <w:jc w:val="both"/>
        <w:rPr>
          <w:rFonts w:ascii="Times New Roman" w:hAnsi="Times New Roman"/>
          <w:sz w:val="20"/>
        </w:rPr>
      </w:pPr>
      <w:r>
        <w:rPr>
          <w:rFonts w:ascii="Times New Roman" w:hAnsi="Times New Roman"/>
          <w:sz w:val="20"/>
        </w:rPr>
        <w:t>3. При наличии воды на рабочем месте слоем до 0,1 м Н. вр. и Расц. § Е2-3-6 умножать на 1,1 (Т4-1). Выполнение работ при наличии воды слоем свыше 0,1 м нормами и Расценками Сборника не предусмотрено.</w:t>
      </w:r>
    </w:p>
    <w:p w:rsidR="00000000" w:rsidRDefault="001E0A90">
      <w:pPr>
        <w:widowControl/>
        <w:ind w:firstLine="284"/>
        <w:jc w:val="both"/>
        <w:rPr>
          <w:rFonts w:ascii="Times New Roman" w:hAnsi="Times New Roman"/>
          <w:sz w:val="20"/>
        </w:rPr>
      </w:pPr>
      <w:r>
        <w:rPr>
          <w:rFonts w:ascii="Times New Roman" w:hAnsi="Times New Roman"/>
          <w:sz w:val="20"/>
        </w:rPr>
        <w:t>4. При бурении в сильнотрещиноватых породах, вызывающих заклинивание бурового инструмента, Н. вр. и Расц. настоящей главы умножать на коэффициент от 1,1 до 1</w:t>
      </w:r>
      <w:r>
        <w:rPr>
          <w:rFonts w:ascii="Times New Roman" w:hAnsi="Times New Roman"/>
          <w:sz w:val="20"/>
        </w:rPr>
        <w:t>,3 (ТУ). Величина коэффициента на трещиноватость устанавливается на месте и оформляется актом, составленным должностными лицами и утвержденным в установленном порядке.</w:t>
      </w:r>
    </w:p>
    <w:p w:rsidR="00000000" w:rsidRDefault="001E0A90">
      <w:pPr>
        <w:widowControl/>
        <w:ind w:firstLine="284"/>
        <w:jc w:val="both"/>
        <w:rPr>
          <w:rFonts w:ascii="Times New Roman" w:hAnsi="Times New Roman"/>
          <w:sz w:val="20"/>
        </w:rPr>
      </w:pPr>
      <w:r>
        <w:rPr>
          <w:rFonts w:ascii="Times New Roman" w:hAnsi="Times New Roman"/>
          <w:sz w:val="20"/>
        </w:rPr>
        <w:t>5. Нормами не учтены и оплачиваются отдельно переезды с объекта на объект от места стоянки к месту работы и обратно самоходных станков, смонтированных на базе трактора или автомобиля (БТС-2, БТС-60, СБУД-150-ЗИВ и т.п.).</w:t>
      </w:r>
    </w:p>
    <w:p w:rsidR="00000000" w:rsidRDefault="001E0A90">
      <w:pPr>
        <w:widowControl/>
        <w:ind w:firstLine="284"/>
        <w:jc w:val="both"/>
        <w:rPr>
          <w:rFonts w:ascii="Times New Roman" w:hAnsi="Times New Roman"/>
          <w:sz w:val="20"/>
        </w:rPr>
      </w:pPr>
      <w:r>
        <w:rPr>
          <w:rFonts w:ascii="Times New Roman" w:hAnsi="Times New Roman"/>
          <w:sz w:val="20"/>
        </w:rPr>
        <w:t>6. В таблицах норм и Расценок § Е2-3-1 - § Е2-3-6 под нормами времени рабочих в человеко-часах указаны в скобках нормы врем</w:t>
      </w:r>
      <w:r>
        <w:rPr>
          <w:rFonts w:ascii="Times New Roman" w:hAnsi="Times New Roman"/>
          <w:sz w:val="20"/>
        </w:rPr>
        <w:t>ени станков в машино-часах.</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 Бурение скважин станками с погружным пневмоударником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Нормы предусматривают бурение коронками, армированными пластинками твердого сплава. Удаление буровой мелочи производится сжатым воздухом от стационарных компрессорных установок.</w:t>
      </w:r>
    </w:p>
    <w:p w:rsidR="00000000" w:rsidRDefault="001E0A90">
      <w:pPr>
        <w:widowControl/>
        <w:ind w:firstLine="284"/>
        <w:jc w:val="both"/>
        <w:rPr>
          <w:rFonts w:ascii="Times New Roman" w:hAnsi="Times New Roman"/>
          <w:sz w:val="20"/>
        </w:rPr>
      </w:pPr>
      <w:r>
        <w:rPr>
          <w:rFonts w:ascii="Times New Roman" w:hAnsi="Times New Roman"/>
          <w:sz w:val="20"/>
        </w:rPr>
        <w:t>При снабжении станков сжатым воздухом от передвижного компрессора бурение станком "Урал-64" осуществляется без изменения состава звена, при бурении другими типами станков в состав звена включается машинист компр</w:t>
      </w:r>
      <w:r>
        <w:rPr>
          <w:rFonts w:ascii="Times New Roman" w:hAnsi="Times New Roman"/>
          <w:sz w:val="20"/>
        </w:rPr>
        <w:t>ессора и соответственно Н. вр. и Расц. пересчитываются.</w:t>
      </w:r>
    </w:p>
    <w:p w:rsidR="00000000" w:rsidRDefault="001E0A90">
      <w:pPr>
        <w:widowControl/>
        <w:ind w:firstLine="284"/>
        <w:jc w:val="both"/>
        <w:rPr>
          <w:rFonts w:ascii="Times New Roman" w:hAnsi="Times New Roman"/>
          <w:sz w:val="20"/>
        </w:rPr>
      </w:pPr>
      <w:r>
        <w:rPr>
          <w:rFonts w:ascii="Times New Roman" w:hAnsi="Times New Roman"/>
          <w:sz w:val="20"/>
        </w:rPr>
        <w:t>Бурение станком "Урал-64" производится при непрерывном водяном пылеподавлении.</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пневмоударников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1382"/>
        <w:gridCol w:w="12"/>
        <w:gridCol w:w="1370"/>
        <w:gridCol w:w="24"/>
        <w:gridCol w:w="1466"/>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4253"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пневмоударника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Показатели </w:t>
            </w:r>
          </w:p>
        </w:tc>
        <w:tc>
          <w:tcPr>
            <w:tcW w:w="138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382"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(П-125К)</w:t>
            </w:r>
          </w:p>
        </w:tc>
        <w:tc>
          <w:tcPr>
            <w:tcW w:w="149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П-155-4,1</w:t>
            </w:r>
          </w:p>
          <w:p w:rsidR="00000000" w:rsidRDefault="001E0A90">
            <w:pPr>
              <w:widowControl/>
              <w:jc w:val="center"/>
              <w:rPr>
                <w:rFonts w:ascii="Times New Roman" w:hAnsi="Times New Roman"/>
                <w:sz w:val="20"/>
              </w:rPr>
            </w:pPr>
            <w:r>
              <w:rPr>
                <w:rFonts w:ascii="Times New Roman" w:hAnsi="Times New Roman"/>
                <w:sz w:val="20"/>
              </w:rPr>
              <w:t>(М-32К)</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Диаметр коронок, мм</w:t>
            </w:r>
          </w:p>
        </w:tc>
        <w:tc>
          <w:tcPr>
            <w:tcW w:w="138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382"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49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Ударная мощность, кВт</w:t>
            </w:r>
          </w:p>
        </w:tc>
        <w:tc>
          <w:tcPr>
            <w:tcW w:w="138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c>
          <w:tcPr>
            <w:tcW w:w="1382"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490"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Номинальное давление сжатого воздуха, МПа </w:t>
            </w:r>
          </w:p>
        </w:tc>
        <w:tc>
          <w:tcPr>
            <w:tcW w:w="4253" w:type="dxa"/>
            <w:gridSpan w:val="5"/>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Удельный расход воздуха, м</w:t>
            </w:r>
            <w:r>
              <w:rPr>
                <w:rFonts w:ascii="Times New Roman" w:hAnsi="Times New Roman"/>
                <w:position w:val="-4"/>
                <w:sz w:val="20"/>
              </w:rPr>
              <w:pict>
                <v:shape id="_x0000_i1026" type="#_x0000_t75" style="width:7.5pt;height:15pt">
                  <v:imagedata r:id="rId5" o:title=""/>
                </v:shape>
              </w:pict>
            </w:r>
            <w:r>
              <w:rPr>
                <w:rFonts w:ascii="Times New Roman" w:hAnsi="Times New Roman"/>
                <w:sz w:val="20"/>
              </w:rPr>
              <w:t>/с</w:t>
            </w:r>
            <w:r>
              <w:rPr>
                <w:rFonts w:ascii="Times New Roman" w:hAnsi="Times New Roman"/>
                <w:sz w:val="20"/>
              </w:rPr>
              <w:pict>
                <v:shape id="_x0000_i1027" type="#_x0000_t75" style="width:12pt;height:15pt">
                  <v:imagedata r:id="rId6" o:title=""/>
                </v:shape>
              </w:pict>
            </w:r>
            <w:r>
              <w:rPr>
                <w:rFonts w:ascii="Times New Roman" w:hAnsi="Times New Roman"/>
                <w:sz w:val="20"/>
              </w:rPr>
              <w:t>·кВт</w:t>
            </w:r>
            <w:r>
              <w:rPr>
                <w:rFonts w:ascii="Times New Roman" w:hAnsi="Times New Roman"/>
                <w:sz w:val="20"/>
              </w:rPr>
              <w:pict>
                <v:shape id="_x0000_i1028" type="#_x0000_t75" style="width:12pt;height:15pt">
                  <v:imagedata r:id="rId7" o:title=""/>
                </v:shape>
              </w:pict>
            </w:r>
          </w:p>
        </w:tc>
        <w:tc>
          <w:tcPr>
            <w:tcW w:w="2787" w:type="dxa"/>
            <w:gridSpan w:val="4"/>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0,045 </w:t>
            </w:r>
          </w:p>
        </w:tc>
        <w:tc>
          <w:tcPr>
            <w:tcW w:w="146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0,056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Расход воздуха, м</w:t>
            </w:r>
            <w:r>
              <w:rPr>
                <w:rFonts w:ascii="Times New Roman" w:hAnsi="Times New Roman"/>
                <w:sz w:val="20"/>
                <w:vertAlign w:val="superscript"/>
              </w:rPr>
              <w:t>3</w:t>
            </w:r>
            <w:r>
              <w:rPr>
                <w:rFonts w:ascii="Times New Roman" w:hAnsi="Times New Roman"/>
                <w:sz w:val="20"/>
              </w:rPr>
              <w:t xml:space="preserve">/мин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6,4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7,6 </w:t>
            </w:r>
          </w:p>
        </w:tc>
        <w:tc>
          <w:tcPr>
            <w:tcW w:w="146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Наружный диам</w:t>
            </w:r>
            <w:r>
              <w:rPr>
                <w:rFonts w:ascii="Times New Roman" w:hAnsi="Times New Roman"/>
                <w:sz w:val="20"/>
              </w:rPr>
              <w:t xml:space="preserve">етр пневмоударника, мм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94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112 </w:t>
            </w:r>
          </w:p>
        </w:tc>
        <w:tc>
          <w:tcPr>
            <w:tcW w:w="146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Длина пневмоударника, мм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610 </w:t>
            </w:r>
          </w:p>
        </w:tc>
        <w:tc>
          <w:tcPr>
            <w:tcW w:w="13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652 </w:t>
            </w:r>
          </w:p>
        </w:tc>
        <w:tc>
          <w:tcPr>
            <w:tcW w:w="146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387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Масса пневмоударника, кг</w:t>
            </w:r>
          </w:p>
        </w:tc>
        <w:tc>
          <w:tcPr>
            <w:tcW w:w="1394"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394"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 </w:t>
            </w:r>
          </w:p>
        </w:tc>
        <w:tc>
          <w:tcPr>
            <w:tcW w:w="146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Установка пневмоударника с промывкой, продувкой и смазкой его. 2. Бурение, наращивание бурового става в процессе бурения и разборка его после окончания бурения, перехват шпинделя. 3. Смена коронок с подъемом и опусканием бурового става. 4. Продувка скважин сжатым воздухом. 5. При бурении станком "Урал-64" - водяное пылеподавление.</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667"/>
        <w:gridCol w:w="1593"/>
        <w:gridCol w:w="1759"/>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501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Марка станка</w:t>
            </w: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профессии </w:t>
            </w:r>
          </w:p>
        </w:tc>
        <w:tc>
          <w:tcPr>
            <w:tcW w:w="166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БТС-75 </w:t>
            </w:r>
          </w:p>
        </w:tc>
        <w:tc>
          <w:tcPr>
            <w:tcW w:w="159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Урал-64 </w:t>
            </w:r>
          </w:p>
        </w:tc>
        <w:tc>
          <w:tcPr>
            <w:tcW w:w="17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СБМК-5,</w:t>
            </w:r>
          </w:p>
          <w:p w:rsidR="00000000" w:rsidRDefault="001E0A90">
            <w:pPr>
              <w:widowControl/>
              <w:jc w:val="center"/>
              <w:rPr>
                <w:rFonts w:ascii="Times New Roman" w:hAnsi="Times New Roman"/>
                <w:sz w:val="20"/>
              </w:rPr>
            </w:pPr>
            <w:r>
              <w:rPr>
                <w:rFonts w:ascii="Times New Roman" w:hAnsi="Times New Roman"/>
                <w:sz w:val="20"/>
              </w:rPr>
              <w:t>1СБУ-125,</w:t>
            </w:r>
          </w:p>
          <w:p w:rsidR="00000000" w:rsidRDefault="001E0A90">
            <w:pPr>
              <w:widowControl/>
              <w:jc w:val="center"/>
              <w:rPr>
                <w:rFonts w:ascii="Times New Roman" w:hAnsi="Times New Roman"/>
                <w:sz w:val="20"/>
              </w:rPr>
            </w:pPr>
            <w:r>
              <w:rPr>
                <w:rFonts w:ascii="Times New Roman" w:hAnsi="Times New Roman"/>
                <w:sz w:val="20"/>
              </w:rPr>
              <w:t>БМК-4,</w:t>
            </w:r>
          </w:p>
          <w:p w:rsidR="00000000" w:rsidRDefault="001E0A90">
            <w:pPr>
              <w:widowControl/>
              <w:jc w:val="center"/>
              <w:rPr>
                <w:rFonts w:ascii="Times New Roman" w:hAnsi="Times New Roman"/>
                <w:sz w:val="20"/>
              </w:rPr>
            </w:pPr>
            <w:r>
              <w:rPr>
                <w:rFonts w:ascii="Times New Roman" w:hAnsi="Times New Roman"/>
                <w:sz w:val="20"/>
              </w:rPr>
              <w:t xml:space="preserve">СБУ-100Г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Машинист 6 разр.</w:t>
            </w:r>
          </w:p>
        </w:tc>
        <w:tc>
          <w:tcPr>
            <w:tcW w:w="166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59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7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          5    "</w:t>
            </w:r>
          </w:p>
        </w:tc>
        <w:tc>
          <w:tcPr>
            <w:tcW w:w="1667"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59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759"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Помощник машиниста 5 разр.</w:t>
            </w:r>
          </w:p>
        </w:tc>
        <w:tc>
          <w:tcPr>
            <w:tcW w:w="166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59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7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станков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252"/>
        <w:gridCol w:w="1175"/>
        <w:gridCol w:w="1117"/>
        <w:gridCol w:w="1134"/>
        <w:gridCol w:w="1136"/>
        <w:gridCol w:w="113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Показатели </w:t>
            </w:r>
          </w:p>
        </w:tc>
        <w:tc>
          <w:tcPr>
            <w:tcW w:w="694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5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Урал-64 </w:t>
            </w:r>
          </w:p>
        </w:tc>
        <w:tc>
          <w:tcPr>
            <w:tcW w:w="11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СБМК-5 </w:t>
            </w:r>
          </w:p>
        </w:tc>
        <w:tc>
          <w:tcPr>
            <w:tcW w:w="11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1СБУ-125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СБУ-100Г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БКМ-4 </w:t>
            </w:r>
          </w:p>
        </w:tc>
        <w:tc>
          <w:tcPr>
            <w:tcW w:w="113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БТС-75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Глубина бурения, м</w:t>
            </w:r>
          </w:p>
        </w:tc>
        <w:tc>
          <w:tcPr>
            <w:tcW w:w="125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1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35 </w:t>
            </w:r>
          </w:p>
        </w:tc>
        <w:tc>
          <w:tcPr>
            <w:tcW w:w="11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35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 </w:t>
            </w:r>
          </w:p>
        </w:tc>
        <w:tc>
          <w:tcPr>
            <w:tcW w:w="113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Диаметр коронки, мм</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 </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125 </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125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125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125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Длина штанги, м</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0,96 </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0,96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1,23 </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5,75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Число оборотов шпинделя, об/мин</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25,5 </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57; 40; 80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41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41 </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Установленная мощность, кВт</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 </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Скорость движения, км/ч </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 </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 </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0,85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Тип пневмоударника </w:t>
            </w:r>
          </w:p>
        </w:tc>
        <w:tc>
          <w:tcPr>
            <w:tcW w:w="125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П-155-4,1</w:t>
            </w:r>
          </w:p>
          <w:p w:rsidR="00000000" w:rsidRDefault="001E0A90">
            <w:pPr>
              <w:widowControl/>
              <w:jc w:val="center"/>
              <w:rPr>
                <w:rFonts w:ascii="Times New Roman" w:hAnsi="Times New Roman"/>
                <w:sz w:val="20"/>
              </w:rPr>
            </w:pPr>
            <w:r>
              <w:rPr>
                <w:rFonts w:ascii="Times New Roman" w:hAnsi="Times New Roman"/>
                <w:sz w:val="20"/>
              </w:rPr>
              <w:t>(М-32К)</w:t>
            </w:r>
          </w:p>
        </w:tc>
        <w:tc>
          <w:tcPr>
            <w:tcW w:w="11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c>
          <w:tcPr>
            <w:tcW w:w="111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1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Ход станка </w:t>
            </w:r>
          </w:p>
        </w:tc>
        <w:tc>
          <w:tcPr>
            <w:tcW w:w="4678" w:type="dxa"/>
            <w:gridSpan w:val="4"/>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c>
          <w:tcPr>
            <w:tcW w:w="11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Ручное перемещение</w:t>
            </w:r>
          </w:p>
        </w:tc>
        <w:tc>
          <w:tcPr>
            <w:tcW w:w="113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Масса станка, кг </w:t>
            </w:r>
          </w:p>
        </w:tc>
        <w:tc>
          <w:tcPr>
            <w:tcW w:w="125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29000</w:t>
            </w:r>
          </w:p>
        </w:tc>
        <w:tc>
          <w:tcPr>
            <w:tcW w:w="11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3300 </w:t>
            </w:r>
          </w:p>
        </w:tc>
        <w:tc>
          <w:tcPr>
            <w:tcW w:w="111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4600 </w:t>
            </w:r>
          </w:p>
        </w:tc>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5000 </w:t>
            </w:r>
          </w:p>
        </w:tc>
        <w:tc>
          <w:tcPr>
            <w:tcW w:w="113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723 </w:t>
            </w:r>
          </w:p>
        </w:tc>
        <w:tc>
          <w:tcPr>
            <w:tcW w:w="113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701"/>
        <w:gridCol w:w="1418"/>
        <w:gridCol w:w="1559"/>
        <w:gridCol w:w="992"/>
        <w:gridCol w:w="992"/>
        <w:gridCol w:w="993"/>
        <w:gridCol w:w="992"/>
        <w:gridCol w:w="992"/>
        <w:gridCol w:w="955"/>
        <w:gridCol w:w="1171"/>
        <w:gridCol w:w="945"/>
        <w:gridCol w:w="474"/>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Марка</w:t>
            </w: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w:t>
            </w:r>
          </w:p>
        </w:tc>
        <w:tc>
          <w:tcPr>
            <w:tcW w:w="8032"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7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станка</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пневмоударника</w:t>
            </w:r>
          </w:p>
        </w:tc>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коронки, мм</w:t>
            </w:r>
          </w:p>
        </w:tc>
        <w:tc>
          <w:tcPr>
            <w:tcW w:w="15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скважин, м, до</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47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Урал-64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П-155-4,1</w:t>
            </w:r>
          </w:p>
          <w:p w:rsidR="00000000" w:rsidRDefault="001E0A90">
            <w:pPr>
              <w:widowControl/>
              <w:jc w:val="center"/>
              <w:rPr>
                <w:rFonts w:ascii="Times New Roman" w:hAnsi="Times New Roman"/>
                <w:sz w:val="20"/>
              </w:rPr>
            </w:pPr>
            <w:r>
              <w:rPr>
                <w:rFonts w:ascii="Times New Roman" w:hAnsi="Times New Roman"/>
                <w:sz w:val="20"/>
              </w:rPr>
              <w:t xml:space="preserve"> (М-32К)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29" type="#_x0000_t75" style="width:39pt;height:30pt">
                  <v:imagedata r:id="rId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0,14</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0" type="#_x0000_t75" style="width:37.5pt;height:30pt">
                  <v:imagedata r:id="rId9"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1" type="#_x0000_t75" style="width:39pt;height:30pt">
                  <v:imagedata r:id="rId10"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2" type="#_x0000_t75" style="width:39pt;height:30pt">
                  <v:imagedata r:id="rId11"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3" type="#_x0000_t75" style="width:38.25pt;height:30pt">
                  <v:imagedata r:id="rId12"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4" type="#_x0000_t75" style="width:39pt;height:30pt">
                  <v:imagedata r:id="rId13"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5" type="#_x0000_t75" style="width:39pt;height:30pt">
                  <v:imagedata r:id="rId14"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36" type="#_x0000_t75" style="width:27.75pt;height:27.75pt">
                  <v:imagedata r:id="rId15"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7" type="#_x0000_t75" style="width:39pt;height:30pt">
                  <v:imagedata r:id="rId16"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8" type="#_x0000_t75" style="width:37.5pt;height:30pt">
                  <v:imagedata r:id="rId17"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39" type="#_x0000_t75" style="width:38.25pt;height:30pt">
                  <v:imagedata r:id="rId1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0" type="#_x0000_t75" style="width:38.25pt;height:30pt">
                  <v:imagedata r:id="rId1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1" type="#_x0000_t75" style="width:39.75pt;height:30pt">
                  <v:imagedata r:id="rId20"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2" type="#_x0000_t75" style="width:39pt;height:30pt">
                  <v:imagedata r:id="rId21"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0,7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3" type="#_x0000_t75" style="width:39pt;height:30pt">
                  <v:imagedata r:id="rId22"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44" type="#_x0000_t75" style="width:30pt;height:27.75pt">
                  <v:imagedata r:id="rId23"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СБМК-5</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5" type="#_x0000_t75" style="width:38.25pt;height:30pt">
                  <v:imagedata r:id="rId24"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6" type="#_x0000_t75" style="width:38.25pt;height:30pt">
                  <v:imagedata r:id="rId25"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7" type="#_x0000_t75" style="width:38.25pt;height:30pt">
                  <v:imagedata r:id="rId26"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8" type="#_x0000_t75" style="width:38.25pt;height:30pt">
                  <v:imagedata r:id="rId27"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49" type="#_x0000_t75" style="width:38.25pt;height:30pt">
                  <v:imagedata r:id="rId28"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0,45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50" type="#_x0000_t75" style="width:31.5pt;height:27.75pt">
                  <v:imagedata r:id="rId29"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1" type="#_x0000_t75" style="width:39pt;height:30pt">
                  <v:imagedata r:id="rId30"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2" type="#_x0000_t75" style="width:39pt;height:30pt">
                  <v:imagedata r:id="rId31"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1СБУ-125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3" type="#_x0000_t75" style="width:37.5pt;height:30pt">
                  <v:imagedata r:id="rId17"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4" type="#_x0000_t75" style="width:37.5pt;height:30pt">
                  <v:imagedata r:id="rId32"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0,17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5" type="#_x0000_t75" style="width:38.25pt;height:30pt">
                  <v:imagedata r:id="rId33"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56" type="#_x0000_t75" style="width:31.5pt;height:27.75pt">
                  <v:imagedata r:id="rId34"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7" type="#_x0000_t75" style="width:38.25pt;height:30pt">
                  <v:imagedata r:id="rId28"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58" type="#_x0000_t75" style="width:31.5pt;height:27.75pt">
                  <v:imagedata r:id="rId35"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59" type="#_x0000_t75" style="width:39pt;height:30pt">
                  <v:imagedata r:id="rId36"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0,8</w:t>
            </w:r>
            <w:r>
              <w:rPr>
                <w:rFonts w:ascii="Times New Roman" w:hAnsi="Times New Roman"/>
                <w:sz w:val="20"/>
              </w:rPr>
              <w:t xml:space="preserve">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0" type="#_x0000_t75" style="width:39.75pt;height:30pt">
                  <v:imagedata r:id="rId37"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1" type="#_x0000_t75" style="width:38.25pt;height:30pt">
                  <v:imagedata r:id="rId3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2" type="#_x0000_t75" style="width:39pt;height:30pt">
                  <v:imagedata r:id="rId3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3" type="#_x0000_t75" style="width:37.5pt;height:30pt">
                  <v:imagedata r:id="rId40"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4" type="#_x0000_t75" style="width:37.5pt;height:30pt">
                  <v:imagedata r:id="rId41"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5" type="#_x0000_t75" style="width:39pt;height:30pt">
                  <v:imagedata r:id="rId42"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1,14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66" type="#_x0000_t75" style="width:30pt;height:27.75pt">
                  <v:imagedata r:id="rId43"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БТС-75</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7" type="#_x0000_t75" style="width:39pt;height:30pt">
                  <v:imagedata r:id="rId44"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0,07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68" type="#_x0000_t75" style="width:31.5pt;height:27.75pt">
                  <v:imagedata r:id="rId45"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69" type="#_x0000_t75" style="width:38.25pt;height:30pt">
                  <v:imagedata r:id="rId46"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0,17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0" type="#_x0000_t75" style="width:38.25pt;height:30pt">
                  <v:imagedata r:id="rId47"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1" type="#_x0000_t75" style="width:37.5pt;height:30pt">
                  <v:imagedata r:id="rId40"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2" type="#_x0000_t75" style="width:38.25pt;height:30pt">
                  <v:imagedata r:id="rId48"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0,83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73" type="#_x0000_t75" style="width:30.75pt;height:27.75pt">
                  <v:imagedata r:id="rId49"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74" type="#_x0000_t75" style="width:27.75pt;height:27.75pt">
                  <v:imagedata r:id="rId50"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1СБУ-125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П-125-2,8</w:t>
            </w:r>
          </w:p>
          <w:p w:rsidR="00000000" w:rsidRDefault="001E0A90">
            <w:pPr>
              <w:widowControl/>
              <w:jc w:val="center"/>
              <w:rPr>
                <w:rFonts w:ascii="Times New Roman" w:hAnsi="Times New Roman"/>
                <w:sz w:val="20"/>
              </w:rPr>
            </w:pPr>
            <w:r>
              <w:rPr>
                <w:rFonts w:ascii="Times New Roman" w:hAnsi="Times New Roman"/>
                <w:sz w:val="20"/>
              </w:rPr>
              <w:t>(П-125)</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0,11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75" type="#_x0000_t75" style="width:30pt;height:27.75pt">
                  <v:imagedata r:id="rId51"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6" type="#_x0000_t75" style="width:38.25pt;height:30pt">
                  <v:imagedata r:id="rId18"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7" type="#_x0000_t75" style="width:38.25pt;height:30pt">
                  <v:imagedata r:id="rId52"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8" type="#_x0000_t75" style="width:39pt;height:30pt">
                  <v:imagedata r:id="rId53"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79" type="#_x0000_t75" style="width:38.25pt;height:30pt">
                  <v:imagedata r:id="rId54"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0,49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0" type="#_x0000_t75" style="width:39.75pt;height:30pt">
                  <v:imagedata r:id="rId55"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0,67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81" type="#_x0000_t75" style="width:31.5pt;height:27.75pt">
                  <v:imagedata r:id="rId56"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2" type="#_x0000_t75" style="width:38.25pt;height:30pt">
                  <v:imagedata r:id="rId57"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БМК-4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0,11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83" type="#_x0000_t75" style="width:30pt;height:27.75pt">
                  <v:imagedata r:id="rId51"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4" type="#_x0000_t75" style="width:38.25pt;height:30pt">
                  <v:imagedata r:id="rId58"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5" type="#_x0000_t75" style="width:38.25pt;height:30pt">
                  <v:imagedata r:id="rId5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6" type="#_x0000_t75" style="width:39pt;height:30pt">
                  <v:imagedata r:id="rId60"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7" type="#_x0000_t75" style="width:39pt;height:30pt">
                  <v:imagedata r:id="rId61"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8" type="#_x0000_t75" style="width:39pt;height:30pt">
                  <v:imagedata r:id="rId62"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89" type="#_x0000_t75" style="width:38.25pt;height:30pt">
                  <v:imagedata r:id="rId63"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1,5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90" type="#_x0000_t75" style="width:30pt;height:27.75pt">
                  <v:imagedata r:id="rId64"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СБУ-100Г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П-105-2,3</w:t>
            </w:r>
          </w:p>
          <w:p w:rsidR="00000000" w:rsidRDefault="001E0A90">
            <w:pPr>
              <w:widowControl/>
              <w:jc w:val="center"/>
              <w:rPr>
                <w:rFonts w:ascii="Times New Roman" w:hAnsi="Times New Roman"/>
                <w:sz w:val="20"/>
              </w:rPr>
            </w:pPr>
            <w:r>
              <w:rPr>
                <w:rFonts w:ascii="Times New Roman" w:hAnsi="Times New Roman"/>
                <w:sz w:val="20"/>
              </w:rPr>
              <w:t>(П-105К)</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0,09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1" type="#_x0000_t75" style="width:39pt;height:30pt">
                  <v:imagedata r:id="rId65"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2" type="#_x0000_t75" style="width:37.5pt;height:30pt">
                  <v:imagedata r:id="rId17"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3" type="#_x0000_t75" style="width:38.25pt;height:30pt">
                  <v:imagedata r:id="rId1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4" type="#_x0000_t75" style="width:38.25pt;height:30pt">
                  <v:imagedata r:id="rId5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5" type="#_x0000_t75" style="width:39pt;height:30pt">
                  <v:imagedata r:id="rId53" o:title=""/>
                </v:shape>
              </w:pic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0,47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6" type="#_x0000_t75" style="width:39pt;height:30pt">
                  <v:imagedata r:id="rId66" o:title=""/>
                </v:shape>
              </w:pic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7" type="#_x0000_t75" style="width:39pt;height:30pt">
                  <v:imagedata r:id="rId67"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1,37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098" type="#_x0000_t75" style="width:30pt;height:27.75pt">
                  <v:imagedata r:id="rId68" o:title=""/>
                </v:shape>
              </w:pic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9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1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4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Нормами предусматривается бурение вертикальных скважин. При бурении наклонных и горизонтальных скважин Н. вр. и Расц. для грунтов IV-VI групп умножить на 1,2 (ПР-1), для грунтов VII-VIII групп - на 1,1 (ПР-2), для грунтов IX-XI групп - на 1,05 (ПР-3).</w:t>
      </w:r>
    </w:p>
    <w:p w:rsidR="00000000" w:rsidRDefault="001E0A90">
      <w:pPr>
        <w:widowControl/>
        <w:ind w:firstLine="284"/>
        <w:jc w:val="both"/>
        <w:rPr>
          <w:rFonts w:ascii="Times New Roman" w:hAnsi="Times New Roman"/>
          <w:sz w:val="20"/>
        </w:rPr>
      </w:pPr>
      <w:r>
        <w:rPr>
          <w:rFonts w:ascii="Times New Roman" w:hAnsi="Times New Roman"/>
          <w:sz w:val="20"/>
        </w:rPr>
        <w:t>2. При бурении скважин глубиной свыше 15 до 25 м Н. вр. и Расц. строк № 1-7 умножать на 1,1 (ПР-4).</w:t>
      </w:r>
    </w:p>
    <w:p w:rsidR="00000000" w:rsidRDefault="001E0A90">
      <w:pPr>
        <w:widowControl/>
        <w:ind w:firstLine="284"/>
        <w:jc w:val="both"/>
        <w:rPr>
          <w:rFonts w:ascii="Times New Roman" w:hAnsi="Times New Roman"/>
          <w:sz w:val="20"/>
        </w:rPr>
      </w:pPr>
      <w:r>
        <w:rPr>
          <w:rFonts w:ascii="Times New Roman" w:hAnsi="Times New Roman"/>
          <w:sz w:val="20"/>
        </w:rPr>
        <w:t>3. Расц. строк № 6 и 7 "а-з" рассчитаны с учетом повышенной тарифной ставки машинистов бу</w:t>
      </w:r>
      <w:r>
        <w:rPr>
          <w:rFonts w:ascii="Times New Roman" w:hAnsi="Times New Roman"/>
          <w:sz w:val="20"/>
        </w:rPr>
        <w:t>ровой установки БТС-75 (VI разр. Расц.</w:t>
      </w:r>
      <w:r>
        <w:rPr>
          <w:rFonts w:ascii="Times New Roman" w:hAnsi="Times New Roman"/>
          <w:b/>
          <w:sz w:val="20"/>
        </w:rPr>
        <w:t xml:space="preserve"> 1-29 руб</w:t>
      </w:r>
      <w:r>
        <w:rPr>
          <w:rFonts w:ascii="Times New Roman" w:hAnsi="Times New Roman"/>
          <w:sz w:val="20"/>
        </w:rPr>
        <w:t xml:space="preserve">.).     </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Е2-3-2. Бурение скважин станками шарошечного бурения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предусматривается бурение скважин станками БТС-2, БТС-150 (долотом диаметром 146 мм), СБШ-160 (долотом диаметром 146 мм), БСВ-3 (долотом диаметром 215,9 мм), 2СБШ-200, 2СБШ-200Н (долотом диаметром 215,9 мм), 2СБШ-200, СБШ-250МН (долотом диаметром 244,5 мм).</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станков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851"/>
        <w:gridCol w:w="955"/>
        <w:gridCol w:w="1111"/>
        <w:gridCol w:w="1111"/>
        <w:gridCol w:w="1060"/>
        <w:gridCol w:w="926"/>
        <w:gridCol w:w="93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Показатели </w:t>
            </w:r>
          </w:p>
        </w:tc>
        <w:tc>
          <w:tcPr>
            <w:tcW w:w="6946" w:type="dxa"/>
            <w:gridSpan w:val="7"/>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БТС-2 </w:t>
            </w:r>
          </w:p>
        </w:tc>
        <w:tc>
          <w:tcPr>
            <w:tcW w:w="9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БТС-150 </w:t>
            </w:r>
          </w:p>
        </w:tc>
        <w:tc>
          <w:tcPr>
            <w:tcW w:w="111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СБШ-16</w:t>
            </w:r>
            <w:r>
              <w:rPr>
                <w:rFonts w:ascii="Times New Roman" w:hAnsi="Times New Roman"/>
                <w:sz w:val="20"/>
              </w:rPr>
              <w:t xml:space="preserve">0 </w:t>
            </w:r>
          </w:p>
        </w:tc>
        <w:tc>
          <w:tcPr>
            <w:tcW w:w="111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2СБШ-200 </w:t>
            </w:r>
          </w:p>
        </w:tc>
        <w:tc>
          <w:tcPr>
            <w:tcW w:w="10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2СБШ-200Н </w:t>
            </w:r>
          </w:p>
        </w:tc>
        <w:tc>
          <w:tcPr>
            <w:tcW w:w="9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СБШ-250МН </w:t>
            </w:r>
          </w:p>
        </w:tc>
        <w:tc>
          <w:tcPr>
            <w:tcW w:w="9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БСВ-3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Глубина бурения, м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25-30 </w:t>
            </w:r>
          </w:p>
        </w:tc>
        <w:tc>
          <w:tcPr>
            <w:tcW w:w="9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11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32 </w:t>
            </w:r>
          </w:p>
        </w:tc>
        <w:tc>
          <w:tcPr>
            <w:tcW w:w="111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32 </w:t>
            </w:r>
          </w:p>
        </w:tc>
        <w:tc>
          <w:tcPr>
            <w:tcW w:w="10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9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9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Диаметр долота, мм</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9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161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215,9; 244,5 </w:t>
            </w:r>
          </w:p>
        </w:tc>
        <w:tc>
          <w:tcPr>
            <w:tcW w:w="10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190; 215,9; 244,5 </w:t>
            </w:r>
          </w:p>
        </w:tc>
        <w:tc>
          <w:tcPr>
            <w:tcW w:w="92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244,5; 269 </w:t>
            </w:r>
          </w:p>
        </w:tc>
        <w:tc>
          <w:tcPr>
            <w:tcW w:w="9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215,9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Скорость вращения бурового става, об/мин</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60-180 </w:t>
            </w:r>
          </w:p>
        </w:tc>
        <w:tc>
          <w:tcPr>
            <w:tcW w:w="9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105, 195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130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15-316 </w:t>
            </w:r>
          </w:p>
        </w:tc>
        <w:tc>
          <w:tcPr>
            <w:tcW w:w="10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15-240 </w:t>
            </w:r>
          </w:p>
        </w:tc>
        <w:tc>
          <w:tcPr>
            <w:tcW w:w="92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30-150 </w:t>
            </w:r>
          </w:p>
        </w:tc>
        <w:tc>
          <w:tcPr>
            <w:tcW w:w="9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46-116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Давление на буровой став, кН</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98,1 </w:t>
            </w:r>
          </w:p>
        </w:tc>
        <w:tc>
          <w:tcPr>
            <w:tcW w:w="9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110,8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137,3-147,1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215,7 </w:t>
            </w:r>
          </w:p>
        </w:tc>
        <w:tc>
          <w:tcPr>
            <w:tcW w:w="10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294,2 </w:t>
            </w:r>
          </w:p>
        </w:tc>
        <w:tc>
          <w:tcPr>
            <w:tcW w:w="92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294,2 </w:t>
            </w:r>
          </w:p>
        </w:tc>
        <w:tc>
          <w:tcPr>
            <w:tcW w:w="9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245,2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Способ удаления буровой мелочи </w:t>
            </w:r>
          </w:p>
        </w:tc>
        <w:tc>
          <w:tcPr>
            <w:tcW w:w="6946" w:type="dxa"/>
            <w:gridSpan w:val="7"/>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Сжатым воздухом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Длина штанги, м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95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c>
          <w:tcPr>
            <w:tcW w:w="111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10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92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c>
          <w:tcPr>
            <w:tcW w:w="9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Ход станка </w:t>
            </w:r>
          </w:p>
        </w:tc>
        <w:tc>
          <w:tcPr>
            <w:tcW w:w="6946" w:type="dxa"/>
            <w:gridSpan w:val="7"/>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Нап</w:t>
            </w:r>
            <w:r>
              <w:rPr>
                <w:rFonts w:ascii="Times New Roman" w:hAnsi="Times New Roman"/>
                <w:sz w:val="20"/>
              </w:rPr>
              <w:t xml:space="preserve">равление бурения </w:t>
            </w:r>
          </w:p>
        </w:tc>
        <w:tc>
          <w:tcPr>
            <w:tcW w:w="2917" w:type="dxa"/>
            <w:gridSpan w:val="3"/>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и наклонное </w:t>
            </w:r>
          </w:p>
        </w:tc>
        <w:tc>
          <w:tcPr>
            <w:tcW w:w="111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w:t>
            </w:r>
          </w:p>
        </w:tc>
        <w:tc>
          <w:tcPr>
            <w:tcW w:w="1984"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и наклонное </w:t>
            </w:r>
          </w:p>
        </w:tc>
        <w:tc>
          <w:tcPr>
            <w:tcW w:w="93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Обслуживание компрессора. 2. Бурение скважин с продувкой сжатым воздухом или воздушно-водяной смесью. 3. Наращивание и разборка бурового става. 4. Смена затупленных долот. 5. Удаление буровой мелочи от устья скважины. 6. Подъем и опускание рамы при наклонном бурении.</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843"/>
        <w:gridCol w:w="1492"/>
        <w:gridCol w:w="1343"/>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467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профессии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2СБШ-200,</w:t>
            </w:r>
          </w:p>
          <w:p w:rsidR="00000000" w:rsidRDefault="001E0A90">
            <w:pPr>
              <w:widowControl/>
              <w:jc w:val="center"/>
              <w:rPr>
                <w:rFonts w:ascii="Times New Roman" w:hAnsi="Times New Roman"/>
                <w:sz w:val="20"/>
              </w:rPr>
            </w:pPr>
            <w:r>
              <w:rPr>
                <w:rFonts w:ascii="Times New Roman" w:hAnsi="Times New Roman"/>
                <w:sz w:val="20"/>
              </w:rPr>
              <w:t>2СБШ-200Н,</w:t>
            </w:r>
          </w:p>
          <w:p w:rsidR="00000000" w:rsidRDefault="001E0A90">
            <w:pPr>
              <w:widowControl/>
              <w:jc w:val="center"/>
              <w:rPr>
                <w:rFonts w:ascii="Times New Roman" w:hAnsi="Times New Roman"/>
                <w:sz w:val="20"/>
              </w:rPr>
            </w:pPr>
            <w:r>
              <w:rPr>
                <w:rFonts w:ascii="Times New Roman" w:hAnsi="Times New Roman"/>
                <w:sz w:val="20"/>
              </w:rPr>
              <w:t xml:space="preserve">СБШ-250МН </w:t>
            </w:r>
          </w:p>
        </w:tc>
        <w:tc>
          <w:tcPr>
            <w:tcW w:w="14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БТС-2, БСВ-3, БТС-150 </w:t>
            </w:r>
          </w:p>
        </w:tc>
        <w:tc>
          <w:tcPr>
            <w:tcW w:w="13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СБШ-160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0A90">
            <w:pPr>
              <w:widowControl/>
              <w:rPr>
                <w:rFonts w:ascii="Times New Roman" w:hAnsi="Times New Roman"/>
                <w:i/>
                <w:sz w:val="20"/>
              </w:rPr>
            </w:pPr>
            <w:r>
              <w:rPr>
                <w:rFonts w:ascii="Times New Roman" w:hAnsi="Times New Roman"/>
                <w:i/>
                <w:sz w:val="20"/>
              </w:rPr>
              <w:t>Машинист 6 разр.</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4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3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0A90">
            <w:pPr>
              <w:widowControl/>
              <w:rPr>
                <w:rFonts w:ascii="Times New Roman" w:hAnsi="Times New Roman"/>
                <w:i/>
                <w:sz w:val="20"/>
              </w:rPr>
            </w:pPr>
            <w:r>
              <w:rPr>
                <w:rFonts w:ascii="Times New Roman" w:hAnsi="Times New Roman"/>
                <w:i/>
                <w:sz w:val="20"/>
              </w:rPr>
              <w:t xml:space="preserve">       "          5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492"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3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0A90">
            <w:pPr>
              <w:widowControl/>
              <w:rPr>
                <w:rFonts w:ascii="Times New Roman" w:hAnsi="Times New Roman"/>
                <w:i/>
                <w:sz w:val="20"/>
              </w:rPr>
            </w:pPr>
            <w:r>
              <w:rPr>
                <w:rFonts w:ascii="Times New Roman" w:hAnsi="Times New Roman"/>
                <w:i/>
                <w:sz w:val="20"/>
              </w:rPr>
              <w:t>Помощник машиниста 5 разр.</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492"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3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0A90">
            <w:pPr>
              <w:widowControl/>
              <w:rPr>
                <w:rFonts w:ascii="Times New Roman" w:hAnsi="Times New Roman"/>
                <w:i/>
                <w:sz w:val="20"/>
              </w:rPr>
            </w:pPr>
            <w:r>
              <w:rPr>
                <w:rFonts w:ascii="Times New Roman" w:hAnsi="Times New Roman"/>
                <w:i/>
                <w:sz w:val="20"/>
              </w:rPr>
              <w:t>Помощник машиниста 4 разр.</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49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3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Е2-3-3. Бурение скважин станками шарошечного бурения с</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комбинированным буровым инструментом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бурение скважин станком шарошечного бурения БТС-2, оборудованным пневмоударником П-125-2,8 (П-125) и коронками диаметром 125 мм, и станком БТС-150 с применением пневмоударника П-125-2,8 (П-125) и шарошечного долота диаметро</w:t>
      </w:r>
      <w:r>
        <w:rPr>
          <w:rFonts w:ascii="Times New Roman" w:hAnsi="Times New Roman"/>
          <w:sz w:val="20"/>
        </w:rPr>
        <w:t>м 146 мм.</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Обслуживание компрессора. 2. Бурение скважин с продувкой сжатым воздухом. 3. Закрепление и раскрепление станка. 4. Наращивание и разборка бурового става. 5. Перемещение станка от скважины к скважине. 6. Замена пневмоударников и переходников. 7. Смена затупленного бурового инструмента. 8. Замер и закрывание скважин.</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1E0A90">
      <w:pPr>
        <w:widowControl/>
        <w:ind w:firstLine="284"/>
        <w:jc w:val="center"/>
        <w:rPr>
          <w:rFonts w:ascii="Times New Roman" w:hAnsi="Times New Roman"/>
          <w:i/>
          <w:sz w:val="20"/>
        </w:rPr>
      </w:pPr>
      <w:r>
        <w:rPr>
          <w:rFonts w:ascii="Times New Roman" w:hAnsi="Times New Roman"/>
          <w:i/>
          <w:sz w:val="20"/>
        </w:rPr>
        <w:t>Помощник машиниста 4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417"/>
        <w:gridCol w:w="1843"/>
        <w:gridCol w:w="1134"/>
        <w:gridCol w:w="1134"/>
        <w:gridCol w:w="1134"/>
        <w:gridCol w:w="1276"/>
        <w:gridCol w:w="1276"/>
        <w:gridCol w:w="1134"/>
        <w:gridCol w:w="1134"/>
        <w:gridCol w:w="1134"/>
        <w:gridCol w:w="56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4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долота, мм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Глубина скважины</w:t>
            </w:r>
            <w:r>
              <w:rPr>
                <w:rFonts w:ascii="Times New Roman" w:hAnsi="Times New Roman"/>
                <w:sz w:val="20"/>
              </w:rPr>
              <w:t xml:space="preserve">, м, до </w:t>
            </w:r>
          </w:p>
        </w:tc>
        <w:tc>
          <w:tcPr>
            <w:tcW w:w="9356"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56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56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099" type="#_x0000_t75" style="width:38.25pt;height:30pt">
                  <v:imagedata r:id="rId6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0" type="#_x0000_t75" style="width:38.25pt;height:30pt">
                  <v:imagedata r:id="rId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1" type="#_x0000_t75" style="width:39pt;height:30pt">
                  <v:imagedata r:id="rId7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2" type="#_x0000_t75" style="width:39pt;height:30pt">
                  <v:imagedata r:id="rId7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3" type="#_x0000_t75" style="width:39pt;height:30pt">
                  <v:imagedata r:id="rId7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1,18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04" type="#_x0000_t75" style="width:30.75pt;height:27.75pt">
                  <v:imagedata r:id="rId7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05" type="#_x0000_t75" style="width:30pt;height:27.75pt">
                  <v:imagedata r:id="rId7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БСВ-3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6" type="#_x0000_t75" style="width:37.5pt;height:30pt">
                  <v:imagedata r:id="rId7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07" type="#_x0000_t75" style="width:30.75pt;height:27.75pt">
                  <v:imagedata r:id="rId7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8" type="#_x0000_t75" style="width:39pt;height:30pt">
                  <v:imagedata r:id="rId7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09" type="#_x0000_t75" style="width:39pt;height:30pt">
                  <v:imagedata r:id="rId7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0" type="#_x0000_t75" style="width:39pt;height:30pt">
                  <v:imagedata r:id="rId8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1" type="#_x0000_t75" style="width:37.5pt;height:30pt">
                  <v:imagedata r:id="rId8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12" type="#_x0000_t75" style="width:30.75pt;height:27.75pt">
                  <v:imagedata r:id="rId8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БТС-150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3" type="#_x0000_t75" style="width:38.25pt;height:30pt">
                  <v:imagedata r:id="rId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14" type="#_x0000_t75" style="width:30.75pt;height:27.75pt">
                  <v:imagedata r:id="rId7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5" type="#_x0000_t75" style="width:37.5pt;height:30pt">
                  <v:imagedata r:id="rId8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6" type="#_x0000_t75" style="width:39pt;height:30pt">
                  <v:imagedata r:id="rId8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7" type="#_x0000_t75" style="width:39pt;height:30pt">
                  <v:imagedata r:id="rId8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18" type="#_x0000_t75" style="width:39pt;height:30pt">
                  <v:imagedata r:id="rId8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1,76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19" type="#_x0000_t75" style="width:30.75pt;height:27.75pt">
                  <v:imagedata r:id="rId8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СБШ-160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0" type="#_x0000_t75" style="width:39pt;height:30pt">
                  <v:imagedata r:id="rId8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21" type="#_x0000_t75" style="width:31.5pt;height:27.75pt">
                  <v:imagedata r:id="rId4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2" type="#_x0000_t75" style="width:38.25pt;height:30pt">
                  <v:imagedata r:id="rId4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3" type="#_x0000_t75" style="width:39.75pt;height:30pt">
                  <v:imagedata r:id="rId9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24" type="#_x0000_t75" style="width:31.5pt;height:27.75pt">
                  <v:imagedata r:id="rId9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5" type="#_x0000_t75" style="width:39pt;height:30pt">
                  <v:imagedata r:id="rId9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6" type="#_x0000_t75" style="width:39pt;height:30pt">
                  <v:imagedata r:id="rId9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2СБШ-200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7" type="#_x0000_t75" style="width:39pt;height:30pt">
                  <v:imagedata r:id="rId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8" type="#_x0000_t75" style="width:37.5pt;height:30pt">
                  <v:imagedata r:id="rId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29" type="#_x0000_t75" style="width:38.25pt;height:30pt">
                  <v:imagedata r:id="rId9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0" type="#_x0000_t75" style="width:39pt;height:30pt">
                  <v:imagedata r:id="rId9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1" type="#_x0000_t75" style="width:38.25pt;height:30pt">
                  <v:imagedata r:id="rId9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2" type="#_x0000_t75" style="width:39pt;height:30pt">
                  <v:imagedata r:id="rId9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3" type="#_x0000_t75" style="width:39pt;height:30pt">
                  <v:imagedata r:id="rId9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244,5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4" type="#_x0000_t75" style="width:37.5pt;height:30pt">
                  <v:imagedata r:id="rId10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5" type="#_x0000_t75" style="width:38.25pt;height:30pt">
                  <v:imagedata r:id="rId10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w:t>
            </w:r>
            <w:r>
              <w:rPr>
                <w:rFonts w:ascii="Times New Roman" w:hAnsi="Times New Roman"/>
                <w:sz w:val="20"/>
              </w:rPr>
              <w:t xml:space="preserve">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6" type="#_x0000_t75" style="width:39.75pt;height:30pt">
                  <v:imagedata r:id="rId10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7" type="#_x0000_t75" style="width:39.75pt;height:30pt">
                  <v:imagedata r:id="rId10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8" type="#_x0000_t75" style="width:39pt;height:30pt">
                  <v:imagedata r:id="rId10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39" type="#_x0000_t75" style="width:39pt;height:30pt">
                  <v:imagedata r:id="rId10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0" type="#_x0000_t75" style="width:39pt;height:30pt">
                  <v:imagedata r:id="rId1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2СБШ-200Н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215,9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1" type="#_x0000_t75" style="width:39pt;height:30pt">
                  <v:imagedata r:id="rId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2" type="#_x0000_t75" style="width:37.5pt;height:30pt">
                  <v:imagedata r:id="rId10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3" type="#_x0000_t75" style="width:38.25pt;height:30pt">
                  <v:imagedata r:id="rId10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4" type="#_x0000_t75" style="width:39pt;height:30pt">
                  <v:imagedata r:id="rId10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5" type="#_x0000_t75" style="width:39.75pt;height:30pt">
                  <v:imagedata r:id="rId10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6" type="#_x0000_t75" style="width:39pt;height:30pt">
                  <v:imagedata r:id="rId10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0,66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47" type="#_x0000_t75" style="width:30.75pt;height:27.75pt">
                  <v:imagedata r:id="rId1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244,5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8" type="#_x0000_t75" style="width:39pt;height:30pt">
                  <v:imagedata r:id="rId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49" type="#_x0000_t75" style="width:37.5pt;height:30pt">
                  <v:imagedata r:id="rId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30"/>
                <w:sz w:val="20"/>
              </w:rPr>
              <w:pict>
                <v:shape id="_x0000_i1150" type="#_x0000_t75" style="width:38.25pt;height:33pt">
                  <v:imagedata r:id="rId1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1" type="#_x0000_t75" style="width:39pt;height:30pt">
                  <v:imagedata r:id="rId9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2" type="#_x0000_t75" style="width:38.25pt;height:30pt">
                  <v:imagedata r:id="rId9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3" type="#_x0000_t75" style="width:39pt;height:30pt">
                  <v:imagedata r:id="rId11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4" type="#_x0000_t75" style="width:39pt;height:30pt">
                  <v:imagedata r:id="rId11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СБШ-250МН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244,5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5" type="#_x0000_t75" style="width:39pt;height:30pt">
                  <v:imagedata r:id="rId11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6" type="#_x0000_t75" style="width:39pt;height:30pt">
                  <v:imagedata r:id="rId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7" type="#_x0000_t75" style="width:37.5pt;height:30pt">
                  <v:imagedata r:id="rId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0,18 </w:t>
            </w:r>
          </w:p>
          <w:p w:rsidR="00000000" w:rsidRDefault="001E0A90">
            <w:pPr>
              <w:widowControl/>
              <w:jc w:val="center"/>
              <w:rPr>
                <w:rFonts w:ascii="Times New Roman" w:hAnsi="Times New Roman"/>
                <w:sz w:val="20"/>
              </w:rPr>
            </w:pPr>
            <w:r>
              <w:rPr>
                <w:rFonts w:ascii="Times New Roman" w:hAnsi="Times New Roman"/>
                <w:position w:val="-30"/>
                <w:sz w:val="20"/>
              </w:rPr>
              <w:pict>
                <v:shape id="_x0000_i1158" type="#_x0000_t75" style="width:38.25pt;height:33pt">
                  <v:imagedata r:id="rId1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59" type="#_x0000_t75" style="width:39pt;height:30pt">
                  <v:imagedata r:id="rId11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0" type="#_x0000_t75" style="width:39pt;height:30pt">
                  <v:imagedata r:id="rId10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1" type="#_x0000_t75" style="width:39pt;height:30pt">
                  <v:imagedata r:id="rId9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2" type="#_x0000_t75" style="width:39pt;height:30pt">
                  <v:imagedata r:id="rId99"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5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r>
        <w:rPr>
          <w:rFonts w:ascii="Times New Roman" w:hAnsi="Times New Roman"/>
          <w:sz w:val="20"/>
        </w:rPr>
        <w:t>Примечания: 1. Расц. строки № 4 "а-з" рассчитаны с учетом повышенной тарифной ставки машинистов буровой установки СБШ-160 (VI разр. - Расц</w:t>
      </w:r>
      <w:r>
        <w:rPr>
          <w:rFonts w:ascii="Times New Roman" w:hAnsi="Times New Roman"/>
          <w:b/>
          <w:sz w:val="20"/>
        </w:rPr>
        <w:t>. 1-29 руб</w:t>
      </w:r>
      <w:r>
        <w:rPr>
          <w:rFonts w:ascii="Times New Roman" w:hAnsi="Times New Roman"/>
          <w:sz w:val="20"/>
        </w:rPr>
        <w:t>.).</w:t>
      </w:r>
    </w:p>
    <w:p w:rsidR="00000000" w:rsidRDefault="001E0A90">
      <w:pPr>
        <w:widowControl/>
        <w:ind w:firstLine="284"/>
        <w:jc w:val="both"/>
        <w:rPr>
          <w:rFonts w:ascii="Times New Roman" w:hAnsi="Times New Roman"/>
          <w:sz w:val="20"/>
        </w:rPr>
      </w:pPr>
      <w:r>
        <w:rPr>
          <w:rFonts w:ascii="Times New Roman" w:hAnsi="Times New Roman"/>
          <w:sz w:val="20"/>
        </w:rPr>
        <w:t>2. В случае, когда по мест</w:t>
      </w:r>
      <w:r>
        <w:rPr>
          <w:rFonts w:ascii="Times New Roman" w:hAnsi="Times New Roman"/>
          <w:sz w:val="20"/>
        </w:rPr>
        <w:t>ным условиям буровой станок и компрессор располагаются на разных уступах или в отдалении друг от друга, в состав звена дополнительно включается машинист компрессора и соответственно пересчитываются Н. вр. и Расц.</w:t>
      </w:r>
    </w:p>
    <w:p w:rsidR="00000000" w:rsidRDefault="001E0A90">
      <w:pPr>
        <w:widowControl/>
        <w:ind w:firstLine="284"/>
        <w:jc w:val="both"/>
        <w:rPr>
          <w:rFonts w:ascii="Times New Roman" w:hAnsi="Times New Roman"/>
          <w:sz w:val="20"/>
        </w:rPr>
      </w:pPr>
      <w:r>
        <w:rPr>
          <w:rFonts w:ascii="Times New Roman" w:hAnsi="Times New Roman"/>
          <w:sz w:val="20"/>
        </w:rPr>
        <w:t>3. Нормы предусматривают бурение вертикальных скважин. При бурении наклонных скважин глубиной более 2 м Н. вр. и Расц. умножать на коэффициенты: в грунтах IV и V групп - 1,25 - (ПР-1); в грунтах VI-VII групп - 1,15 (ПР-2); в грунтах VII-X групп - 1,05 (ПР-3).</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скважи</w:t>
      </w:r>
      <w:r>
        <w:rPr>
          <w:rFonts w:ascii="Times New Roman" w:hAnsi="Times New Roman"/>
          <w:sz w:val="20"/>
        </w:rPr>
        <w:t xml:space="preserve">ны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843"/>
        <w:gridCol w:w="1639"/>
        <w:gridCol w:w="1196"/>
        <w:gridCol w:w="1255"/>
        <w:gridCol w:w="1154"/>
        <w:gridCol w:w="1134"/>
        <w:gridCol w:w="1134"/>
        <w:gridCol w:w="1134"/>
        <w:gridCol w:w="1134"/>
        <w:gridCol w:w="1091"/>
        <w:gridCol w:w="470"/>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коронки или долота, мм </w:t>
            </w:r>
          </w:p>
        </w:tc>
        <w:tc>
          <w:tcPr>
            <w:tcW w:w="163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скважины, м, до </w:t>
            </w:r>
          </w:p>
        </w:tc>
        <w:tc>
          <w:tcPr>
            <w:tcW w:w="9232"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63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2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1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09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46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БТС-2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6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9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3" type="#_x0000_t75" style="width:38.25pt;height:30pt">
                  <v:imagedata r:id="rId83" o:title=""/>
                </v:shape>
              </w:pict>
            </w:r>
          </w:p>
        </w:tc>
        <w:tc>
          <w:tcPr>
            <w:tcW w:w="12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4" type="#_x0000_t75" style="width:38.25pt;height:30pt">
                  <v:imagedata r:id="rId70" o:title=""/>
                </v:shape>
              </w:pict>
            </w:r>
          </w:p>
        </w:tc>
        <w:tc>
          <w:tcPr>
            <w:tcW w:w="11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5" type="#_x0000_t75" style="width:39pt;height:30pt">
                  <v:imagedata r:id="rId7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6" type="#_x0000_t75" style="width:39pt;height:30pt">
                  <v:imagedata r:id="rId8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7" type="#_x0000_t75" style="width:39pt;height:30pt">
                  <v:imagedata r:id="rId11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8" type="#_x0000_t75" style="width:39pt;height:30pt">
                  <v:imagedata r:id="rId11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69" type="#_x0000_t75" style="width:38.25pt;height:30pt">
                  <v:imagedata r:id="rId118" o:title=""/>
                </v:shape>
              </w:pict>
            </w:r>
          </w:p>
        </w:tc>
        <w:tc>
          <w:tcPr>
            <w:tcW w:w="109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1,36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70" type="#_x0000_t75" style="width:30.75pt;height:27.75pt">
                  <v:imagedata r:id="rId119" o:title=""/>
                </v:shape>
              </w:pict>
            </w:r>
          </w:p>
        </w:tc>
        <w:tc>
          <w:tcPr>
            <w:tcW w:w="4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БТС-150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6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9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2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71" type="#_x0000_t75" style="width:38.25pt;height:30pt">
                  <v:imagedata r:id="rId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72" type="#_x0000_t75" style="width:39pt;height:30pt">
                  <v:imagedata r:id="rId8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73" type="#_x0000_t75" style="width:30pt;height:27.75pt">
                  <v:imagedata r:id="rId12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74" type="#_x0000_t75" style="width:39pt;height:30pt">
                  <v:imagedata r:id="rId121" o:title=""/>
                </v:shape>
              </w:pict>
            </w:r>
          </w:p>
        </w:tc>
        <w:tc>
          <w:tcPr>
            <w:tcW w:w="109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1,86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75" type="#_x0000_t75" style="width:30.75pt;height:27.75pt">
                  <v:imagedata r:id="rId122" o:title=""/>
                </v:shape>
              </w:pict>
            </w:r>
          </w:p>
        </w:tc>
        <w:tc>
          <w:tcPr>
            <w:tcW w:w="4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bottom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639" w:type="dxa"/>
            <w:tcBorders>
              <w:top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5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09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4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Е2-3-4. Бурение скважин и шпуров станками вращательного бурения </w:t>
      </w:r>
    </w:p>
    <w:p w:rsidR="00000000" w:rsidRDefault="001E0A90">
      <w:pPr>
        <w:pStyle w:val="Heading"/>
        <w:widowControl/>
        <w:ind w:firstLine="284"/>
        <w:jc w:val="center"/>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бурение:</w:t>
      </w:r>
    </w:p>
    <w:p w:rsidR="00000000" w:rsidRDefault="001E0A90">
      <w:pPr>
        <w:widowControl/>
        <w:ind w:firstLine="284"/>
        <w:jc w:val="both"/>
        <w:rPr>
          <w:rFonts w:ascii="Times New Roman" w:hAnsi="Times New Roman"/>
          <w:sz w:val="20"/>
        </w:rPr>
      </w:pPr>
      <w:r>
        <w:rPr>
          <w:rFonts w:ascii="Times New Roman" w:hAnsi="Times New Roman"/>
          <w:sz w:val="20"/>
        </w:rPr>
        <w:t>скважин в скальных грунтах станками СБУД-150-</w:t>
      </w:r>
      <w:r>
        <w:rPr>
          <w:rFonts w:ascii="Times New Roman" w:hAnsi="Times New Roman"/>
          <w:sz w:val="20"/>
        </w:rPr>
        <w:t>ЗИВ, СВБ-2, УГБ-50М, резцами, армированными твердым сплавом;</w:t>
      </w:r>
    </w:p>
    <w:p w:rsidR="00000000" w:rsidRDefault="001E0A90">
      <w:pPr>
        <w:widowControl/>
        <w:ind w:firstLine="284"/>
        <w:jc w:val="both"/>
        <w:rPr>
          <w:rFonts w:ascii="Times New Roman" w:hAnsi="Times New Roman"/>
          <w:sz w:val="20"/>
        </w:rPr>
      </w:pPr>
      <w:r>
        <w:rPr>
          <w:rFonts w:ascii="Times New Roman" w:hAnsi="Times New Roman"/>
          <w:sz w:val="20"/>
        </w:rPr>
        <w:t>скважин в мерзлых грунтах станками БМ-251 (С-1035 "С"), М-1 "С", БТС-2, БТС-150, двухперыми армированными резцами; шпуров в мерзлых грунтах станками БТС-60.</w:t>
      </w:r>
    </w:p>
    <w:p w:rsidR="00000000" w:rsidRDefault="001E0A90">
      <w:pPr>
        <w:widowControl/>
        <w:ind w:firstLine="284"/>
        <w:jc w:val="both"/>
        <w:rPr>
          <w:rFonts w:ascii="Times New Roman" w:hAnsi="Times New Roman"/>
          <w:sz w:val="20"/>
        </w:rPr>
      </w:pPr>
      <w:r>
        <w:rPr>
          <w:rFonts w:ascii="Times New Roman" w:hAnsi="Times New Roman"/>
          <w:sz w:val="20"/>
        </w:rPr>
        <w:t>Техническая характеристика буровых станков БТС-2 и БТС-150 приведена в § Е2-3-2.</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станков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34"/>
        <w:gridCol w:w="992"/>
        <w:gridCol w:w="992"/>
        <w:gridCol w:w="1134"/>
        <w:gridCol w:w="1418"/>
        <w:gridCol w:w="127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694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Показатели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СБУД-1 150-ЗИВ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СВБ-2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БТС-60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УГБ-50М </w:t>
            </w: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БМ-251</w:t>
            </w:r>
          </w:p>
          <w:p w:rsidR="00000000" w:rsidRDefault="001E0A90">
            <w:pPr>
              <w:widowControl/>
              <w:jc w:val="center"/>
              <w:rPr>
                <w:rFonts w:ascii="Times New Roman" w:hAnsi="Times New Roman"/>
                <w:sz w:val="20"/>
              </w:rPr>
            </w:pPr>
            <w:r>
              <w:rPr>
                <w:rFonts w:ascii="Times New Roman" w:hAnsi="Times New Roman"/>
                <w:sz w:val="20"/>
              </w:rPr>
              <w:t>С-1035 "С"</w:t>
            </w:r>
          </w:p>
        </w:tc>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М-1 "С"</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Глубина бурения, м</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25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50 </w:t>
            </w: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Наибольший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150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60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135,</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60,</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диаметр</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189,</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80,</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резцов, мм</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240</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 </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Скорость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82; 128;</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120-</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250-</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250,</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вращения</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204; 320;</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500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70, 125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530 </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530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бурового става, об/мин</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510</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Давление на буровой став, кН</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7,8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4,9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9,8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Длина шнека, мм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1850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1500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Масса станка, кг</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15500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10000 </w:t>
            </w:r>
          </w:p>
        </w:tc>
        <w:tc>
          <w:tcPr>
            <w:tcW w:w="99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8270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6200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7500 </w:t>
            </w:r>
          </w:p>
        </w:tc>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Ход станка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Колесный.</w:t>
            </w:r>
          </w:p>
        </w:tc>
        <w:tc>
          <w:tcPr>
            <w:tcW w:w="198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c>
          <w:tcPr>
            <w:tcW w:w="113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Колесный.</w:t>
            </w:r>
          </w:p>
        </w:tc>
        <w:tc>
          <w:tcPr>
            <w:tcW w:w="2694"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Шасси ЗИЛ-157 </w:t>
            </w:r>
          </w:p>
        </w:tc>
        <w:tc>
          <w:tcPr>
            <w:tcW w:w="1984"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Шасси ГАЗ-66-2 </w:t>
            </w:r>
          </w:p>
        </w:tc>
        <w:tc>
          <w:tcPr>
            <w:tcW w:w="2694"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Бурение скв</w:t>
      </w:r>
      <w:r>
        <w:rPr>
          <w:rFonts w:ascii="Times New Roman" w:hAnsi="Times New Roman"/>
          <w:sz w:val="20"/>
        </w:rPr>
        <w:t>ажин. 2. Наращивание и разборка бурового става. 3. Смена затупленных резцов и изношенных шнеков. 4. Перевод машины из транспортного в рабочее положение и обратно (для станков СБУД-150-ЗИВ, УГБ-50М).</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3169"/>
        <w:gridCol w:w="2076"/>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52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профессии </w:t>
            </w:r>
          </w:p>
        </w:tc>
        <w:tc>
          <w:tcPr>
            <w:tcW w:w="316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СБУД-150-ЗИВ, СВБ-2, УГБ-50М, БТС-60, БТС-2, БТС-150 </w:t>
            </w:r>
          </w:p>
        </w:tc>
        <w:tc>
          <w:tcPr>
            <w:tcW w:w="20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БМК-251, М-1"С"</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Машинист 5 разр.</w:t>
            </w:r>
          </w:p>
        </w:tc>
        <w:tc>
          <w:tcPr>
            <w:tcW w:w="316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20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Помощник машиниста 4 разр.</w:t>
            </w:r>
          </w:p>
        </w:tc>
        <w:tc>
          <w:tcPr>
            <w:tcW w:w="316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20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БУРЕНИЕ СКВАЖИН В СКАЛЬНЫХ ПОРОДАХ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831"/>
        <w:gridCol w:w="2563"/>
        <w:gridCol w:w="2309"/>
        <w:gridCol w:w="1235"/>
        <w:gridCol w:w="1276"/>
        <w:gridCol w:w="1333"/>
        <w:gridCol w:w="1186"/>
        <w:gridCol w:w="742"/>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8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Диметр</w:t>
            </w:r>
            <w:r>
              <w:rPr>
                <w:rFonts w:ascii="Times New Roman" w:hAnsi="Times New Roman"/>
                <w:sz w:val="20"/>
              </w:rPr>
              <w:t xml:space="preserve"> резца, мм </w:t>
            </w:r>
          </w:p>
        </w:tc>
        <w:tc>
          <w:tcPr>
            <w:tcW w:w="256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Направление бурения </w:t>
            </w:r>
          </w:p>
        </w:tc>
        <w:tc>
          <w:tcPr>
            <w:tcW w:w="230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бурения, м, до </w:t>
            </w:r>
          </w:p>
        </w:tc>
        <w:tc>
          <w:tcPr>
            <w:tcW w:w="5030"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74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3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56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30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74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СБУД-150-ЗИВ </w:t>
            </w:r>
          </w:p>
        </w:tc>
        <w:tc>
          <w:tcPr>
            <w:tcW w:w="18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110-130 </w:t>
            </w:r>
          </w:p>
        </w:tc>
        <w:tc>
          <w:tcPr>
            <w:tcW w:w="2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w:t>
            </w:r>
          </w:p>
        </w:tc>
        <w:tc>
          <w:tcPr>
            <w:tcW w:w="23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76" type="#_x0000_t75" style="width:30pt;height:29.25pt">
                  <v:imagedata r:id="rId12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77" type="#_x0000_t75" style="width:39pt;height:30pt">
                  <v:imagedata r:id="rId124" o:title=""/>
                </v:shape>
              </w:pic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78" type="#_x0000_t75" style="width:30.75pt;height:27.75pt">
                  <v:imagedata r:id="rId125"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79" type="#_x0000_t75" style="width:39.75pt;height:30pt">
                  <v:imagedata r:id="rId126" o:title=""/>
                </v:shape>
              </w:pict>
            </w:r>
          </w:p>
        </w:tc>
        <w:tc>
          <w:tcPr>
            <w:tcW w:w="7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СВБ-2 </w:t>
            </w:r>
          </w:p>
        </w:tc>
        <w:tc>
          <w:tcPr>
            <w:tcW w:w="18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150-160 </w:t>
            </w:r>
          </w:p>
        </w:tc>
        <w:tc>
          <w:tcPr>
            <w:tcW w:w="2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23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0" type="#_x0000_t75" style="width:37.5pt;height:30pt">
                  <v:imagedata r:id="rId12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1" type="#_x0000_t75" style="width:38.25pt;height:30pt">
                  <v:imagedata r:id="rId128" o:title=""/>
                </v:shape>
              </w:pic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2" type="#_x0000_t75" style="width:39pt;height:30pt">
                  <v:imagedata r:id="rId124"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3" type="#_x0000_t75" style="width:37.5pt;height:30pt">
                  <v:imagedata r:id="rId129" o:title=""/>
                </v:shape>
              </w:pict>
            </w:r>
          </w:p>
        </w:tc>
        <w:tc>
          <w:tcPr>
            <w:tcW w:w="7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УГБ-50М </w:t>
            </w:r>
          </w:p>
        </w:tc>
        <w:tc>
          <w:tcPr>
            <w:tcW w:w="18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135 </w:t>
            </w:r>
          </w:p>
        </w:tc>
        <w:tc>
          <w:tcPr>
            <w:tcW w:w="2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23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4" type="#_x0000_t75" style="width:39pt;height:30pt">
                  <v:imagedata r:id="rId13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5" type="#_x0000_t75" style="width:39.75pt;height:30.75pt">
                  <v:imagedata r:id="rId131" o:title=""/>
                </v:shape>
              </w:pic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6" type="#_x0000_t75" style="width:37.5pt;height:30pt">
                  <v:imagedata r:id="rId127"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УГБ-50М </w:t>
            </w:r>
          </w:p>
        </w:tc>
        <w:tc>
          <w:tcPr>
            <w:tcW w:w="18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189, 240 </w:t>
            </w:r>
          </w:p>
        </w:tc>
        <w:tc>
          <w:tcPr>
            <w:tcW w:w="2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23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7" type="#_x0000_t75" style="width:39pt;height:30pt">
                  <v:imagedata r:id="rId13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8" type="#_x0000_t75" style="width:37.5pt;height:30pt">
                  <v:imagedata r:id="rId133" o:title=""/>
                </v:shape>
              </w:pic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189" type="#_x0000_t75" style="width:38.25pt;height:30pt">
                  <v:imagedata r:id="rId134"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688"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3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1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7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БУРЕНИЕ СКВАЖИН И ШПУРОВ В МЕРЗЛЫХ ГРУНТАХ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скважин или шпуров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030"/>
        <w:gridCol w:w="1797"/>
        <w:gridCol w:w="1701"/>
        <w:gridCol w:w="1417"/>
        <w:gridCol w:w="1307"/>
        <w:gridCol w:w="1307"/>
        <w:gridCol w:w="1306"/>
        <w:gridCol w:w="1325"/>
        <w:gridCol w:w="70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203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Диметр резца</w:t>
            </w:r>
            <w:r>
              <w:rPr>
                <w:rFonts w:ascii="Times New Roman" w:hAnsi="Times New Roman"/>
                <w:sz w:val="20"/>
              </w:rPr>
              <w:t xml:space="preserve">, мм </w:t>
            </w:r>
          </w:p>
        </w:tc>
        <w:tc>
          <w:tcPr>
            <w:tcW w:w="179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Условия работы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w:t>
            </w:r>
          </w:p>
        </w:tc>
        <w:tc>
          <w:tcPr>
            <w:tcW w:w="6662"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70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3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9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бурения, м, до</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70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БТС-60 </w:t>
            </w:r>
          </w:p>
        </w:tc>
        <w:tc>
          <w:tcPr>
            <w:tcW w:w="20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60 </w:t>
            </w:r>
          </w:p>
        </w:tc>
        <w:tc>
          <w:tcPr>
            <w:tcW w:w="17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Независимо от условий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0" type="#_x0000_t75" style="width:30.75pt;height:27.75pt">
                  <v:imagedata r:id="rId135"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1" type="#_x0000_t75" style="width:30.75pt;height:27.75pt">
                  <v:imagedata r:id="rId136"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11,4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2" type="#_x0000_t75" style="width:30.75pt;height:27.75pt">
                  <v:imagedata r:id="rId137" o:title=""/>
                </v:shape>
              </w:pic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18,2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3" type="#_x0000_t75" style="width:36pt;height:27.75pt">
                  <v:imagedata r:id="rId138" o:title=""/>
                </v:shape>
              </w:pic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25,8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4" type="#_x0000_t75" style="width:35.25pt;height:27.75pt">
                  <v:imagedata r:id="rId139"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БМК-251 </w:t>
            </w:r>
          </w:p>
        </w:tc>
        <w:tc>
          <w:tcPr>
            <w:tcW w:w="20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 </w:t>
            </w:r>
          </w:p>
        </w:tc>
        <w:tc>
          <w:tcPr>
            <w:tcW w:w="17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ровных и спланированных площадках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5" type="#_x0000_t75" style="width:29.25pt;height:27.75pt">
                  <v:imagedata r:id="rId140"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6" type="#_x0000_t75" style="width:30.75pt;height:27.75pt">
                  <v:imagedata r:id="rId141"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3,9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7" type="#_x0000_t75" style="width:30.75pt;height:27.75pt">
                  <v:imagedata r:id="rId142" o:title=""/>
                </v:shape>
              </w:pic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5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8" type="#_x0000_t75" style="width:30.75pt;height:27.75pt">
                  <v:imagedata r:id="rId143" o:title=""/>
                </v:shape>
              </w:pic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199" type="#_x0000_t75" style="width:30.75pt;height:27.75pt">
                  <v:imagedata r:id="rId144"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М-1 "С"</w:t>
            </w:r>
          </w:p>
        </w:tc>
        <w:tc>
          <w:tcPr>
            <w:tcW w:w="20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 </w:t>
            </w:r>
          </w:p>
        </w:tc>
        <w:tc>
          <w:tcPr>
            <w:tcW w:w="17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0" type="#_x0000_t75" style="width:30pt;height:27.75pt">
                  <v:imagedata r:id="rId145"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1" type="#_x0000_t75" style="width:29.25pt;height:27.75pt">
                  <v:imagedata r:id="rId146"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2" type="#_x0000_t75" style="width:31.5pt;height:27.75pt">
                  <v:imagedata r:id="rId147" o:title=""/>
                </v:shape>
              </w:pic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3" type="#_x0000_t75" style="width:31.5pt;height:27.75pt">
                  <v:imagedata r:id="rId148" o:title=""/>
                </v:shape>
              </w:pic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4" type="#_x0000_t75" style="width:30.75pt;height:27.75pt">
                  <v:imagedata r:id="rId149"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БТС-2 </w:t>
            </w:r>
          </w:p>
        </w:tc>
        <w:tc>
          <w:tcPr>
            <w:tcW w:w="20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7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5" type="#_x0000_t75" style="width:30.75pt;height:27.75pt">
                  <v:imagedata r:id="rId150"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11,8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6" type="#_x0000_t75" style="width:35.25pt;height:27.75pt">
                  <v:imagedata r:id="rId151"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17,2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7" type="#_x0000_t75" style="width:35.25pt;height:27.75pt">
                  <v:imagedata r:id="rId152" o:title=""/>
                </v:shape>
              </w:pic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8" type="#_x0000_t75" style="width:35.25pt;height:27.75pt">
                  <v:imagedata r:id="rId153" o:title=""/>
                </v:shape>
              </w:pic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26,8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09" type="#_x0000_t75" style="width:37.5pt;height:27.75pt">
                  <v:imagedata r:id="rId154"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БТС-150 </w:t>
            </w:r>
          </w:p>
        </w:tc>
        <w:tc>
          <w:tcPr>
            <w:tcW w:w="20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146 </w:t>
            </w:r>
          </w:p>
        </w:tc>
        <w:tc>
          <w:tcPr>
            <w:tcW w:w="17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10" type="#_x0000_t75" style="width:30.75pt;height:27.75pt">
                  <v:imagedata r:id="rId150"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10,6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11" type="#_x0000_t75" style="width:30pt;height:27.75pt">
                  <v:imagedata r:id="rId155" o:title=""/>
                </v:shape>
              </w:pic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15,2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12" type="#_x0000_t75" style="width:35.25pt;height:27.75pt">
                  <v:imagedata r:id="rId156" o:title=""/>
                </v:shape>
              </w:pic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21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13" type="#_x0000_t75" style="width:35.25pt;height:27.75pt">
                  <v:imagedata r:id="rId157" o:title=""/>
                </v:shape>
              </w:pic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28,2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14" type="#_x0000_t75" style="width:36pt;height:27.75pt">
                  <v:imagedata r:id="rId158"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5 </w:t>
            </w:r>
          </w:p>
        </w:tc>
      </w:tr>
      <w:tr w:rsidR="00000000">
        <w:tblPrEx>
          <w:tblCellMar>
            <w:top w:w="0" w:type="dxa"/>
            <w:bottom w:w="0" w:type="dxa"/>
          </w:tblCellMar>
        </w:tblPrEx>
        <w:tc>
          <w:tcPr>
            <w:tcW w:w="7088"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3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3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3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w:t>
      </w:r>
      <w:r>
        <w:rPr>
          <w:rFonts w:ascii="Times New Roman" w:hAnsi="Times New Roman"/>
          <w:sz w:val="20"/>
        </w:rPr>
        <w:t xml:space="preserve">мени и Расценки на 1 м скважины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275"/>
        <w:gridCol w:w="1560"/>
        <w:gridCol w:w="1275"/>
        <w:gridCol w:w="1134"/>
        <w:gridCol w:w="1134"/>
        <w:gridCol w:w="1110"/>
        <w:gridCol w:w="1110"/>
        <w:gridCol w:w="1210"/>
        <w:gridCol w:w="1148"/>
        <w:gridCol w:w="1234"/>
        <w:gridCol w:w="71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2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w:t>
            </w:r>
          </w:p>
        </w:tc>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w:t>
            </w:r>
          </w:p>
        </w:tc>
        <w:tc>
          <w:tcPr>
            <w:tcW w:w="9355"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70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коронки, мм</w:t>
            </w:r>
          </w:p>
        </w:tc>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скважин, м, до</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2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1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2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70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УГБ-50М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0,18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15" type="#_x0000_t75" style="width:38.25pt;height:30pt">
                  <v:imagedata r:id="rId6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16" type="#_x0000_t75" style="width:39.75pt;height:30pt">
                  <v:imagedata r:id="rId15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17" type="#_x0000_t75" style="width:39pt;height:30pt">
                  <v:imagedata r:id="rId71"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18" type="#_x0000_t75" style="width:39pt;height:30pt">
                  <v:imagedata r:id="rId72"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19" type="#_x0000_t75" style="width:39pt;height:30pt">
                  <v:imagedata r:id="rId160" o:title=""/>
                </v:shape>
              </w:pict>
            </w:r>
          </w:p>
        </w:tc>
        <w:tc>
          <w:tcPr>
            <w:tcW w:w="12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0" type="#_x0000_t75" style="width:39pt;height:30pt">
                  <v:imagedata r:id="rId161" o:title=""/>
                </v:shape>
              </w:pict>
            </w:r>
          </w:p>
        </w:tc>
        <w:tc>
          <w:tcPr>
            <w:tcW w:w="11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21" type="#_x0000_t75" style="width:27.75pt;height:27.75pt">
                  <v:imagedata r:id="rId162"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22" type="#_x0000_t75" style="width:29.25pt;height:27.75pt">
                  <v:imagedata r:id="rId163"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125 </w:t>
            </w:r>
          </w:p>
        </w:tc>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3" type="#_x0000_t75" style="width:38.25pt;height:30pt">
                  <v:imagedata r:id="rId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4" type="#_x0000_t75" style="width:39pt;height:30pt">
                  <v:imagedata r:id="rId7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5" type="#_x0000_t75" style="width:39pt;height:30pt">
                  <v:imagedata r:id="rId164"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6" type="#_x0000_t75" style="width:37.5pt;height:30pt">
                  <v:imagedata r:id="rId129"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0,64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7" type="#_x0000_t75" style="width:39pt;height:30pt">
                  <v:imagedata r:id="rId73" o:title=""/>
                </v:shape>
              </w:pict>
            </w:r>
          </w:p>
        </w:tc>
        <w:tc>
          <w:tcPr>
            <w:tcW w:w="12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28" type="#_x0000_t75" style="width:39pt;height:30pt">
                  <v:imagedata r:id="rId165" o:title=""/>
                </v:shape>
              </w:pict>
            </w:r>
          </w:p>
        </w:tc>
        <w:tc>
          <w:tcPr>
            <w:tcW w:w="11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1,28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29" type="#_x0000_t75" style="width:31.5pt;height:27.75pt">
                  <v:imagedata r:id="rId166"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1,82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30" type="#_x0000_t75" style="width:30pt;height:27.75pt">
                  <v:imagedata r:id="rId167" o:title=""/>
                </v:shape>
              </w:pic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395"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2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1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2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7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Е2-3-5. Бурение скважин станками вращательного бурения,</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оборудованными пневмоударниками </w:t>
      </w:r>
    </w:p>
    <w:p w:rsidR="00000000" w:rsidRDefault="001E0A90">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бурение сква</w:t>
      </w:r>
      <w:r>
        <w:rPr>
          <w:rFonts w:ascii="Times New Roman" w:hAnsi="Times New Roman"/>
          <w:sz w:val="20"/>
        </w:rPr>
        <w:t>жин станками УГБ-50М, оборудованными погружным пневмоударником. Бурение производится коронками, армированными твердым сплавом, удаление буровой мелочи - сжатым воздухом. Бурение скважин станком УГБ-50М производится с применением пневмоударников П-105-2,3 (П-105К) и П-125-2,8 (П-125).</w:t>
      </w:r>
    </w:p>
    <w:p w:rsidR="00000000" w:rsidRDefault="001E0A90">
      <w:pPr>
        <w:widowControl/>
        <w:ind w:firstLine="284"/>
        <w:jc w:val="both"/>
        <w:rPr>
          <w:rFonts w:ascii="Times New Roman" w:hAnsi="Times New Roman"/>
          <w:sz w:val="20"/>
        </w:rPr>
      </w:pPr>
      <w:r>
        <w:rPr>
          <w:rFonts w:ascii="Times New Roman" w:hAnsi="Times New Roman"/>
          <w:sz w:val="20"/>
        </w:rPr>
        <w:t>Техническая характеристика станков приведена в § Е2-3-4, характеристика пневмоударников - в § Е2-3-1.</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Обслуживание компрессора. 2. Промывка и смазка пневмоударника, установка и опробование. 3. Бурение скважи</w:t>
      </w:r>
      <w:r>
        <w:rPr>
          <w:rFonts w:ascii="Times New Roman" w:hAnsi="Times New Roman"/>
          <w:sz w:val="20"/>
        </w:rPr>
        <w:t>н с продувкой воздухом. 4. Наращивание и разборка бурового става. 5. Смена коронок с поднятием бурового става и опускание его.</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1E0A90">
      <w:pPr>
        <w:widowControl/>
        <w:ind w:firstLine="284"/>
        <w:jc w:val="center"/>
        <w:rPr>
          <w:rFonts w:ascii="Times New Roman" w:hAnsi="Times New Roman"/>
          <w:i/>
          <w:sz w:val="20"/>
        </w:rPr>
      </w:pPr>
      <w:r>
        <w:rPr>
          <w:rFonts w:ascii="Times New Roman" w:hAnsi="Times New Roman"/>
          <w:i/>
          <w:sz w:val="20"/>
        </w:rPr>
        <w:t>Помощник машиниста  4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Е2-3-6. Бурение скважин станками ударно-канатного бурения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бурение скважин станками БС-1, БС-1М на глубину до 25 м в скальных грунтах и прочистка скважин перед заряжением.</w:t>
      </w:r>
    </w:p>
    <w:p w:rsidR="00000000" w:rsidRDefault="001E0A90">
      <w:pPr>
        <w:widowControl/>
        <w:ind w:firstLine="284"/>
        <w:jc w:val="both"/>
        <w:rPr>
          <w:rFonts w:ascii="Times New Roman" w:hAnsi="Times New Roman"/>
          <w:sz w:val="20"/>
        </w:rPr>
      </w:pPr>
      <w:r>
        <w:rPr>
          <w:rFonts w:ascii="Times New Roman" w:hAnsi="Times New Roman"/>
          <w:sz w:val="20"/>
        </w:rPr>
        <w:t>Бурение предусматривается долотами диаметром 250 и 400 мм с зубильной, копытообр</w:t>
      </w:r>
      <w:r>
        <w:rPr>
          <w:rFonts w:ascii="Times New Roman" w:hAnsi="Times New Roman"/>
          <w:sz w:val="20"/>
        </w:rPr>
        <w:t>азной и крестовой формой лезвия. В трещиноватых грунтах рекомендуется бурить долотом крестовой формы лезвия.</w:t>
      </w:r>
    </w:p>
    <w:p w:rsidR="00000000" w:rsidRDefault="001E0A90">
      <w:pPr>
        <w:widowControl/>
        <w:ind w:firstLine="284"/>
        <w:jc w:val="both"/>
        <w:rPr>
          <w:rFonts w:ascii="Times New Roman" w:hAnsi="Times New Roman"/>
          <w:sz w:val="20"/>
        </w:rPr>
      </w:pPr>
      <w:r>
        <w:rPr>
          <w:rFonts w:ascii="Times New Roman" w:hAnsi="Times New Roman"/>
          <w:sz w:val="20"/>
        </w:rPr>
        <w:t>При работе на одном уступе или площадке двух и более станков УКБ, находящихся на расстоянии не свыше 20 м друг от друга, каждую пару станков рекомендуется обслуживать бригадой из трех рабочих: двух машинистов 5 разр. и помощника машиниста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станка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820"/>
        <w:gridCol w:w="1701"/>
        <w:gridCol w:w="1701"/>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Показатели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БС-1</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БС-1М </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Глубина бурения, м, до</w:t>
            </w:r>
          </w:p>
        </w:tc>
        <w:tc>
          <w:tcPr>
            <w:tcW w:w="3402"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Масса бурового снаряда, кг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1700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2000</w:t>
            </w:r>
            <w:r>
              <w:rPr>
                <w:rFonts w:ascii="Times New Roman" w:hAnsi="Times New Roman"/>
                <w:sz w:val="20"/>
              </w:rPr>
              <w:t xml:space="preserve">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Высота подъема бурового снаряда, м</w:t>
            </w:r>
          </w:p>
        </w:tc>
        <w:tc>
          <w:tcPr>
            <w:tcW w:w="3402"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0,6-1,2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Число ударов долота о забой скважины в минуту</w:t>
            </w:r>
          </w:p>
        </w:tc>
        <w:tc>
          <w:tcPr>
            <w:tcW w:w="3402"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48-52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Мощность электродвигателя, кВт</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Масса станка, т</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20,8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23,8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Ход станка</w:t>
            </w:r>
          </w:p>
        </w:tc>
        <w:tc>
          <w:tcPr>
            <w:tcW w:w="3402" w:type="dxa"/>
            <w:gridSpan w:val="2"/>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Гусеничный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Скорость передвижения, км/ч</w:t>
            </w:r>
          </w:p>
        </w:tc>
        <w:tc>
          <w:tcPr>
            <w:tcW w:w="3402"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Бурение скважин с опусканием и подъемом снаряда, установкой обсадной трубы при забуривании и извлечении ее по окончании бурения. 2. Проверка и подвертывание долота в процессе бурения. 3. Желонирование скважин и удаление шлама от устья скважины. 4. Подноска воды н</w:t>
      </w:r>
      <w:r>
        <w:rPr>
          <w:rFonts w:ascii="Times New Roman" w:hAnsi="Times New Roman"/>
          <w:sz w:val="20"/>
        </w:rPr>
        <w:t>а расстояние до 30 м и подливание ее в скважину. 5. Замер скважины после окончания бурения, перед прочисткой и по окончании ее. 6. Смена долота с участием звена рабочих в погрузке и разгрузке его с транспортных средств и на транспортные средства.</w:t>
      </w:r>
    </w:p>
    <w:p w:rsidR="00000000" w:rsidRDefault="001E0A90">
      <w:pPr>
        <w:widowControl/>
        <w:ind w:firstLine="284"/>
        <w:jc w:val="center"/>
        <w:rPr>
          <w:rFonts w:ascii="Times New Roman" w:hAnsi="Times New Roman"/>
          <w:i/>
          <w:sz w:val="20"/>
        </w:rPr>
        <w:sectPr w:rsidR="00000000">
          <w:pgSz w:w="11907" w:h="16840" w:code="9"/>
          <w:pgMar w:top="1440" w:right="1797" w:bottom="1440" w:left="1797" w:header="720" w:footer="720" w:gutter="0"/>
          <w:cols w:space="720"/>
          <w:noEndnote/>
        </w:sect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Машинист               5 разр.</w:t>
      </w:r>
    </w:p>
    <w:p w:rsidR="00000000" w:rsidRDefault="001E0A90">
      <w:pPr>
        <w:widowControl/>
        <w:ind w:firstLine="284"/>
        <w:jc w:val="center"/>
        <w:rPr>
          <w:rFonts w:ascii="Times New Roman" w:hAnsi="Times New Roman"/>
          <w:i/>
          <w:sz w:val="20"/>
        </w:rPr>
      </w:pPr>
      <w:r>
        <w:rPr>
          <w:rFonts w:ascii="Times New Roman" w:hAnsi="Times New Roman"/>
          <w:i/>
          <w:sz w:val="20"/>
        </w:rPr>
        <w:t>Помощник машиниста 4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1559"/>
        <w:gridCol w:w="1984"/>
        <w:gridCol w:w="993"/>
        <w:gridCol w:w="992"/>
        <w:gridCol w:w="970"/>
        <w:gridCol w:w="946"/>
        <w:gridCol w:w="1062"/>
        <w:gridCol w:w="967"/>
        <w:gridCol w:w="937"/>
        <w:gridCol w:w="932"/>
        <w:gridCol w:w="425"/>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долота, мм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Масса бурового </w:t>
            </w:r>
          </w:p>
        </w:tc>
        <w:tc>
          <w:tcPr>
            <w:tcW w:w="198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приворачивания </w:t>
            </w:r>
          </w:p>
        </w:tc>
        <w:tc>
          <w:tcPr>
            <w:tcW w:w="7797"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снаряда, кг</w:t>
            </w:r>
          </w:p>
        </w:tc>
        <w:tc>
          <w:tcPr>
            <w:tcW w:w="198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долота</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0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VIII</w:t>
            </w:r>
            <w:r>
              <w:rPr>
                <w:rFonts w:ascii="Times New Roman" w:hAnsi="Times New Roman"/>
                <w:sz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9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9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42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БС-1 </w:t>
            </w:r>
          </w:p>
        </w:tc>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250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1700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Механизированный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31" type="#_x0000_t75" style="width:39pt;height:30pt">
                  <v:imagedata r:id="rId16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32" type="#_x0000_t75" style="width:39pt;height:30pt">
                  <v:imagedata r:id="rId169"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33" type="#_x0000_t75" style="width:30pt;height:27.75pt">
                  <v:imagedata r:id="rId170"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34" type="#_x0000_t75" style="width:39pt;height:30pt">
                  <v:imagedata r:id="rId171" o:title=""/>
                </v:shape>
              </w:pict>
            </w:r>
          </w:p>
        </w:tc>
        <w:tc>
          <w:tcPr>
            <w:tcW w:w="10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35" type="#_x0000_t75" style="width:38.25pt;height:30pt">
                  <v:imagedata r:id="rId172" o:title=""/>
                </v:shape>
              </w:pict>
            </w:r>
          </w:p>
        </w:tc>
        <w:tc>
          <w:tcPr>
            <w:tcW w:w="9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36" type="#_x0000_t75" style="width:30.75pt;height:27.75pt">
                  <v:imagedata r:id="rId173" o:title=""/>
                </v:shape>
              </w:pict>
            </w:r>
          </w:p>
        </w:tc>
        <w:tc>
          <w:tcPr>
            <w:tcW w:w="9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37" type="#_x0000_t75" style="width:31.5pt;height:27.75pt">
                  <v:imagedata r:id="rId174" o:title=""/>
                </v:shape>
              </w:pict>
            </w:r>
          </w:p>
        </w:tc>
        <w:tc>
          <w:tcPr>
            <w:tcW w:w="9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38" type="#_x0000_t75" style="width:30.75pt;height:27.75pt">
                  <v:imagedata r:id="rId175"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БС-1М </w:t>
            </w:r>
          </w:p>
        </w:tc>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Ручной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39" type="#_x0000_t75" style="width:39pt;height:30pt">
                  <v:imagedata r:id="rId16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40" type="#_x0000_t75" style="width:39pt;height:30pt">
                  <v:imagedata r:id="rId169"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0,62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41" type="#_x0000_t75" style="width:39pt;height:30pt">
                  <v:imagedata r:id="rId160"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42" type="#_x0000_t75" style="width:30.75pt;height:27.75pt">
                  <v:imagedata r:id="rId176" o:title=""/>
                </v:shape>
              </w:pict>
            </w:r>
          </w:p>
        </w:tc>
        <w:tc>
          <w:tcPr>
            <w:tcW w:w="10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43" type="#_x0000_t75" style="width:38.25pt;height:30pt">
                  <v:imagedata r:id="rId177" o:title=""/>
                </v:shape>
              </w:pict>
            </w:r>
          </w:p>
        </w:tc>
        <w:tc>
          <w:tcPr>
            <w:tcW w:w="9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44" type="#_x0000_t75" style="width:31.5pt;height:27.75pt">
                  <v:imagedata r:id="rId178" o:title=""/>
                </v:shape>
              </w:pict>
            </w:r>
          </w:p>
        </w:tc>
        <w:tc>
          <w:tcPr>
            <w:tcW w:w="9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45" type="#_x0000_t75" style="width:31.5pt;height:27.75pt">
                  <v:imagedata r:id="rId174" o:title=""/>
                </v:shape>
              </w:pict>
            </w:r>
          </w:p>
        </w:tc>
        <w:tc>
          <w:tcPr>
            <w:tcW w:w="9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4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46" type="#_x0000_t75" style="width:30.75pt;height:27.75pt">
                  <v:imagedata r:id="rId179"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БС-1</w:t>
            </w:r>
          </w:p>
          <w:p w:rsidR="00000000" w:rsidRDefault="001E0A90">
            <w:pPr>
              <w:widowControl/>
              <w:jc w:val="center"/>
              <w:rPr>
                <w:rFonts w:ascii="Times New Roman" w:hAnsi="Times New Roman"/>
                <w:sz w:val="20"/>
              </w:rPr>
            </w:pPr>
            <w:r>
              <w:rPr>
                <w:rFonts w:ascii="Times New Roman" w:hAnsi="Times New Roman"/>
                <w:sz w:val="20"/>
              </w:rPr>
              <w:t xml:space="preserve">БС-1М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400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1700</w:t>
            </w:r>
          </w:p>
          <w:p w:rsidR="00000000" w:rsidRDefault="001E0A90">
            <w:pPr>
              <w:widowControl/>
              <w:jc w:val="center"/>
              <w:rPr>
                <w:rFonts w:ascii="Times New Roman" w:hAnsi="Times New Roman"/>
                <w:sz w:val="20"/>
              </w:rPr>
            </w:pPr>
            <w:r>
              <w:rPr>
                <w:rFonts w:ascii="Times New Roman" w:hAnsi="Times New Roman"/>
                <w:sz w:val="20"/>
              </w:rPr>
              <w:t xml:space="preserve">2000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Механизированный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47" type="#_x0000_t75" style="width:39pt;height:30pt">
                  <v:imagedata r:id="rId16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48" type="#_x0000_t75" style="width:30pt;height:27.75pt">
                  <v:imagedata r:id="rId170"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0,78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49" type="#_x0000_t75" style="width:39pt;height:30pt">
                  <v:imagedata r:id="rId171" o:title=""/>
                </v:shape>
              </w:pict>
            </w:r>
          </w:p>
        </w:tc>
        <w:tc>
          <w:tcPr>
            <w:tcW w:w="94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1,06 </w:t>
            </w:r>
          </w:p>
          <w:p w:rsidR="00000000" w:rsidRDefault="001E0A90">
            <w:pPr>
              <w:widowControl/>
              <w:jc w:val="center"/>
              <w:rPr>
                <w:rFonts w:ascii="Times New Roman" w:hAnsi="Times New Roman"/>
                <w:sz w:val="20"/>
              </w:rPr>
            </w:pPr>
            <w:r>
              <w:rPr>
                <w:rFonts w:ascii="Times New Roman" w:hAnsi="Times New Roman"/>
                <w:position w:val="-28"/>
                <w:sz w:val="20"/>
              </w:rPr>
              <w:pict>
                <v:shape id="_x0000_i1250" type="#_x0000_t75" style="width:37.5pt;height:30pt">
                  <v:imagedata r:id="rId180" o:title=""/>
                </v:shape>
              </w:pict>
            </w:r>
          </w:p>
        </w:tc>
        <w:tc>
          <w:tcPr>
            <w:tcW w:w="10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51" type="#_x0000_t75" style="width:30.75pt;height:27.75pt">
                  <v:imagedata r:id="rId173" o:title=""/>
                </v:shape>
              </w:pict>
            </w:r>
          </w:p>
        </w:tc>
        <w:tc>
          <w:tcPr>
            <w:tcW w:w="9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52" type="#_x0000_t75" style="width:29.25pt;height:27.75pt">
                  <v:imagedata r:id="rId181" o:title=""/>
                </v:shape>
              </w:pict>
            </w:r>
          </w:p>
        </w:tc>
        <w:tc>
          <w:tcPr>
            <w:tcW w:w="9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53" type="#_x0000_t75" style="width:31.5pt;height:27.75pt">
                  <v:imagedata r:id="rId182" o:title=""/>
                </v:shape>
              </w:pict>
            </w:r>
          </w:p>
        </w:tc>
        <w:tc>
          <w:tcPr>
            <w:tcW w:w="9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p w:rsidR="00000000" w:rsidRDefault="001E0A90">
            <w:pPr>
              <w:widowControl/>
              <w:jc w:val="center"/>
              <w:rPr>
                <w:rFonts w:ascii="Times New Roman" w:hAnsi="Times New Roman"/>
                <w:sz w:val="20"/>
              </w:rPr>
            </w:pPr>
            <w:r>
              <w:rPr>
                <w:rFonts w:ascii="Times New Roman" w:hAnsi="Times New Roman"/>
                <w:position w:val="-24"/>
                <w:sz w:val="20"/>
              </w:rPr>
              <w:pict>
                <v:shape id="_x0000_i1254" type="#_x0000_t75" style="width:31.5pt;height:27.75pt">
                  <v:imagedata r:id="rId183"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237"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94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9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9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9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При бурении обводненных скважин Н. вр. и Расц. табл. 2 умножить на 1,1 (ПР-1). Указанный коэффициент применяется только для бурения в зоне обводнения.</w:t>
      </w:r>
    </w:p>
    <w:p w:rsidR="00000000" w:rsidRDefault="001E0A90">
      <w:pPr>
        <w:widowControl/>
        <w:ind w:firstLine="284"/>
        <w:jc w:val="both"/>
        <w:rPr>
          <w:rFonts w:ascii="Times New Roman" w:hAnsi="Times New Roman"/>
          <w:sz w:val="20"/>
        </w:rPr>
      </w:pPr>
      <w:r>
        <w:rPr>
          <w:rFonts w:ascii="Times New Roman" w:hAnsi="Times New Roman"/>
          <w:sz w:val="20"/>
        </w:rPr>
        <w:t>2.</w:t>
      </w:r>
      <w:r>
        <w:rPr>
          <w:rFonts w:ascii="Times New Roman" w:hAnsi="Times New Roman"/>
          <w:sz w:val="20"/>
        </w:rPr>
        <w:t xml:space="preserve"> На одну заправку рабочего каната в замок принимать Н. вр. 3,4 чел.-ч, Расц. 2-89 руб. (ПР-2).</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Е2-3-7. Бурение шпуров пневматическими перфораторами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бурение шпуров на открытых разработках (в карьерах и на строительных объектах), на уступах (при глубине шпуров до 2 м) и в негабаритных камнях (при глубине шпура до 0,5 м).</w:t>
      </w:r>
    </w:p>
    <w:p w:rsidR="00000000" w:rsidRDefault="001E0A90">
      <w:pPr>
        <w:widowControl/>
        <w:ind w:firstLine="284"/>
        <w:jc w:val="both"/>
        <w:rPr>
          <w:rFonts w:ascii="Times New Roman" w:hAnsi="Times New Roman"/>
          <w:sz w:val="20"/>
        </w:rPr>
      </w:pPr>
      <w:r>
        <w:rPr>
          <w:rFonts w:ascii="Times New Roman" w:hAnsi="Times New Roman"/>
          <w:sz w:val="20"/>
        </w:rPr>
        <w:t>Нормы рассчитаны на буровой инструмент с долотчатой и крестовой формой лезвия и предусматривают наличие на месте работы запасного ком</w:t>
      </w:r>
      <w:r>
        <w:rPr>
          <w:rFonts w:ascii="Times New Roman" w:hAnsi="Times New Roman"/>
          <w:sz w:val="20"/>
        </w:rPr>
        <w:t>плекта заправленных коронок.</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перфораторов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418"/>
        <w:gridCol w:w="1322"/>
        <w:gridCol w:w="1323"/>
        <w:gridCol w:w="1324"/>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Тип перфоратора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Показатели </w:t>
            </w:r>
          </w:p>
          <w:p w:rsidR="00000000" w:rsidRDefault="001E0A90">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ПП-54 </w:t>
            </w:r>
          </w:p>
          <w:p w:rsidR="00000000" w:rsidRDefault="001E0A90">
            <w:pPr>
              <w:widowControl/>
              <w:jc w:val="center"/>
              <w:rPr>
                <w:rFonts w:ascii="Times New Roman" w:hAnsi="Times New Roman"/>
                <w:sz w:val="20"/>
              </w:rPr>
            </w:pPr>
            <w:r>
              <w:rPr>
                <w:rFonts w:ascii="Times New Roman" w:hAnsi="Times New Roman"/>
                <w:sz w:val="20"/>
              </w:rPr>
              <w:t>(ПР-22)</w:t>
            </w:r>
          </w:p>
        </w:tc>
        <w:tc>
          <w:tcPr>
            <w:tcW w:w="132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ПП-63 </w:t>
            </w:r>
          </w:p>
          <w:p w:rsidR="00000000" w:rsidRDefault="001E0A90">
            <w:pPr>
              <w:widowControl/>
              <w:jc w:val="center"/>
              <w:rPr>
                <w:rFonts w:ascii="Times New Roman" w:hAnsi="Times New Roman"/>
                <w:sz w:val="20"/>
              </w:rPr>
            </w:pPr>
            <w:r>
              <w:rPr>
                <w:rFonts w:ascii="Times New Roman" w:hAnsi="Times New Roman"/>
                <w:sz w:val="20"/>
              </w:rPr>
              <w:t>(ПР-30)</w:t>
            </w:r>
          </w:p>
        </w:tc>
        <w:tc>
          <w:tcPr>
            <w:tcW w:w="132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ПП-36В </w:t>
            </w:r>
          </w:p>
          <w:p w:rsidR="00000000" w:rsidRDefault="001E0A90">
            <w:pPr>
              <w:widowControl/>
              <w:jc w:val="center"/>
              <w:rPr>
                <w:rFonts w:ascii="Times New Roman" w:hAnsi="Times New Roman"/>
                <w:sz w:val="20"/>
              </w:rPr>
            </w:pPr>
            <w:r>
              <w:rPr>
                <w:rFonts w:ascii="Times New Roman" w:hAnsi="Times New Roman"/>
                <w:sz w:val="20"/>
              </w:rPr>
              <w:t>(ПР-20В)</w:t>
            </w:r>
          </w:p>
        </w:tc>
        <w:tc>
          <w:tcPr>
            <w:tcW w:w="132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ПП-36 </w:t>
            </w:r>
          </w:p>
          <w:p w:rsidR="00000000" w:rsidRDefault="001E0A90">
            <w:pPr>
              <w:widowControl/>
              <w:jc w:val="center"/>
              <w:rPr>
                <w:rFonts w:ascii="Times New Roman" w:hAnsi="Times New Roman"/>
                <w:sz w:val="20"/>
              </w:rPr>
            </w:pPr>
            <w:r>
              <w:rPr>
                <w:rFonts w:ascii="Times New Roman" w:hAnsi="Times New Roman"/>
                <w:sz w:val="20"/>
              </w:rPr>
              <w:t>(ПР-20)</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Давление сжатого воздуха, МПа</w:t>
            </w:r>
          </w:p>
        </w:tc>
        <w:tc>
          <w:tcPr>
            <w:tcW w:w="5387" w:type="dxa"/>
            <w:gridSpan w:val="4"/>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Число ударов поршня в минуту</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1700-1850 </w:t>
            </w:r>
          </w:p>
        </w:tc>
        <w:tc>
          <w:tcPr>
            <w:tcW w:w="132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1800 </w:t>
            </w:r>
          </w:p>
        </w:tc>
        <w:tc>
          <w:tcPr>
            <w:tcW w:w="132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2500 </w:t>
            </w:r>
          </w:p>
        </w:tc>
        <w:tc>
          <w:tcPr>
            <w:tcW w:w="132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2300-2600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Энергия удара поршня, Дж</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c>
          <w:tcPr>
            <w:tcW w:w="132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63 </w:t>
            </w:r>
          </w:p>
        </w:tc>
        <w:tc>
          <w:tcPr>
            <w:tcW w:w="132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32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Расход воздуха при 0,5 МПа, м</w:t>
            </w:r>
            <w:r>
              <w:rPr>
                <w:rFonts w:ascii="Times New Roman" w:hAnsi="Times New Roman"/>
                <w:sz w:val="20"/>
                <w:vertAlign w:val="superscript"/>
              </w:rPr>
              <w:t>3</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0,047 </w:t>
            </w:r>
          </w:p>
        </w:tc>
        <w:tc>
          <w:tcPr>
            <w:tcW w:w="132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0,051 </w:t>
            </w:r>
          </w:p>
        </w:tc>
        <w:tc>
          <w:tcPr>
            <w:tcW w:w="132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0,042 </w:t>
            </w:r>
          </w:p>
        </w:tc>
        <w:tc>
          <w:tcPr>
            <w:tcW w:w="132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0,047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Диаметр пневморукава, мм</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32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32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32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Размер хвостовика перфораторной штанги, мм </w:t>
            </w:r>
          </w:p>
        </w:tc>
        <w:tc>
          <w:tcPr>
            <w:tcW w:w="141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255" type="#_x0000_t75" style="width:8.25pt;height:9pt">
                  <v:imagedata r:id="rId4" o:title=""/>
                </v:shape>
              </w:pict>
            </w:r>
            <w:r>
              <w:rPr>
                <w:rFonts w:ascii="Times New Roman" w:hAnsi="Times New Roman"/>
                <w:sz w:val="20"/>
              </w:rPr>
              <w:t xml:space="preserve">108 </w:t>
            </w:r>
          </w:p>
        </w:tc>
        <w:tc>
          <w:tcPr>
            <w:tcW w:w="132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256" type="#_x0000_t75" style="width:8.25pt;height:9pt">
                  <v:imagedata r:id="rId4" o:title=""/>
                </v:shape>
              </w:pict>
            </w:r>
            <w:r>
              <w:rPr>
                <w:rFonts w:ascii="Times New Roman" w:hAnsi="Times New Roman"/>
                <w:sz w:val="20"/>
              </w:rPr>
              <w:t xml:space="preserve">108 </w:t>
            </w:r>
          </w:p>
        </w:tc>
        <w:tc>
          <w:tcPr>
            <w:tcW w:w="132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22</w:t>
            </w:r>
            <w:r>
              <w:rPr>
                <w:rFonts w:ascii="Times New Roman" w:hAnsi="Times New Roman"/>
                <w:position w:val="-4"/>
                <w:sz w:val="20"/>
              </w:rPr>
              <w:pict>
                <v:shape id="_x0000_i1257" type="#_x0000_t75" style="width:8.25pt;height:9pt">
                  <v:imagedata r:id="rId4" o:title=""/>
                </v:shape>
              </w:pict>
            </w:r>
            <w:r>
              <w:rPr>
                <w:rFonts w:ascii="Times New Roman" w:hAnsi="Times New Roman"/>
                <w:sz w:val="20"/>
              </w:rPr>
              <w:t xml:space="preserve">108 </w:t>
            </w:r>
          </w:p>
        </w:tc>
        <w:tc>
          <w:tcPr>
            <w:tcW w:w="132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22</w:t>
            </w:r>
            <w:r>
              <w:rPr>
                <w:rFonts w:ascii="Times New Roman" w:hAnsi="Times New Roman"/>
                <w:position w:val="-4"/>
                <w:sz w:val="20"/>
              </w:rPr>
              <w:pict>
                <v:shape id="_x0000_i1258" type="#_x0000_t75" style="width:8.25pt;height:9pt">
                  <v:imagedata r:id="rId4" o:title=""/>
                </v:shape>
              </w:pict>
            </w:r>
            <w:r>
              <w:rPr>
                <w:rFonts w:ascii="Times New Roman" w:hAnsi="Times New Roman"/>
                <w:sz w:val="20"/>
              </w:rPr>
              <w:t xml:space="preserve">108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Масса, кг</w:t>
            </w:r>
          </w:p>
        </w:tc>
        <w:tc>
          <w:tcPr>
            <w:tcW w:w="141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24,5</w:t>
            </w:r>
            <w:r>
              <w:rPr>
                <w:rFonts w:ascii="Times New Roman" w:hAnsi="Times New Roman"/>
                <w:sz w:val="20"/>
              </w:rPr>
              <w:t xml:space="preserve"> </w:t>
            </w:r>
          </w:p>
        </w:tc>
        <w:tc>
          <w:tcPr>
            <w:tcW w:w="132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132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c>
          <w:tcPr>
            <w:tcW w:w="132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Присоединение перфоратора к пневморукаву, продувка рукава и опробование перфоратора. 2. Бурение шпуров с продувкой. 3. Смена буровых штанг комплекта и замена затупленных коронок. 4. Продувка шпуров при окончании бурения. 5. Переход от шпура к шпуру и из забоя в забой с переноской перфоратора и пневморукава. 6. Смазка перфоратора. 7. Отсоединение перфоратора.</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Бурение шпуров глубиной до 0,5 м</w:t>
      </w:r>
    </w:p>
    <w:p w:rsidR="00000000" w:rsidRDefault="001E0A90">
      <w:pPr>
        <w:widowControl/>
        <w:ind w:firstLine="284"/>
        <w:jc w:val="center"/>
        <w:rPr>
          <w:rFonts w:ascii="Times New Roman" w:hAnsi="Times New Roman"/>
          <w:i/>
          <w:sz w:val="20"/>
        </w:rPr>
      </w:pPr>
      <w:r>
        <w:rPr>
          <w:rFonts w:ascii="Times New Roman" w:hAnsi="Times New Roman"/>
          <w:i/>
          <w:sz w:val="20"/>
        </w:rPr>
        <w:t>Бурильщик 4 разр.</w:t>
      </w:r>
    </w:p>
    <w:p w:rsidR="00000000" w:rsidRDefault="001E0A90">
      <w:pPr>
        <w:widowControl/>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шпура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701"/>
        <w:gridCol w:w="1134"/>
        <w:gridCol w:w="1134"/>
        <w:gridCol w:w="1134"/>
        <w:gridCol w:w="1276"/>
        <w:gridCol w:w="1248"/>
        <w:gridCol w:w="1162"/>
        <w:gridCol w:w="1275"/>
        <w:gridCol w:w="1362"/>
        <w:gridCol w:w="119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Марка пер</w:t>
            </w:r>
            <w:r>
              <w:rPr>
                <w:rFonts w:ascii="Times New Roman" w:hAnsi="Times New Roman"/>
                <w:sz w:val="20"/>
              </w:rPr>
              <w:t xml:space="preserve">форатора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Длина лезвия коронки или </w:t>
            </w:r>
          </w:p>
        </w:tc>
        <w:tc>
          <w:tcPr>
            <w:tcW w:w="9724"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119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головки бура, мм</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19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59" type="#_x0000_t75" style="width:30.75pt;height:27.75pt">
                  <v:imagedata r:id="rId18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0" type="#_x0000_t75" style="width:31.5pt;height:27.75pt">
                  <v:imagedata r:id="rId18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1" type="#_x0000_t75" style="width:30.75pt;height:27.75pt">
                  <v:imagedata r:id="rId18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2" type="#_x0000_t75" style="width:30.75pt;height:27.75pt">
                  <v:imagedata r:id="rId18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3" type="#_x0000_t75" style="width:30.75pt;height:27.75pt">
                  <v:imagedata r:id="rId18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4" type="#_x0000_t75" style="width:35.25pt;height:27.75pt">
                  <v:imagedata r:id="rId18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5" type="#_x0000_t75" style="width:36pt;height:27.75pt">
                  <v:imagedata r:id="rId19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66" type="#_x0000_t75" style="width:36pt;height:27.75pt">
                  <v:imagedata r:id="rId191"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67" type="#_x0000_t75" style="width:33pt;height:30pt">
                  <v:imagedata r:id="rId19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68" type="#_x0000_t75" style="width:33pt;height:30pt">
                  <v:imagedata r:id="rId19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69" type="#_x0000_t75" style="width:33pt;height:30pt">
                  <v:imagedata r:id="rId19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0" type="#_x0000_t75" style="width:31.5pt;height:30pt">
                  <v:imagedata r:id="rId195"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1" type="#_x0000_t75" style="width:36pt;height:30pt">
                  <v:imagedata r:id="rId196"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72" type="#_x0000_t75" style="width:37.5pt;height:29.25pt">
                  <v:imagedata r:id="rId197"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3" type="#_x0000_t75" style="width:36pt;height:30pt">
                  <v:imagedata r:id="rId198"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4" type="#_x0000_t75" style="width:38.25pt;height:30pt">
                  <v:imagedata r:id="rId199"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5" type="#_x0000_t75" style="width:31.5pt;height:30pt">
                  <v:imagedata r:id="rId20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6" type="#_x0000_t75" style="width:31.5pt;height:30pt">
                  <v:imagedata r:id="rId20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7" type="#_x0000_t75" style="width:31.5pt;height:30pt">
                  <v:imagedata r:id="rId20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278" type="#_x0000_t75" style="width:31.5pt;height:30pt">
                  <v:imagedata r:id="rId203"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79" type="#_x0000_t75" style="width:35.25pt;height:27.75pt">
                  <v:imagedata r:id="rId18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0" type="#_x0000_t75" style="width:36pt;height:27.75pt">
                  <v:imagedata r:id="rId19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1" type="#_x0000_t75" style="width:37.5pt;height:29.25pt">
                  <v:imagedata r:id="rId204"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2" type="#_x0000_t75" style="width:37.5pt;height:29.25pt">
                  <v:imagedata r:id="rId205"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3" type="#_x0000_t75" style="width:30.75pt;height:27.75pt">
                  <v:imagedata r:id="rId2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4" type="#_x0000_t75" style="width:31.5pt;height:27.75pt">
                  <v:imagedata r:id="rId20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5" type="#_x0000_t75" style="width:30.75pt;height:27.75pt">
                  <v:imagedata r:id="rId20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6" type="#_x0000_t75" style="width:36pt;height:27.75pt">
                  <v:imagedata r:id="rId20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7" type="#_x0000_t75" style="width:34.5pt;height:27.75pt">
                  <v:imagedata r:id="rId21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8" type="#_x0000_t75" style="width:35.25pt;height:27.75pt">
                  <v:imagedata r:id="rId211"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89" type="#_x0000_t75" style="width:36pt;height:27.75pt">
                  <v:imagedata r:id="rId212"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0" type="#_x0000_t75" style="width:36pt;height:27.75pt">
                  <v:imagedata r:id="rId213"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ПП-36В (ПР-20В)</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1" type="#_x0000_t75" style="width:30.75pt;height:27.75pt">
                  <v:imagedata r:id="rId21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2" type="#_x0000_t75" style="width:30.75pt;height:27.75pt">
                  <v:imagedata r:id="rId21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3" type="#_x0000_t75" style="width:30.75pt;height:27.75pt">
                  <v:imagedata r:id="rId21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4" type="#_x0000_t75" style="width:35.25pt;height:27.75pt">
                  <v:imagedata r:id="rId21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5" type="#_x0000_t75" style="width:34.5pt;height:27.75pt">
                  <v:imagedata r:id="rId21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6" type="#_x0000_t75" style="width:35.25pt;height:27.75pt">
                  <v:imagedata r:id="rId21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7" type="#_x0000_t75" style="width:37.5pt;height:27.75pt">
                  <v:imagedata r:id="rId22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8" type="#_x0000_t75" style="width:36pt;height:27.75pt">
                  <v:imagedata r:id="rId221"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299" type="#_x0000_t75" style="width:30pt;height:27.75pt">
                  <v:imagedata r:id="rId22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0" type="#_x0000_t75" style="width:30.75pt;height:27.75pt">
                  <v:imagedata r:id="rId22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1" type="#_x0000_t75" style="width:30.75pt;height:27.75pt">
                  <v:imagedata r:id="rId18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2" type="#_x0000_t75" style="width:35.25pt;height:27.75pt">
                  <v:imagedata r:id="rId224"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3" type="#_x0000_t75" style="width:35.25pt;height:27.75pt">
                  <v:imagedata r:id="rId225"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4" type="#_x0000_t75" style="width:35.25pt;height:27.75pt">
                  <v:imagedata r:id="rId22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5" type="#_x0000_t75" style="width:37.5pt;height:29.25pt">
                  <v:imagedata r:id="rId205"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6" type="#_x0000_t75" style="width:35.25pt;height:27.75pt">
                  <v:imagedata r:id="rId227"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7" type="#_x0000_t75" style="width:31.5pt;height:27.75pt">
                  <v:imagedata r:id="rId20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08" type="#_x0000_t75" style="width:33pt;height:30pt">
                  <v:imagedata r:id="rId22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09" type="#_x0000_t75" style="width:36pt;height:27.75pt">
                  <v:imagedata r:id="rId20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0" type="#_x0000_t75" style="width:34.5pt;height:27.75pt">
                  <v:imagedata r:id="rId210"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1" type="#_x0000_t75" style="width:34.5pt;height:27.75pt">
                  <v:imagedata r:id="rId22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2" type="#_x0000_t75" style="width:36pt;height:27.75pt">
                  <v:imagedata r:id="rId212"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3" type="#_x0000_t75" style="width:35.25pt;height:27.75pt">
                  <v:imagedata r:id="rId23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4" type="#_x0000_t75" style="width:36pt;height:27.75pt">
                  <v:imagedata r:id="rId231"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15" type="#_x0000_t75" style="width:31.5pt;height:30pt">
                  <v:imagedata r:id="rId23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6" type="#_x0000_t75" style="width:30.75pt;height:27.75pt">
                  <v:imagedata r:id="rId21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7" type="#_x0000_t75" style="width:35.25pt;height:27.75pt">
                  <v:imagedata r:id="rId21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8" type="#_x0000_t75" style="width:34.5pt;height:27.75pt">
                  <v:imagedata r:id="rId218"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19" type="#_x0000_t75" style="width:35.25pt;height:27.75pt">
                  <v:imagedata r:id="rId21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0" type="#_x0000_t75" style="width:37.5pt;height:27.75pt">
                  <v:imagedata r:id="rId22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1" type="#_x0000_t75" style="width:37.5pt;height:29.25pt">
                  <v:imagedata r:id="rId233"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2" type="#_x0000_t75" style="width:36pt;height:29.25pt">
                  <v:imagedata r:id="rId234"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23" type="#_x0000_t75" style="width:31.5pt;height:30pt">
                  <v:imagedata r:id="rId20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24" type="#_x0000_t75" style="width:31.5pt;height:30pt">
                  <v:imagedata r:id="rId20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5" type="#_x0000_t75" style="width:31.5pt;height:27.75pt">
                  <v:imagedata r:id="rId23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6" type="#_x0000_t75" style="width:30.75pt;height:27.75pt">
                  <v:imagedata r:id="rId216"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27" type="#_x0000_t75" style="width:36pt;height:30pt">
                  <v:imagedata r:id="rId196"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8" type="#_x0000_t75" style="width:34.5pt;height:27.75pt">
                  <v:imagedata r:id="rId21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29" type="#_x0000_t75" style="width:35.25pt;height:27.75pt">
                  <v:imagedata r:id="rId211"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0" type="#_x0000_t75" style="width:35.25pt;height:27.75pt">
                  <v:imagedata r:id="rId236"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1" type="#_x0000_t75" style="width:30.75pt;height:27.75pt">
                  <v:imagedata r:id="rId2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2" type="#_x0000_t75" style="width:31.5pt;height:27.75pt">
                  <v:imagedata r:id="rId23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3" type="#_x0000_t75" style="width:30.75pt;height:27.75pt">
                  <v:imagedata r:id="rId22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34" type="#_x0000_t75" style="width:31.5pt;height:30pt">
                  <v:imagedata r:id="rId203"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5" type="#_x0000_t75" style="width:35.25pt;height:27.75pt">
                  <v:imagedata r:id="rId18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6" type="#_x0000_t75" style="width:35.25pt;height:27.75pt">
                  <v:imagedata r:id="rId23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7" type="#_x0000_t75" style="width:35.25pt;height:27.75pt">
                  <v:imagedata r:id="rId239"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8" type="#_x0000_t75" style="width:36pt;height:27.75pt">
                  <v:imagedata r:id="rId240"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ПП-36 (ПР-20)</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39" type="#_x0000_t75" style="width:30.75pt;height:27.75pt">
                  <v:imagedata r:id="rId21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0" type="#_x0000_t75" style="width:31.5pt;height:27.75pt">
                  <v:imagedata r:id="rId24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41" type="#_x0000_t75" style="width:33pt;height:30pt">
                  <v:imagedata r:id="rId22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2" type="#_x0000_t75" style="width:36pt;height:27.75pt">
                  <v:imagedata r:id="rId242"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3" type="#_x0000_t75" style="width:35.25pt;height:27.75pt">
                  <v:imagedata r:id="rId243"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4" type="#_x0000_t75" style="width:35.25pt;height:27.75pt">
                  <v:imagedata r:id="rId22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5" type="#_x0000_t75" style="width:35.25pt;height:27.75pt">
                  <v:imagedata r:id="rId244"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6" type="#_x0000_t75" style="width:36pt;height:27.75pt">
                  <v:imagedata r:id="rId245"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7" type="#_x0000_t75" style="width:30.75pt;height:27.75pt">
                  <v:imagedata r:id="rId18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48" type="#_x0000_t75" style="width:30pt;height:27.75pt">
                  <v:imagedata r:id="rId24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49" type="#_x0000_t75" style="width:31.5pt;height:30pt">
                  <v:imagedata r:id="rId19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50" type="#_x0000_t75" style="width:36pt;height:30pt">
                  <v:imagedata r:id="rId196"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1" type="#_x0000_t75" style="width:34.5pt;height:27.75pt">
                  <v:imagedata r:id="rId21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2" type="#_x0000_t75" style="width:35.25pt;height:27.75pt">
                  <v:imagedata r:id="rId247"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3" type="#_x0000_t75" style="width:37.5pt;height:27.75pt">
                  <v:imagedata r:id="rId248"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4" type="#_x0000_t75" style="width:36pt;height:27.75pt">
                  <v:imagedata r:id="rId249"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5" type="#_x0000_t75" style="width:30pt;height:27.75pt">
                  <v:imagedata r:id="rId22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6" type="#_x0000_t75" style="width:31.5pt;height:27.75pt">
                  <v:imagedata r:id="rId25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7" type="#_x0000_t75" style="width:30.75pt;height:27.75pt">
                  <v:imagedata r:id="rId21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8" type="#_x0000_t75" style="width:35.25pt;height:27.75pt">
                  <v:imagedata r:id="rId21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59" type="#_x0000_t75" style="width:35.25pt;height:27.75pt">
                  <v:imagedata r:id="rId251"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60" type="#_x0000_t75" style="width:36pt;height:30pt">
                  <v:imagedata r:id="rId19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1" type="#_x0000_t75" style="width:36pt;height:27.75pt">
                  <v:imagedata r:id="rId212"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2" type="#_x0000_t75" style="width:35.25pt;height:27.75pt">
                  <v:imagedata r:id="rId230"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3" type="#_x0000_t75" style="width:31.5pt;height:27.75pt">
                  <v:imagedata r:id="rId23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4" type="#_x0000_t75" style="width:31.5pt;height:27.75pt">
                  <v:imagedata r:id="rId25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65" type="#_x0000_t75" style="width:31.5pt;height:30pt">
                  <v:imagedata r:id="rId20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6" type="#_x0000_t75" style="width:35.25pt;height:27.75pt">
                  <v:imagedata r:id="rId18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7" type="#_x0000_t75" style="width:35.25pt;height:27.75pt">
                  <v:imagedata r:id="rId23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8" type="#_x0000_t75" style="width:35.25pt;height:27.75pt">
                  <v:imagedata r:id="rId23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69" type="#_x0000_t75" style="width:36pt;height:27.75pt">
                  <v:imagedata r:id="rId253"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0" type="#_x0000_t75" style="width:36pt;height:27.75pt">
                  <v:imagedata r:id="rId254"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1" type="#_x0000_t75" style="width:31.5pt;height:27.75pt">
                  <v:imagedata r:id="rId20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2" type="#_x0000_t75" style="width:30.75pt;height:27.75pt">
                  <v:imagedata r:id="rId25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3" type="#_x0000_t75" style="width:30.75pt;height:27.75pt">
                  <v:imagedata r:id="rId18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4" type="#_x0000_t75" style="width:35.25pt;height:27.75pt">
                  <v:imagedata r:id="rId224"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5" type="#_x0000_t75" style="width:36pt;height:27.75pt">
                  <v:imagedata r:id="rId19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6" type="#_x0000_t75" style="width:37.5pt;height:27.75pt">
                  <v:imagedata r:id="rId25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7" type="#_x0000_t75" style="width:37.5pt;height:27.75pt">
                  <v:imagedata r:id="rId22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8" type="#_x0000_t75" style="width:36pt;height:27.75pt">
                  <v:imagedata r:id="rId257"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79" type="#_x0000_t75" style="width:31.5pt;height:27.75pt">
                  <v:imagedata r:id="rId25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80" type="#_x0000_t75" style="width:31.5pt;height:30pt">
                  <v:imagedata r:id="rId20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1" type="#_x0000_t75" style="width:34.5pt;height:27.75pt">
                  <v:imagedata r:id="rId25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2" type="#_x0000_t75" style="width:34.5pt;height:27.75pt">
                  <v:imagedata r:id="rId218"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3" type="#_x0000_t75" style="width:35.25pt;height:27.75pt">
                  <v:imagedata r:id="rId26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4" type="#_x0000_t75" style="width:36pt;height:27.75pt">
                  <v:imagedata r:id="rId261"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5" type="#_x0000_t75" style="width:35.25pt;height:27.75pt">
                  <v:imagedata r:id="rId262"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6" type="#_x0000_t75" style="width:37.5pt;height:27.75pt">
                  <v:imagedata r:id="rId263"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7" type="#_x0000_t75" style="width:30.75pt;height:27.75pt">
                  <v:imagedata r:id="rId18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8" type="#_x0000_t75" style="width:31.5pt;height:27.75pt">
                  <v:imagedata r:id="rId26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89" type="#_x0000_t75" style="width:30.75pt;height:27.75pt">
                  <v:imagedata r:id="rId21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90" type="#_x0000_t75" style="width:30.75pt;height:27.75pt">
                  <v:imagedata r:id="rId265"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1" type="#_x0000_t75" style="width:31.5pt;height:30pt">
                  <v:imagedata r:id="rId203"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92" type="#_x0000_t75" style="width:35.25pt;height:27.75pt">
                  <v:imagedata r:id="rId18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93" type="#_x0000_t75" style="width:36pt;height:27.75pt">
                  <v:imagedata r:id="rId19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394" type="#_x0000_t75" style="width:37.5pt;height:27.75pt">
                  <v:imagedata r:id="rId248"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5" type="#_x0000_t75" style="width:30.75pt;height:30.75pt">
                  <v:imagedata r:id="rId26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6" type="#_x0000_t75" style="width:30pt;height:30.75pt">
                  <v:imagedata r:id="rId26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7" type="#_x0000_t75" style="width:35.25pt;height:30pt">
                  <v:imagedata r:id="rId26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8" type="#_x0000_t75" style="width:30pt;height:30.75pt">
                  <v:imagedata r:id="rId26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399" type="#_x0000_t75" style="width:36pt;height:30pt">
                  <v:imagedata r:id="rId196"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00" type="#_x0000_t75" style="width:34.5pt;height:27.75pt">
                  <v:imagedata r:id="rId21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01" type="#_x0000_t75" style="width:36pt;height:30pt">
                  <v:imagedata r:id="rId198"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02" type="#_x0000_t75" style="width:38.25pt;height:30pt">
                  <v:imagedata r:id="rId199"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03" type="#_x0000_t75" style="width:30.75pt;height:30.75pt">
                  <v:imagedata r:id="rId2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04" type="#_x0000_t75" style="width:30.75pt;height:27.75pt">
                  <v:imagedata r:id="rId21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05" type="#_x0000_t75" style="width:30.75pt;height:27.75pt">
                  <v:imagedata r:id="rId21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06" type="#_x0000_t75" style="width:31.5pt;height:30pt">
                  <v:imagedata r:id="rId203"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07" type="#_x0000_t75" style="width:35.25pt;height:27.75pt">
                  <v:imagedata r:id="rId18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08" type="#_x0000_t75" style="width:38.25pt;height:30pt">
                  <v:imagedata r:id="rId271"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09" type="#_x0000_t75" style="width:37.5pt;height:29.25pt">
                  <v:imagedata r:id="rId204"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10" type="#_x0000_t75" style="width:39.75pt;height:30pt">
                  <v:imagedata r:id="rId272"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11" type="#_x0000_t75" style="width:30pt;height:30.75pt">
                  <v:imagedata r:id="rId26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2" type="#_x0000_t75" style="width:30.75pt;height:27.75pt">
                  <v:imagedata r:id="rId27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3" type="#_x0000_t75" style="width:31.5pt;height:27.75pt">
                  <v:imagedata r:id="rId27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4" type="#_x0000_t75" style="width:36pt;height:27.75pt">
                  <v:imagedata r:id="rId242"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5" type="#_x0000_t75" style="width:35.25pt;height:27.75pt">
                  <v:imagedata r:id="rId243"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6" type="#_x0000_t75" style="width:35.25pt;height:27.75pt">
                  <v:imagedata r:id="rId211"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7" type="#_x0000_t75" style="width:35.25pt;height:27.75pt">
                  <v:imagedata r:id="rId236"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18" type="#_x0000_t75" style="width:35.25pt;height:27.75pt">
                  <v:imagedata r:id="rId275"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ПП-54 (ПР-22)</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19" type="#_x0000_t75" style="width:33.75pt;height:30pt">
                  <v:imagedata r:id="rId27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20" type="#_x0000_t75" style="width:34.5pt;height:30pt">
                  <v:imagedata r:id="rId27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21" type="#_x0000_t75" style="width:31.5pt;height:30pt">
                  <v:imagedata r:id="rId19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2" type="#_x0000_t75" style="width:35.25pt;height:27.75pt">
                  <v:imagedata r:id="rId21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3" type="#_x0000_t75" style="width:34.5pt;height:27.75pt">
                  <v:imagedata r:id="rId21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4" type="#_x0000_t75" style="width:35.25pt;height:27.75pt">
                  <v:imagedata r:id="rId21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5" type="#_x0000_t75" style="width:37.5pt;height:27.75pt">
                  <v:imagedata r:id="rId22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6" type="#_x0000_t75" style="width:35.25pt;height:27.75pt">
                  <v:imagedata r:id="rId278"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27" type="#_x0000_t75" style="width:31.5pt;height:30pt">
                  <v:imagedata r:id="rId20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28" type="#_x0000_t75" style="width:30.75pt;height:27.75pt">
                  <v:imagedata r:id="rId18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29" type="#_x0000_t75" style="width:31.5pt;height:30pt">
                  <v:imagedata r:id="rId20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0" type="#_x0000_t75" style="width:35.25pt;height:27.75pt">
                  <v:imagedata r:id="rId224"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1" type="#_x0000_t75" style="width:36pt;height:27.75pt">
                  <v:imagedata r:id="rId19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2" type="#_x0000_t75" style="width:35.25pt;height:27.75pt">
                  <v:imagedata r:id="rId22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33" type="#_x0000_t75" style="width:39.75pt;height:30pt">
                  <v:imagedata r:id="rId272"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4" type="#_x0000_t75" style="width:36pt;height:27.75pt">
                  <v:imagedata r:id="rId279"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35" type="#_x0000_t75" style="width:35.25pt;height:30pt">
                  <v:imagedata r:id="rId26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6" type="#_x0000_t75" style="width:30.75pt;height:27.75pt">
                  <v:imagedata r:id="rId28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7" type="#_x0000_t75" style="width:36pt;height:27.75pt">
                  <v:imagedata r:id="rId24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8" type="#_x0000_t75" style="width:34.5pt;height:27.75pt">
                  <v:imagedata r:id="rId210"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39" type="#_x0000_t75" style="width:35.25pt;height:27.75pt">
                  <v:imagedata r:id="rId211"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0" type="#_x0000_t75" style="width:36pt;height:27.75pt">
                  <v:imagedata r:id="rId212"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1" type="#_x0000_t75" style="width:35.25pt;height:27.75pt">
                  <v:imagedata r:id="rId230"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2" type="#_x0000_t75" style="width:36pt;height:27.75pt">
                  <v:imagedata r:id="rId231"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43" type="#_x0000_t75" style="width:31.5pt;height:30pt">
                  <v:imagedata r:id="rId23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44" type="#_x0000_t75" style="width:31.5pt;height:30pt">
                  <v:imagedata r:id="rId19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5" type="#_x0000_t75" style="width:35.25pt;height:27.75pt">
                  <v:imagedata r:id="rId21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6" type="#_x0000_t75" style="width:34.5pt;height:27.75pt">
                  <v:imagedata r:id="rId218"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7" type="#_x0000_t75" style="width:35.25pt;height:27.75pt">
                  <v:imagedata r:id="rId239"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8" type="#_x0000_t75" style="width:36pt;height:27.75pt">
                  <v:imagedata r:id="rId24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49" type="#_x0000_t75" style="width:36pt;height:27.75pt">
                  <v:imagedata r:id="rId281"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0" type="#_x0000_t75" style="width:36pt;height:27.75pt">
                  <v:imagedata r:id="rId282"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1" type="#_x0000_t75" style="width:30pt;height:27.75pt">
                  <v:imagedata r:id="rId2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2" type="#_x0000_t75" style="width:30.75pt;height:27.75pt">
                  <v:imagedata r:id="rId28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3" type="#_x0000_t75" style="width:30pt;height:27.75pt">
                  <v:imagedata r:id="rId28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4" type="#_x0000_t75" style="width:30.75pt;height:27.75pt">
                  <v:imagedata r:id="rId286"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5" type="#_x0000_t75" style="width:30.75pt;height:27.75pt">
                  <v:imagedata r:id="rId287"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6" type="#_x0000_t75" style="width:36pt;height:27.75pt">
                  <v:imagedata r:id="rId20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7" type="#_x0000_t75" style="width:37.5pt;height:29.25pt">
                  <v:imagedata r:id="rId197"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8" type="#_x0000_t75" style="width:35.25pt;height:27.75pt">
                  <v:imagedata r:id="rId288"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59" type="#_x0000_t75" style="width:30pt;height:27.75pt">
                  <v:imagedata r:id="rId28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0" type="#_x0000_t75" style="width:31.5pt;height:27.75pt">
                  <v:imagedata r:id="rId29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1" type="#_x0000_t75" style="width:30.75pt;height:27.75pt">
                  <v:imagedata r:id="rId29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2" type="#_x0000_t75" style="width:30.75pt;height:27.75pt">
                  <v:imagedata r:id="rId18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3" type="#_x0000_t75" style="width:30.75pt;height:27.75pt">
                  <v:imagedata r:id="rId18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4" type="#_x0000_t75" style="width:35.25pt;height:27.75pt">
                  <v:imagedata r:id="rId224"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5" type="#_x0000_t75" style="width:35.25pt;height:27.75pt">
                  <v:imagedata r:id="rId225"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6" type="#_x0000_t75" style="width:36pt;height:27.75pt">
                  <v:imagedata r:id="rId212"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ПП-63 (ПР-30)</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67" type="#_x0000_t75" style="width:33pt;height:30pt">
                  <v:imagedata r:id="rId19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8" type="#_x0000_t75" style="width:30.75pt;height:27.75pt">
                  <v:imagedata r:id="rId2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69" type="#_x0000_t75" style="width:30.75pt;height:27.75pt">
                  <v:imagedata r:id="rId28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70" type="#_x0000_t75" style="width:31.5pt;height:30pt">
                  <v:imagedata r:id="rId195"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71" type="#_x0000_t75" style="width:36pt;height:30pt">
                  <v:imagedata r:id="rId196"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2" type="#_x0000_t75" style="width:35.25pt;height:27.75pt">
                  <v:imagedata r:id="rId251"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3" type="#_x0000_t75" style="width:35.25pt;height:27.75pt">
                  <v:imagedata r:id="rId239"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4" type="#_x0000_t75" style="width:36pt;height:27.75pt">
                  <v:imagedata r:id="rId292"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5" type="#_x0000_t75" style="width:30.75pt;height:27.75pt">
                  <v:imagedata r:id="rId29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6" type="#_x0000_t75" style="width:30.75pt;height:27.75pt">
                  <v:imagedata r:id="rId29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7" type="#_x0000_t75" style="width:30.75pt;height:27.75pt">
                  <v:imagedata r:id="rId26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78" type="#_x0000_t75" style="width:31.5pt;height:30pt">
                  <v:imagedata r:id="rId203"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79" type="#_x0000_t75" style="width:35.25pt;height:27.75pt">
                  <v:imagedata r:id="rId224"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0" type="#_x0000_t75" style="width:35.25pt;height:27.75pt">
                  <v:imagedata r:id="rId22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1" type="#_x0000_t75" style="width:35.25pt;height:27.75pt">
                  <v:imagedata r:id="rId226"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2" type="#_x0000_t75" style="width:37.5pt;height:27.75pt">
                  <v:imagedata r:id="rId294"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3" type="#_x0000_t75" style="width:30.75pt;height:27.75pt">
                  <v:imagedata r:id="rId29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84" type="#_x0000_t75" style="width:35.25pt;height:30pt">
                  <v:imagedata r:id="rId26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5" type="#_x0000_t75" style="width:30.75pt;height:27.75pt">
                  <v:imagedata r:id="rId28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6" type="#_x0000_t75" style="width:36pt;height:27.75pt">
                  <v:imagedata r:id="rId20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7" type="#_x0000_t75" style="width:34.5pt;height:27.75pt">
                  <v:imagedata r:id="rId21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488" type="#_x0000_t75" style="width:36pt;height:30pt">
                  <v:imagedata r:id="rId19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89" type="#_x0000_t75" style="width:37.5pt;height:27.75pt">
                  <v:imagedata r:id="rId296"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0" type="#_x0000_t75" style="width:36pt;height:27.75pt">
                  <v:imagedata r:id="rId297"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ПП-63 (ПР-30)</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1" type="#_x0000_t75" style="width:30.75pt;height:27.75pt">
                  <v:imagedata r:id="rId18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2" type="#_x0000_t75" style="width:30pt;height:27.75pt">
                  <v:imagedata r:id="rId24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3" type="#_x0000_t75" style="width:30.75pt;height:27.75pt">
                  <v:imagedata r:id="rId21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4" type="#_x0000_t75" style="width:34.5pt;height:27.75pt">
                  <v:imagedata r:id="rId25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5" type="#_x0000_t75" style="width:35.25pt;height:27.75pt">
                  <v:imagedata r:id="rId23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6" type="#_x0000_t75" style="width:37.5pt;height:27.75pt">
                  <v:imagedata r:id="rId25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7" type="#_x0000_t75" style="width:36pt;height:27.75pt">
                  <v:imagedata r:id="rId292"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8" type="#_x0000_t75" style="width:35.25pt;height:27.75pt">
                  <v:imagedata r:id="rId298"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499" type="#_x0000_t75" style="width:31.5pt;height:27.75pt">
                  <v:imagedata r:id="rId23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0" type="#_x0000_t75" style="width:31.5pt;height:27.75pt">
                  <v:imagedata r:id="rId25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1" type="#_x0000_t75" style="width:30.75pt;height:27.75pt">
                  <v:imagedata r:id="rId18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2" type="#_x0000_t75" style="width:35.25pt;height:27.75pt">
                  <v:imagedata r:id="rId299"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3" type="#_x0000_t75" style="width:35.25pt;height:27.75pt">
                  <v:imagedata r:id="rId300"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4" type="#_x0000_t75" style="width:37.5pt;height:27.75pt">
                  <v:imagedata r:id="rId24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5" type="#_x0000_t75" style="width:36pt;height:27.75pt">
                  <v:imagedata r:id="rId301"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6" type="#_x0000_t75" style="width:37.5pt;height:27.75pt">
                  <v:imagedata r:id="rId263"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507" type="#_x0000_t75" style="width:33pt;height:30pt">
                  <v:imagedata r:id="rId1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8" type="#_x0000_t75" style="width:30.75pt;height:27.75pt">
                  <v:imagedata r:id="rId28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09" type="#_x0000_t75" style="width:36pt;height:27.75pt">
                  <v:imagedata r:id="rId30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0" type="#_x0000_t75" style="width:37.5pt;height:29.25pt">
                  <v:imagedata r:id="rId197" o:title=""/>
                </v:shape>
              </w:pic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511" type="#_x0000_t75" style="width:36pt;height:30pt">
                  <v:imagedata r:id="rId198" o:title=""/>
                </v:shape>
              </w:pic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2" type="#_x0000_t75" style="width:37.5pt;height:27.75pt">
                  <v:imagedata r:id="rId29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3" type="#_x0000_t75" style="width:36pt;height:27.75pt">
                  <v:imagedata r:id="rId254" o:title=""/>
                </v:shape>
              </w:pic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4" type="#_x0000_t75" style="width:37.5pt;height:27.75pt">
                  <v:imagedata r:id="rId303" o:title=""/>
                </v:shape>
              </w:pic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2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1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3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11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center"/>
        <w:rPr>
          <w:rFonts w:ascii="Times New Roman" w:hAnsi="Times New Roman"/>
          <w:i/>
          <w:sz w:val="20"/>
        </w:rPr>
      </w:pPr>
      <w:r>
        <w:rPr>
          <w:rFonts w:ascii="Times New Roman" w:hAnsi="Times New Roman"/>
          <w:i/>
          <w:sz w:val="20"/>
        </w:rPr>
        <w:t>Бурение шпуров глубиной свыше 0,5 м</w:t>
      </w:r>
    </w:p>
    <w:p w:rsidR="00000000" w:rsidRDefault="001E0A90">
      <w:pPr>
        <w:widowControl/>
        <w:ind w:firstLine="284"/>
        <w:jc w:val="center"/>
        <w:rPr>
          <w:rFonts w:ascii="Times New Roman" w:hAnsi="Times New Roman"/>
          <w:i/>
          <w:sz w:val="20"/>
        </w:rPr>
      </w:pPr>
      <w:r>
        <w:rPr>
          <w:rFonts w:ascii="Times New Roman" w:hAnsi="Times New Roman"/>
          <w:i/>
          <w:sz w:val="20"/>
        </w:rPr>
        <w:t>Бурильщик 4 разр.</w:t>
      </w:r>
    </w:p>
    <w:p w:rsidR="00000000" w:rsidRDefault="001E0A90">
      <w:pPr>
        <w:widowControl/>
        <w:ind w:firstLine="284"/>
        <w:jc w:val="center"/>
        <w:rPr>
          <w:rFonts w:ascii="Times New Roman" w:hAnsi="Times New Roman"/>
          <w:i/>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шпура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709"/>
        <w:gridCol w:w="851"/>
        <w:gridCol w:w="850"/>
        <w:gridCol w:w="851"/>
        <w:gridCol w:w="850"/>
        <w:gridCol w:w="851"/>
        <w:gridCol w:w="850"/>
        <w:gridCol w:w="851"/>
        <w:gridCol w:w="425"/>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перфоратора </w:t>
            </w:r>
          </w:p>
        </w:tc>
        <w:tc>
          <w:tcPr>
            <w:tcW w:w="6663" w:type="dxa"/>
            <w:gridSpan w:val="8"/>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42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ПП-36В</w:t>
            </w:r>
          </w:p>
          <w:p w:rsidR="00000000" w:rsidRDefault="001E0A90">
            <w:pPr>
              <w:widowControl/>
              <w:jc w:val="center"/>
              <w:rPr>
                <w:rFonts w:ascii="Times New Roman" w:hAnsi="Times New Roman"/>
                <w:sz w:val="20"/>
              </w:rPr>
            </w:pPr>
            <w:r>
              <w:rPr>
                <w:rFonts w:ascii="Times New Roman" w:hAnsi="Times New Roman"/>
                <w:sz w:val="20"/>
              </w:rPr>
              <w:t>(ПР-20В)</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5" type="#_x0000_t75" style="width:30.75pt;height:27.75pt">
                  <v:imagedata r:id="rId216"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6" type="#_x0000_t75" style="width:36pt;height:27.75pt">
                  <v:imagedata r:id="rId209"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7" type="#_x0000_t75" style="width:35.25pt;height:27.75pt">
                  <v:imagedata r:id="rId224"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8" type="#_x0000_t75" style="width:34.5pt;height:27.75pt">
                  <v:imagedata r:id="rId218"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19" type="#_x0000_t75" style="width:35.25pt;height:27.75pt">
                  <v:imagedata r:id="rId219"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0" type="#_x0000_t75" style="width:37.5pt;height:27.75pt">
                  <v:imagedata r:id="rId296"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1" type="#_x0000_t75" style="width:35.25pt;height:27.75pt">
                  <v:imagedata r:id="rId304"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2" type="#_x0000_t75" style="width:36pt;height:27.75pt">
                  <v:imagedata r:id="rId305"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ПП-63</w:t>
            </w:r>
          </w:p>
          <w:p w:rsidR="00000000" w:rsidRDefault="001E0A90">
            <w:pPr>
              <w:widowControl/>
              <w:jc w:val="center"/>
              <w:rPr>
                <w:rFonts w:ascii="Times New Roman" w:hAnsi="Times New Roman"/>
                <w:sz w:val="20"/>
              </w:rPr>
            </w:pPr>
            <w:r>
              <w:rPr>
                <w:rFonts w:ascii="Times New Roman" w:hAnsi="Times New Roman"/>
                <w:sz w:val="20"/>
              </w:rPr>
              <w:t>(ПР-30)</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523" type="#_x0000_t75" style="width:31.5pt;height:30pt">
                  <v:imagedata r:id="rId195"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4" type="#_x0000_t75" style="width:36pt;height:27.75pt">
                  <v:imagedata r:id="rId242"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5" type="#_x0000_t75" style="width:35.25pt;height:27.75pt">
                  <v:imagedata r:id="rId306"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6" type="#_x0000_t75" style="width:34.5pt;height:27.75pt">
                  <v:imagedata r:id="rId218"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7" type="#_x0000_t75" style="width:35.25pt;height:27.75pt">
                  <v:imagedata r:id="rId260"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8" type="#_x0000_t75" style="width:36pt;height:27.75pt">
                  <v:imagedata r:id="rId212"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29" type="#_x0000_t75" style="width:37.5pt;height:27.75pt">
                  <v:imagedata r:id="rId307" o:title=""/>
                </v:shape>
              </w:pic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0" type="#_x0000_t75" style="width:36pt;height:27.75pt">
                  <v:imagedata r:id="rId305" o:title=""/>
                </v:shape>
              </w:pic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8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Нормы предусматривают длину лезвия буровой колонки 43 мм. При других размерах длины лезвия буровой коронки Н. вр. и Расц. умножать на нижеприведенные коэффициен</w:t>
      </w:r>
      <w:r>
        <w:rPr>
          <w:rFonts w:ascii="Times New Roman" w:hAnsi="Times New Roman"/>
          <w:sz w:val="20"/>
        </w:rPr>
        <w:t>ты:</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60"/>
        <w:gridCol w:w="1226"/>
        <w:gridCol w:w="1134"/>
        <w:gridCol w:w="1134"/>
        <w:gridCol w:w="1134"/>
        <w:gridCol w:w="1133"/>
      </w:tblGrid>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Длина лезвия буровой коронки, мм </w:t>
            </w:r>
          </w:p>
        </w:tc>
        <w:tc>
          <w:tcPr>
            <w:tcW w:w="12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1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Коэффициенты </w:t>
            </w:r>
          </w:p>
        </w:tc>
        <w:tc>
          <w:tcPr>
            <w:tcW w:w="12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 </w:t>
            </w:r>
          </w:p>
          <w:p w:rsidR="00000000" w:rsidRDefault="001E0A90">
            <w:pPr>
              <w:widowControl/>
              <w:jc w:val="center"/>
              <w:rPr>
                <w:rFonts w:ascii="Times New Roman" w:hAnsi="Times New Roman"/>
                <w:sz w:val="20"/>
              </w:rPr>
            </w:pPr>
            <w:r>
              <w:rPr>
                <w:rFonts w:ascii="Times New Roman" w:hAnsi="Times New Roman"/>
                <w:sz w:val="20"/>
              </w:rPr>
              <w:t>(ПР-1)</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 </w:t>
            </w:r>
          </w:p>
          <w:p w:rsidR="00000000" w:rsidRDefault="001E0A90">
            <w:pPr>
              <w:widowControl/>
              <w:jc w:val="center"/>
              <w:rPr>
                <w:rFonts w:ascii="Times New Roman" w:hAnsi="Times New Roman"/>
                <w:sz w:val="20"/>
              </w:rPr>
            </w:pPr>
            <w:r>
              <w:rPr>
                <w:rFonts w:ascii="Times New Roman" w:hAnsi="Times New Roman"/>
                <w:sz w:val="20"/>
              </w:rPr>
              <w:t>(ПР-2)</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0,91 </w:t>
            </w:r>
          </w:p>
          <w:p w:rsidR="00000000" w:rsidRDefault="001E0A90">
            <w:pPr>
              <w:widowControl/>
              <w:jc w:val="center"/>
              <w:rPr>
                <w:rFonts w:ascii="Times New Roman" w:hAnsi="Times New Roman"/>
                <w:sz w:val="20"/>
              </w:rPr>
            </w:pPr>
            <w:r>
              <w:rPr>
                <w:rFonts w:ascii="Times New Roman" w:hAnsi="Times New Roman"/>
                <w:sz w:val="20"/>
              </w:rPr>
              <w:t>(ПР-3)</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p w:rsidR="00000000" w:rsidRDefault="001E0A90">
            <w:pPr>
              <w:widowControl/>
              <w:jc w:val="center"/>
              <w:rPr>
                <w:rFonts w:ascii="Times New Roman" w:hAnsi="Times New Roman"/>
                <w:sz w:val="20"/>
              </w:rPr>
            </w:pPr>
            <w:r>
              <w:rPr>
                <w:rFonts w:ascii="Times New Roman" w:hAnsi="Times New Roman"/>
                <w:sz w:val="20"/>
              </w:rPr>
              <w:t>(ПР-4)</w:t>
            </w:r>
          </w:p>
        </w:tc>
        <w:tc>
          <w:tcPr>
            <w:tcW w:w="11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1,09 </w:t>
            </w:r>
          </w:p>
          <w:p w:rsidR="00000000" w:rsidRDefault="001E0A90">
            <w:pPr>
              <w:widowControl/>
              <w:jc w:val="center"/>
              <w:rPr>
                <w:rFonts w:ascii="Times New Roman" w:hAnsi="Times New Roman"/>
                <w:sz w:val="20"/>
              </w:rPr>
            </w:pPr>
            <w:r>
              <w:rPr>
                <w:rFonts w:ascii="Times New Roman" w:hAnsi="Times New Roman"/>
                <w:sz w:val="20"/>
              </w:rPr>
              <w:t>(ПР-5)</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Коэффициенты для промежуточных размеров длины лезвия буровых коронок определяются интерполяцией.</w:t>
      </w:r>
    </w:p>
    <w:p w:rsidR="00000000" w:rsidRDefault="001E0A90">
      <w:pPr>
        <w:widowControl/>
        <w:ind w:firstLine="284"/>
        <w:jc w:val="both"/>
        <w:rPr>
          <w:rFonts w:ascii="Times New Roman" w:hAnsi="Times New Roman"/>
          <w:sz w:val="20"/>
        </w:rPr>
      </w:pPr>
      <w:r>
        <w:rPr>
          <w:rFonts w:ascii="Times New Roman" w:hAnsi="Times New Roman"/>
          <w:sz w:val="20"/>
        </w:rPr>
        <w:t>2. Нормы предусматривают бурение вертикальных шпуров. При бурении горизонтальных шпуров Н. вр. и Расц. умножать на 1,3 (ПР-6).</w:t>
      </w:r>
    </w:p>
    <w:p w:rsidR="00000000" w:rsidRDefault="001E0A90">
      <w:pPr>
        <w:widowControl/>
        <w:ind w:firstLine="284"/>
        <w:jc w:val="both"/>
        <w:rPr>
          <w:rFonts w:ascii="Times New Roman" w:hAnsi="Times New Roman"/>
          <w:sz w:val="20"/>
        </w:rPr>
      </w:pPr>
      <w:r>
        <w:rPr>
          <w:rFonts w:ascii="Times New Roman" w:hAnsi="Times New Roman"/>
          <w:sz w:val="20"/>
        </w:rPr>
        <w:t>3. Нормы предусматривают бурение шпуров глубиной до 2 м.</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ГЛАВА 2. ВЗРЫВАНИЕ ЗАРЯДОВ В СКВАЖИНАХ, ШПУРАХ</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И ПОДГОТОВИТЕЛЬНЫХ ВЫРАБОТКАХ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ТЕХНИЧЕСКАЯ ЧАС</w:t>
      </w:r>
      <w:r>
        <w:rPr>
          <w:rFonts w:ascii="Times New Roman" w:hAnsi="Times New Roman"/>
          <w:sz w:val="20"/>
        </w:rPr>
        <w:t xml:space="preserve">ТЬ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Взрывные работы, нормируемые по настоящей главе, должны выполняться в точном соответствии с действующими Едиными правилами безопасности при взрывных работах. Перерывы при огневом взрывании длительностью 5 и 15 мин и 5 мин при применении электродетонаторов замедленного действия нормами учтены и отдельно не оплачиваются.</w:t>
      </w:r>
    </w:p>
    <w:p w:rsidR="00000000" w:rsidRDefault="001E0A90">
      <w:pPr>
        <w:widowControl/>
        <w:ind w:firstLine="284"/>
        <w:jc w:val="both"/>
        <w:rPr>
          <w:rFonts w:ascii="Times New Roman" w:hAnsi="Times New Roman"/>
          <w:sz w:val="20"/>
        </w:rPr>
      </w:pPr>
      <w:r>
        <w:rPr>
          <w:rFonts w:ascii="Times New Roman" w:hAnsi="Times New Roman"/>
          <w:sz w:val="20"/>
        </w:rPr>
        <w:t>2. Нормами главы учтено и отдельно не оплачивается время, затрачиваемое взрывником на получение ВВ и СИ на складе, время нахождения в укрытии во время взрыва, а также на ожидание отхо</w:t>
      </w:r>
      <w:r>
        <w:rPr>
          <w:rFonts w:ascii="Times New Roman" w:hAnsi="Times New Roman"/>
          <w:sz w:val="20"/>
        </w:rPr>
        <w:t>да людей и выхода механизмов за границы опасной зоны на время производства взрывных работ согласно требованиям ЕПБ.</w:t>
      </w:r>
    </w:p>
    <w:p w:rsidR="00000000" w:rsidRDefault="001E0A90">
      <w:pPr>
        <w:widowControl/>
        <w:ind w:firstLine="284"/>
        <w:jc w:val="both"/>
        <w:rPr>
          <w:rFonts w:ascii="Times New Roman" w:hAnsi="Times New Roman"/>
          <w:sz w:val="20"/>
        </w:rPr>
      </w:pPr>
      <w:r>
        <w:rPr>
          <w:rFonts w:ascii="Times New Roman" w:hAnsi="Times New Roman"/>
          <w:sz w:val="20"/>
        </w:rPr>
        <w:t>Время, затрачиваемое взрывником на сопровождение ВМ от склада к месту взрыва, нормами не учтено и оплачивается отдельно.</w:t>
      </w:r>
    </w:p>
    <w:p w:rsidR="00000000" w:rsidRDefault="001E0A90">
      <w:pPr>
        <w:widowControl/>
        <w:ind w:firstLine="284"/>
        <w:jc w:val="both"/>
        <w:rPr>
          <w:rFonts w:ascii="Times New Roman" w:hAnsi="Times New Roman"/>
          <w:sz w:val="20"/>
        </w:rPr>
      </w:pPr>
      <w:r>
        <w:rPr>
          <w:rFonts w:ascii="Times New Roman" w:hAnsi="Times New Roman"/>
          <w:sz w:val="20"/>
        </w:rPr>
        <w:t>3. Нормами на взрывание, за исключением особо оговоренных случаев, не предусмотрены работы по подготовке взрывчатых веществ и средств инициирования (размельчение ВВ, изготовление зажигательных трубок, подбор электродетонаторов по сопротивлению, наращиванию концевиков, изгото</w:t>
      </w:r>
      <w:r>
        <w:rPr>
          <w:rFonts w:ascii="Times New Roman" w:hAnsi="Times New Roman"/>
          <w:sz w:val="20"/>
        </w:rPr>
        <w:t>вление патронов, изоляция соединений проводов концевиков электродетонаторов и переноска ВВ, СИ от склада к месту работ).</w:t>
      </w:r>
    </w:p>
    <w:p w:rsidR="00000000" w:rsidRDefault="001E0A90">
      <w:pPr>
        <w:widowControl/>
        <w:ind w:firstLine="284"/>
        <w:jc w:val="both"/>
        <w:rPr>
          <w:rFonts w:ascii="Times New Roman" w:hAnsi="Times New Roman"/>
          <w:sz w:val="20"/>
        </w:rPr>
      </w:pPr>
      <w:r>
        <w:rPr>
          <w:rFonts w:ascii="Times New Roman" w:hAnsi="Times New Roman"/>
          <w:sz w:val="20"/>
        </w:rPr>
        <w:t>Эти работы нормируются отдельно по § Е2-3-8.</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Е2-3-8. Подготовка взрывчатых веществ и средств инициирования </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05"/>
        <w:gridCol w:w="15"/>
        <w:gridCol w:w="825"/>
        <w:gridCol w:w="1620"/>
        <w:gridCol w:w="1275"/>
        <w:gridCol w:w="1065"/>
        <w:gridCol w:w="759"/>
      </w:tblGrid>
      <w:tr w:rsidR="00000000">
        <w:tblPrEx>
          <w:tblCellMar>
            <w:top w:w="0" w:type="dxa"/>
            <w:bottom w:w="0" w:type="dxa"/>
          </w:tblCellMar>
        </w:tblPrEx>
        <w:tc>
          <w:tcPr>
            <w:tcW w:w="5265"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и состав работы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531" type="#_x0000_t75" style="width:29.25pt;height:29.25pt">
                  <v:imagedata r:id="rId308"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45" w:type="dxa"/>
            <w:gridSpan w:val="3"/>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Размельчение аммонита </w:t>
            </w:r>
          </w:p>
          <w:p w:rsidR="00000000" w:rsidRDefault="001E0A90">
            <w:pPr>
              <w:widowControl/>
              <w:jc w:val="both"/>
              <w:rPr>
                <w:rFonts w:ascii="Times New Roman" w:hAnsi="Times New Roman"/>
                <w:sz w:val="20"/>
              </w:rPr>
            </w:pPr>
            <w:r>
              <w:rPr>
                <w:rFonts w:ascii="Times New Roman" w:hAnsi="Times New Roman"/>
                <w:sz w:val="20"/>
              </w:rPr>
              <w:t xml:space="preserve">Подготовка и размельчение ВВ в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для шпуровых зарядов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100 кг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2" type="#_x0000_t75" style="width:27pt;height:27.75pt">
                  <v:imagedata r:id="rId309"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45" w:type="dxa"/>
            <w:gridSpan w:val="3"/>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разминальном ящике или непосредственно в мешках на месте </w:t>
            </w:r>
            <w:r>
              <w:rPr>
                <w:rFonts w:ascii="Times New Roman" w:hAnsi="Times New Roman"/>
                <w:sz w:val="20"/>
              </w:rPr>
              <w:t xml:space="preserve">работ </w:t>
            </w:r>
          </w:p>
          <w:p w:rsidR="00000000" w:rsidRDefault="001E0A90">
            <w:pPr>
              <w:widowControl/>
              <w:jc w:val="both"/>
              <w:rPr>
                <w:rFonts w:ascii="Times New Roman" w:hAnsi="Times New Roman"/>
                <w:sz w:val="20"/>
              </w:rPr>
            </w:pPr>
            <w:r>
              <w:rPr>
                <w:rFonts w:ascii="Times New Roman" w:hAnsi="Times New Roman"/>
                <w:sz w:val="20"/>
              </w:rPr>
              <w:t>Затаривание размельченных ВВ</w:t>
            </w:r>
          </w:p>
          <w:p w:rsidR="00000000" w:rsidRDefault="001E0A90">
            <w:pPr>
              <w:widowControl/>
              <w:jc w:val="both"/>
              <w:rPr>
                <w:rFonts w:ascii="Times New Roman" w:hAnsi="Times New Roman"/>
                <w:sz w:val="20"/>
              </w:rPr>
            </w:pPr>
            <w:r>
              <w:rPr>
                <w:rFonts w:ascii="Times New Roman" w:hAnsi="Times New Roman"/>
                <w:sz w:val="20"/>
              </w:rPr>
              <w:t>Относка ВВ на расстояние до 10 м</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для скважинных (при диаметре скважин 100-150 мм) и наружных зарядов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33" type="#_x0000_t75" style="width:39pt;height:30pt">
                  <v:imagedata r:id="rId310"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45" w:type="dxa"/>
            <w:gridSpan w:val="3"/>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для скважинных (при диаметре скважин 200 мм) и малокамерных зарядов в рукавах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34" type="#_x0000_t75" style="width:39pt;height:30pt">
                  <v:imagedata r:id="rId311"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645" w:type="dxa"/>
            <w:gridSpan w:val="3"/>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камерных зарядов при вертикальных</w:t>
            </w:r>
          </w:p>
          <w:p w:rsidR="00000000" w:rsidRDefault="001E0A90">
            <w:pPr>
              <w:widowControl/>
              <w:jc w:val="both"/>
              <w:rPr>
                <w:rFonts w:ascii="Times New Roman" w:hAnsi="Times New Roman"/>
                <w:sz w:val="20"/>
              </w:rPr>
            </w:pPr>
            <w:r>
              <w:rPr>
                <w:rFonts w:ascii="Times New Roman" w:hAnsi="Times New Roman"/>
                <w:sz w:val="20"/>
              </w:rPr>
              <w:t xml:space="preserve">выработках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35" type="#_x0000_t75" style="width:38.25pt;height:30pt">
                  <v:imagedata r:id="rId312"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Изготовление патронов </w:t>
            </w:r>
          </w:p>
          <w:p w:rsidR="00000000" w:rsidRDefault="001E0A90">
            <w:pPr>
              <w:widowControl/>
              <w:jc w:val="both"/>
              <w:rPr>
                <w:rFonts w:ascii="Times New Roman" w:hAnsi="Times New Roman"/>
                <w:sz w:val="20"/>
              </w:rPr>
            </w:pPr>
            <w:r>
              <w:rPr>
                <w:rFonts w:ascii="Times New Roman" w:hAnsi="Times New Roman"/>
                <w:sz w:val="20"/>
              </w:rPr>
              <w:t>Изготовление патронов с заготовкой гильз</w:t>
            </w:r>
          </w:p>
          <w:p w:rsidR="00000000" w:rsidRDefault="001E0A90">
            <w:pPr>
              <w:widowControl/>
              <w:jc w:val="both"/>
              <w:rPr>
                <w:rFonts w:ascii="Times New Roman" w:hAnsi="Times New Roman"/>
                <w:sz w:val="20"/>
              </w:rPr>
            </w:pPr>
            <w:r>
              <w:rPr>
                <w:rFonts w:ascii="Times New Roman" w:hAnsi="Times New Roman"/>
                <w:sz w:val="20"/>
              </w:rPr>
              <w:t xml:space="preserve">Гидроизоляция патронов (для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0,2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(с гильзами в два слоя)</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100 патронов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6" type="#_x0000_t75" style="width:29.25pt;height:27.75pt">
                  <v:imagedata r:id="rId313"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мокрых выработок) полиэтиленом масс</w:t>
            </w:r>
            <w:r>
              <w:rPr>
                <w:rFonts w:ascii="Times New Roman" w:hAnsi="Times New Roman"/>
                <w:sz w:val="20"/>
              </w:rPr>
              <w:t>ой, кг</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7" type="#_x0000_t75" style="width:30pt;height:27.75pt">
                  <v:imagedata r:id="rId314"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0,5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(без гидроизоляции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8" type="#_x0000_t75" style="width:30pt;height:27.75pt">
                  <v:imagedata r:id="rId315"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39" type="#_x0000_t75" style="width:30.75pt;height:27.75pt">
                  <v:imagedata r:id="rId316"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(без гидроизоляции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0" type="#_x0000_t75" style="width:30.75pt;height:27.75pt">
                  <v:imagedata r:id="rId317"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1" type="#_x0000_t75" style="width:31.5pt;height:27.75pt">
                  <v:imagedata r:id="rId318"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(без гидроизоляции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2" type="#_x0000_t75" style="width:30.75pt;height:27.75pt">
                  <v:imagedata r:id="rId319"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3" type="#_x0000_t75" style="width:30.75pt;height:27.75pt">
                  <v:imagedata r:id="rId320"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(б</w:t>
            </w:r>
            <w:r>
              <w:rPr>
                <w:rFonts w:ascii="Times New Roman" w:hAnsi="Times New Roman"/>
                <w:sz w:val="20"/>
              </w:rPr>
              <w:t>ез гидроизоляции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4" type="#_x0000_t75" style="width:30.75pt;height:27.75pt">
                  <v:imagedata r:id="rId321"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5" type="#_x0000_t75" style="width:35.25pt;height:27.75pt">
                  <v:imagedata r:id="rId322"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сухих выработок (без гидроизоляции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6" type="#_x0000_t75" style="width:35.25pt;height:27.75pt">
                  <v:imagedata r:id="rId323"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80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для мокрых выработок (с гидроизоляцией патронов)</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7" type="#_x0000_t75" style="width:37.5pt;height:27.75pt">
                  <v:imagedata r:id="rId324"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ind w:firstLine="284"/>
              <w:jc w:val="center"/>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5265"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Подбор электродетонаторов по сопротивлению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100 шт.</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8" type="#_x0000_t75" style="width:29.25pt;height:27.75pt">
                  <v:imagedata r:id="rId325"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5265"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Проверка электродетонаторов на проводимость тока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49" type="#_x0000_t75" style="width:31.5pt;height:27.75pt">
                  <v:imagedata r:id="rId326"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820" w:type="dxa"/>
            <w:gridSpan w:val="2"/>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Наращивание электродетонаторов с </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50" type="#_x0000_t75" style="width:31.5pt;height:27.75pt">
                  <v:imagedata r:id="rId327"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820" w:type="dxa"/>
            <w:gridSpan w:val="2"/>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изоляцией сростков при длине концевых проводов, м, до</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51" type="#_x0000_t75" style="width:30.75pt;height:27.75pt">
                  <v:imagedata r:id="rId328"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282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7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52" type="#_x0000_t75" style="width:30.75pt;height:27.75pt">
                  <v:imagedata r:id="rId329"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2820" w:type="dxa"/>
            <w:gridSpan w:val="2"/>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Заготовка </w:t>
            </w:r>
            <w:r>
              <w:rPr>
                <w:rFonts w:ascii="Times New Roman" w:hAnsi="Times New Roman"/>
                <w:sz w:val="20"/>
              </w:rPr>
              <w:t xml:space="preserve">зажигательных трубок при длине отрезков </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53" type="#_x0000_t75" style="width:39pt;height:30pt">
                  <v:imagedata r:id="rId330"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2820" w:type="dxa"/>
            <w:gridSpan w:val="2"/>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огнепроводного шнура, м</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3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54" type="#_x0000_t75" style="width:29.25pt;height:27.75pt">
                  <v:imagedata r:id="rId331"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82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3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55" type="#_x0000_t75" style="width:30pt;height:27.75pt">
                  <v:imagedata r:id="rId332"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5265"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Погрузка ВВ на автомашину в мешках массой 42 кг с укладкой и укрытием брезентом и подноской на расстояние до 5 м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т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56" type="#_x0000_t75" style="width:39pt;height:30pt">
                  <v:imagedata r:id="rId333"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5265"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Разгрузка ВВ с автомашины с переноской на расстояние до 5 м с укладкой на стеллажи или в штабель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57" type="#_x0000_t75" style="width:38.25pt;height:30pt">
                  <v:imagedata r:id="rId334"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2820" w:type="dxa"/>
            <w:gridSpan w:val="2"/>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Переноска ВВ, СИ и приборов для взрывания от </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на первые 200 м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переход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58" type="#_x0000_t75" style="width:39pt;height:30pt">
                  <v:imagedata r:id="rId335"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2820" w:type="dxa"/>
            <w:gridSpan w:val="2"/>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склада до места работ</w:t>
            </w:r>
          </w:p>
        </w:tc>
        <w:tc>
          <w:tcPr>
            <w:tcW w:w="24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каждые 100 м сверх 200 м добавлять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то</w:t>
            </w:r>
            <w:r>
              <w:rPr>
                <w:rFonts w:ascii="Times New Roman" w:hAnsi="Times New Roman"/>
                <w:sz w:val="20"/>
              </w:rPr>
              <w:t xml:space="preserve"> же </w:t>
            </w:r>
          </w:p>
        </w:tc>
        <w:tc>
          <w:tcPr>
            <w:tcW w:w="106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59" type="#_x0000_t75" style="width:39.75pt;height:30pt">
                  <v:imagedata r:id="rId336" o:title=""/>
                </v:shape>
              </w:pict>
            </w:r>
          </w:p>
        </w:tc>
        <w:tc>
          <w:tcPr>
            <w:tcW w:w="7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28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При размельчении аммиачной селитры Н. вр. и Расц. строк № 1-3 умножать на 1,8 (ПР-1).</w:t>
      </w:r>
    </w:p>
    <w:p w:rsidR="00000000" w:rsidRDefault="001E0A90">
      <w:pPr>
        <w:widowControl/>
        <w:ind w:firstLine="284"/>
        <w:jc w:val="both"/>
        <w:rPr>
          <w:rFonts w:ascii="Times New Roman" w:hAnsi="Times New Roman"/>
          <w:sz w:val="20"/>
        </w:rPr>
      </w:pPr>
      <w:r>
        <w:rPr>
          <w:rFonts w:ascii="Times New Roman" w:hAnsi="Times New Roman"/>
          <w:sz w:val="20"/>
        </w:rPr>
        <w:t>2. При погрузке ВВ в бортовые автомобили на высоту более 1,5 м или на автомобили с неоткрывающимися боковыми бортами Н. вр. и Расц., указанные в строке № 25, умножать на 1,2 (ПР-2).</w:t>
      </w:r>
    </w:p>
    <w:p w:rsidR="00000000" w:rsidRDefault="001E0A90">
      <w:pPr>
        <w:widowControl/>
        <w:ind w:firstLine="284"/>
        <w:jc w:val="both"/>
        <w:rPr>
          <w:rFonts w:ascii="Times New Roman" w:hAnsi="Times New Roman"/>
          <w:sz w:val="20"/>
        </w:rPr>
      </w:pPr>
      <w:r>
        <w:rPr>
          <w:rFonts w:ascii="Times New Roman" w:hAnsi="Times New Roman"/>
          <w:sz w:val="20"/>
        </w:rPr>
        <w:t>3. При переноске ВВ на расстояние, превышающее 5 м, к Н. вр. и Расц., указанным в строках № 25 и 26, добавлять на каждые 10 м Н. вр. 0,32 чел.-ч на 1 т, Расц. 0-25,3 руб. (ПР-3).</w:t>
      </w:r>
    </w:p>
    <w:p w:rsidR="00000000" w:rsidRDefault="001E0A90">
      <w:pPr>
        <w:widowControl/>
        <w:ind w:firstLine="284"/>
        <w:jc w:val="both"/>
        <w:rPr>
          <w:rFonts w:ascii="Times New Roman" w:hAnsi="Times New Roman"/>
          <w:sz w:val="20"/>
        </w:rPr>
      </w:pPr>
      <w:r>
        <w:rPr>
          <w:rFonts w:ascii="Times New Roman" w:hAnsi="Times New Roman"/>
          <w:sz w:val="20"/>
        </w:rPr>
        <w:t>4. Нормами строк № 27 и 28 предусмот</w:t>
      </w:r>
      <w:r>
        <w:rPr>
          <w:rFonts w:ascii="Times New Roman" w:hAnsi="Times New Roman"/>
          <w:sz w:val="20"/>
        </w:rPr>
        <w:t>рен путь с подъемом (уклоном), не превышающим 4%. При пути с подъемом (уклоном), превышающим 4%, к фактической длине пройденного пути следует добавлять:</w:t>
      </w:r>
    </w:p>
    <w:p w:rsidR="00000000" w:rsidRDefault="001E0A90">
      <w:pPr>
        <w:widowControl/>
        <w:ind w:firstLine="284"/>
        <w:jc w:val="both"/>
        <w:rPr>
          <w:rFonts w:ascii="Times New Roman" w:hAnsi="Times New Roman"/>
          <w:sz w:val="20"/>
        </w:rPr>
      </w:pPr>
      <w:r>
        <w:rPr>
          <w:rFonts w:ascii="Times New Roman" w:hAnsi="Times New Roman"/>
          <w:sz w:val="20"/>
        </w:rPr>
        <w:t>за каждый 1 м подъема с грузом - 10 м (ПР-4);</w:t>
      </w:r>
    </w:p>
    <w:p w:rsidR="00000000" w:rsidRDefault="001E0A90">
      <w:pPr>
        <w:widowControl/>
        <w:ind w:firstLine="284"/>
        <w:jc w:val="both"/>
        <w:rPr>
          <w:rFonts w:ascii="Times New Roman" w:hAnsi="Times New Roman"/>
          <w:sz w:val="20"/>
        </w:rPr>
      </w:pPr>
      <w:r>
        <w:rPr>
          <w:rFonts w:ascii="Times New Roman" w:hAnsi="Times New Roman"/>
          <w:sz w:val="20"/>
        </w:rPr>
        <w:t>то же, спуска с грузом - 8 м (ПР-5).</w:t>
      </w:r>
    </w:p>
    <w:p w:rsidR="00000000" w:rsidRDefault="001E0A90">
      <w:pPr>
        <w:widowControl/>
        <w:ind w:firstLine="284"/>
        <w:jc w:val="both"/>
        <w:rPr>
          <w:rFonts w:ascii="Times New Roman" w:hAnsi="Times New Roman"/>
          <w:sz w:val="20"/>
        </w:rPr>
      </w:pPr>
      <w:r>
        <w:rPr>
          <w:rFonts w:ascii="Times New Roman" w:hAnsi="Times New Roman"/>
          <w:sz w:val="20"/>
        </w:rPr>
        <w:t>5. Обратный путь (без груза) при повторных переходах для подноски ВМ (строки № 27 и 28 табл.) приравниваются к переходу с грузом (ПР-6).</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Е2-3-9. Взрывание зарядов в скважинах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ВЗРЫВАНИЕ ЗАРЯДОВ В СКВАЖИНАХ, ПРОБУРЕННЫХ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 СКАЛЬНЫХ ГРУНТАХ </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Заряжание скважин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Состав р</w:t>
      </w:r>
      <w:r>
        <w:rPr>
          <w:rFonts w:ascii="Times New Roman" w:hAnsi="Times New Roman"/>
          <w:sz w:val="20"/>
        </w:rPr>
        <w:t xml:space="preserve">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Промер скважин до заряжания и замер длины заряда. 2. Засыпка порошкообразного ВВ или опускание патронов. 3. Опускание боевиков. 4. Сбор и сжигание мешков.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кг заряда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131"/>
        <w:gridCol w:w="1143"/>
        <w:gridCol w:w="1128"/>
        <w:gridCol w:w="1121"/>
        <w:gridCol w:w="1121"/>
        <w:gridCol w:w="560"/>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Вид ВВ </w:t>
            </w:r>
          </w:p>
        </w:tc>
        <w:tc>
          <w:tcPr>
            <w:tcW w:w="11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скважины, </w:t>
            </w:r>
          </w:p>
        </w:tc>
        <w:tc>
          <w:tcPr>
            <w:tcW w:w="11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Масса патрона, </w:t>
            </w:r>
          </w:p>
        </w:tc>
        <w:tc>
          <w:tcPr>
            <w:tcW w:w="3370"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Глубина скважины, м </w:t>
            </w:r>
          </w:p>
        </w:tc>
        <w:tc>
          <w:tcPr>
            <w:tcW w:w="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мм</w:t>
            </w:r>
          </w:p>
        </w:tc>
        <w:tc>
          <w:tcPr>
            <w:tcW w:w="11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кг, до </w:t>
            </w:r>
          </w:p>
        </w:tc>
        <w:tc>
          <w:tcPr>
            <w:tcW w:w="112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6 </w:t>
            </w:r>
          </w:p>
        </w:tc>
        <w:tc>
          <w:tcPr>
            <w:tcW w:w="11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12 </w:t>
            </w:r>
          </w:p>
        </w:tc>
        <w:tc>
          <w:tcPr>
            <w:tcW w:w="11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12 </w: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113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1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12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1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1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12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0" type="#_x0000_t75" style="width:39pt;height:30pt">
                  <v:imagedata r:id="rId337" o:title=""/>
                </v:shape>
              </w:pic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61" type="#_x0000_t75" style="width:29.25pt;height:27.75pt">
                  <v:imagedata r:id="rId338" o:title=""/>
                </v:shape>
              </w:pic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62" type="#_x0000_t75" style="width:29.25pt;height:27.75pt">
                  <v:imagedata r:id="rId339" o:title=""/>
                </v:shape>
              </w:pict>
            </w:r>
          </w:p>
        </w:tc>
        <w:tc>
          <w:tcPr>
            <w:tcW w:w="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Патронированное </w:t>
            </w: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p w:rsidR="00000000" w:rsidRDefault="001E0A90">
            <w:pPr>
              <w:widowControl/>
              <w:jc w:val="center"/>
              <w:rPr>
                <w:rFonts w:ascii="Times New Roman" w:hAnsi="Times New Roman"/>
                <w:sz w:val="20"/>
              </w:rPr>
            </w:pPr>
            <w:r>
              <w:rPr>
                <w:rFonts w:ascii="Times New Roman" w:hAnsi="Times New Roman"/>
                <w:sz w:val="20"/>
              </w:rPr>
              <w:t xml:space="preserve">110-200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3" type="#_x0000_t75" style="width:39pt;height:30pt">
                  <v:imagedata r:id="rId340"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4" type="#_x0000_t75" style="width:39pt;height:30pt">
                  <v:imagedata r:id="rId337"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65" type="#_x0000_t75" style="width:30pt;height:27.75pt">
                  <v:imagedata r:id="rId341"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6" type="#_x0000_t75" style="width:37.5pt;height:30pt">
                  <v:imagedata r:id="rId342"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7" type="#_x0000_t75" style="width:39pt;height:30pt">
                  <v:imagedata r:id="rId343"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8" type="#_x0000_t75" style="width:38.25pt;height:30pt">
                  <v:imagedata r:id="rId344"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1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110 </w:t>
            </w:r>
          </w:p>
        </w:tc>
        <w:tc>
          <w:tcPr>
            <w:tcW w:w="11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69" type="#_x0000_t75" style="width:39pt;height:30pt">
                  <v:imagedata r:id="rId345" o:title=""/>
                </v:shape>
              </w:pic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0" type="#_x0000_t75" style="width:39pt;height:30pt">
                  <v:imagedata r:id="rId346" o:title=""/>
                </v:shape>
              </w:pict>
            </w:r>
          </w:p>
        </w:tc>
        <w:tc>
          <w:tcPr>
            <w:tcW w:w="112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1" type="#_x0000_t75" style="width:39pt;height:30pt">
                  <v:imagedata r:id="rId347" o:title=""/>
                </v:shape>
              </w:pict>
            </w:r>
          </w:p>
        </w:tc>
        <w:tc>
          <w:tcPr>
            <w:tcW w:w="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1E0A90">
            <w:pPr>
              <w:widowControl/>
              <w:jc w:val="center"/>
              <w:rPr>
                <w:rFonts w:ascii="Times New Roman" w:hAnsi="Times New Roman"/>
                <w:sz w:val="20"/>
              </w:rPr>
            </w:pP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150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2" type="#_x0000_t75" style="width:37.5pt;height:30pt">
                  <v:imagedata r:id="rId348"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3" type="#_x0000_t75" style="width:39pt;height:30pt">
                  <v:imagedata r:id="rId349"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4" type="#_x0000_t75" style="width:39pt;height:30pt">
                  <v:imagedata r:id="rId350"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Порошкообра</w:t>
            </w:r>
            <w:r>
              <w:rPr>
                <w:rFonts w:ascii="Times New Roman" w:hAnsi="Times New Roman"/>
                <w:sz w:val="20"/>
              </w:rPr>
              <w:t xml:space="preserve">зное </w:t>
            </w: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5" type="#_x0000_t75" style="width:38.25pt;height:30pt">
                  <v:imagedata r:id="rId351"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6" type="#_x0000_t75" style="width:38.25pt;height:30pt">
                  <v:imagedata r:id="rId352" o:title=""/>
                </v:shape>
              </w:pic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7" type="#_x0000_t75" style="width:38.25pt;height:30pt">
                  <v:imagedata r:id="rId353"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250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78" type="#_x0000_t75" style="width:30pt;height:27.75pt">
                  <v:imagedata r:id="rId354"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300 </w:t>
            </w:r>
          </w:p>
        </w:tc>
        <w:tc>
          <w:tcPr>
            <w:tcW w:w="1143"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79" type="#_x0000_t75" style="width:39pt;height:30pt">
                  <v:imagedata r:id="rId355" o:title=""/>
                </v:shape>
              </w:pict>
            </w:r>
          </w:p>
        </w:tc>
        <w:tc>
          <w:tcPr>
            <w:tcW w:w="560"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350 </w:t>
            </w:r>
          </w:p>
        </w:tc>
        <w:tc>
          <w:tcPr>
            <w:tcW w:w="11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2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80" type="#_x0000_t75" style="width:39pt;height:30pt">
                  <v:imagedata r:id="rId356" o:title=""/>
                </v:shape>
              </w:pict>
            </w:r>
          </w:p>
        </w:tc>
        <w:tc>
          <w:tcPr>
            <w:tcW w:w="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259"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2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2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2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При заряжании сухих скважин ВВ с повышенной сыпучестью (гранулит, граммонит и т.п.). Н. вр. и Расц. строк № 4, 5, 6, 7, 8, 9 умножать на 0,7 (ПР-1).</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Изготовление патронов-боевиков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Изготовление патронов-боевиков с заготовкой гильз и вводом электродетонаторов или отрезков ДШ. 2. Гидроизоляция патронов (для мокрых выработок) полиэтиленом.</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Табл</w:t>
      </w:r>
      <w:r>
        <w:rPr>
          <w:rFonts w:ascii="Times New Roman" w:hAnsi="Times New Roman"/>
          <w:sz w:val="20"/>
        </w:rPr>
        <w:t xml:space="preserve">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патронов-боевиков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2126"/>
        <w:gridCol w:w="2294"/>
        <w:gridCol w:w="400"/>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патронов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Патроны-боевики </w:t>
            </w:r>
          </w:p>
        </w:tc>
        <w:tc>
          <w:tcPr>
            <w:tcW w:w="22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Тротиловые шашки </w:t>
            </w:r>
          </w:p>
        </w:tc>
        <w:tc>
          <w:tcPr>
            <w:tcW w:w="40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Без гидроизоляции (для сухих выработок)</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1" type="#_x0000_t75" style="width:31.5pt;height:27.75pt">
                  <v:imagedata r:id="rId357" o:title=""/>
                </v:shape>
              </w:pict>
            </w:r>
          </w:p>
        </w:tc>
        <w:tc>
          <w:tcPr>
            <w:tcW w:w="22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2" type="#_x0000_t75" style="width:29.25pt;height:27.75pt">
                  <v:imagedata r:id="rId358" o:title=""/>
                </v:shape>
              </w:pict>
            </w:r>
          </w:p>
        </w:tc>
        <w:tc>
          <w:tcPr>
            <w:tcW w:w="40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 гидроизоляцией (для мокрых выработок)</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3" type="#_x0000_t75" style="width:31.5pt;height:27.75pt">
                  <v:imagedata r:id="rId359" o:title=""/>
                </v:shape>
              </w:pict>
            </w:r>
          </w:p>
        </w:tc>
        <w:tc>
          <w:tcPr>
            <w:tcW w:w="22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40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22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40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Забойка скважин забоечным материалом</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забойки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701"/>
        <w:gridCol w:w="1470"/>
        <w:gridCol w:w="1575"/>
        <w:gridCol w:w="641"/>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забойки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скважины, мм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b/>
                <w:sz w:val="20"/>
              </w:rPr>
              <w:t>Расц</w:t>
            </w:r>
            <w:r>
              <w:rPr>
                <w:rFonts w:ascii="Times New Roman" w:hAnsi="Times New Roman"/>
                <w:sz w:val="20"/>
              </w:rPr>
              <w:t>.</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110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1-34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150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1-66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Ручной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200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3-00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230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4,4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3-48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250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4-11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Забоечной</w:t>
            </w:r>
            <w:r>
              <w:rPr>
                <w:rFonts w:ascii="Times New Roman" w:hAnsi="Times New Roman"/>
                <w:sz w:val="20"/>
              </w:rPr>
              <w:t xml:space="preserve"> машиной ЗС-1Б</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110-200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0,36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0-28,4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200-250</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0,45 </w:t>
            </w:r>
          </w:p>
        </w:tc>
        <w:tc>
          <w:tcPr>
            <w:tcW w:w="15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0-35,6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При ручной забойке скважин диаметром свыше 250 мм Н. вр. и Расц. строки № 5 умножать на коэффициент 1,3 (ПР-2).</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Взрывание зарядов</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90"/>
        <w:gridCol w:w="1425"/>
        <w:gridCol w:w="1470"/>
        <w:gridCol w:w="1670"/>
        <w:gridCol w:w="567"/>
      </w:tblGrid>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140"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взрывания </w:t>
            </w:r>
          </w:p>
        </w:tc>
        <w:tc>
          <w:tcPr>
            <w:tcW w:w="56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9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и состав работ </w:t>
            </w:r>
          </w:p>
        </w:tc>
        <w:tc>
          <w:tcPr>
            <w:tcW w:w="142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электрический </w:t>
            </w:r>
          </w:p>
        </w:tc>
        <w:tc>
          <w:tcPr>
            <w:tcW w:w="16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 помощью ДШ </w:t>
            </w:r>
          </w:p>
        </w:tc>
        <w:tc>
          <w:tcPr>
            <w:tcW w:w="56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Монтаж участковой сети:</w:t>
            </w:r>
          </w:p>
          <w:p w:rsidR="00000000" w:rsidRDefault="001E0A90">
            <w:pPr>
              <w:widowControl/>
              <w:jc w:val="both"/>
              <w:rPr>
                <w:rFonts w:ascii="Times New Roman" w:hAnsi="Times New Roman"/>
                <w:sz w:val="20"/>
              </w:rPr>
            </w:pPr>
            <w:r>
              <w:rPr>
                <w:rFonts w:ascii="Times New Roman" w:hAnsi="Times New Roman"/>
                <w:sz w:val="20"/>
              </w:rPr>
              <w:t>с дублированием</w:t>
            </w:r>
          </w:p>
        </w:tc>
        <w:tc>
          <w:tcPr>
            <w:tcW w:w="1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100 зарядов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4" type="#_x0000_t75" style="width:31.5pt;height:27.75pt">
                  <v:imagedata r:id="rId360" o:title=""/>
                </v:shape>
              </w:pict>
            </w:r>
          </w:p>
        </w:tc>
        <w:tc>
          <w:tcPr>
            <w:tcW w:w="16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5" type="#_x0000_t75" style="width:30.75pt;height:27.75pt">
                  <v:imagedata r:id="rId361"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Монтаж участковой сети:</w:t>
            </w:r>
          </w:p>
          <w:p w:rsidR="00000000" w:rsidRDefault="001E0A90">
            <w:pPr>
              <w:widowControl/>
              <w:jc w:val="both"/>
              <w:rPr>
                <w:rFonts w:ascii="Times New Roman" w:hAnsi="Times New Roman"/>
                <w:sz w:val="20"/>
              </w:rPr>
            </w:pPr>
            <w:r>
              <w:rPr>
                <w:rFonts w:ascii="Times New Roman" w:hAnsi="Times New Roman"/>
                <w:sz w:val="20"/>
              </w:rPr>
              <w:t>без дублирования</w:t>
            </w:r>
          </w:p>
        </w:tc>
        <w:tc>
          <w:tcPr>
            <w:tcW w:w="1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6" type="#_x0000_t75" style="width:31.5pt;height:27.75pt">
                  <v:imagedata r:id="rId362" o:title=""/>
                </v:shape>
              </w:pict>
            </w:r>
          </w:p>
        </w:tc>
        <w:tc>
          <w:tcPr>
            <w:tcW w:w="16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87" type="#_x0000_t75" style="width:30.75pt;height:27.75pt">
                  <v:imagedata r:id="rId363"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Взрывание зарядов </w:t>
            </w:r>
          </w:p>
          <w:p w:rsidR="00000000" w:rsidRDefault="001E0A90">
            <w:pPr>
              <w:widowControl/>
              <w:jc w:val="both"/>
              <w:rPr>
                <w:rFonts w:ascii="Times New Roman" w:hAnsi="Times New Roman"/>
                <w:sz w:val="20"/>
              </w:rPr>
            </w:pPr>
            <w:r>
              <w:rPr>
                <w:rFonts w:ascii="Times New Roman" w:hAnsi="Times New Roman"/>
                <w:sz w:val="20"/>
              </w:rPr>
              <w:t xml:space="preserve">1. Проверка сети с устранением неисправностей. 2. Прокладка и уборка магистрального провода. 3. Подключение магистрального провода и взрывание. 4. Проверка результатов взрыва. 5. Подача сигналов </w:t>
            </w:r>
          </w:p>
        </w:tc>
        <w:tc>
          <w:tcPr>
            <w:tcW w:w="14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серия зарядов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88" type="#_x0000_t75" style="width:39pt;height:30pt">
                  <v:imagedata r:id="rId364" o:title=""/>
                </v:shape>
              </w:pict>
            </w:r>
          </w:p>
        </w:tc>
        <w:tc>
          <w:tcPr>
            <w:tcW w:w="16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589" type="#_x0000_t75" style="width:39pt;height:30pt">
                  <v:imagedata r:id="rId365"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51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6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На установку пиротехнического реле добавлять на 100 реле Н. вр. 2,2 чел.-ч, Расц. 2-00 руб. (ПР-3).</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Б. ВЗРЫВАНИЕ ЗАРЯДОВ В СКВАЖИНАХ,</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ПРОБУРЕННЫХ В МЕРЗЛЫХ ГРУНТАХ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 xml:space="preserve">1. Наблюдение за установкой и снятием укрытия </w:t>
      </w:r>
      <w:r>
        <w:rPr>
          <w:rFonts w:ascii="Times New Roman" w:hAnsi="Times New Roman"/>
          <w:sz w:val="20"/>
        </w:rPr>
        <w:t>(при взрывании под укрытием). 2. Открывание, замер и прочистка скважин. 3. Заряжание порошкообразным ВВ. 4. Забойка скважин. 5. Монтаж сети с прокладкой и уборкой магистрального провода. 6. Проверка сети. 7. Взрывание. 8. Осмотр места взрыва. 9. Подача сигналов. 10. Переход от одной серии зарядов к другой.</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Взрывание зарядов без укрытия</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зарядов </w:t>
      </w:r>
    </w:p>
    <w:p w:rsidR="00000000" w:rsidRDefault="001E0A90">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134"/>
        <w:gridCol w:w="1276"/>
        <w:gridCol w:w="1078"/>
        <w:gridCol w:w="1048"/>
        <w:gridCol w:w="1134"/>
        <w:gridCol w:w="356"/>
        <w:gridCol w:w="778"/>
        <w:gridCol w:w="1134"/>
        <w:gridCol w:w="1134"/>
        <w:gridCol w:w="1220"/>
        <w:gridCol w:w="1190"/>
        <w:gridCol w:w="709"/>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взрывания </w:t>
            </w:r>
          </w:p>
        </w:tc>
        <w:tc>
          <w:tcPr>
            <w:tcW w:w="11482" w:type="dxa"/>
            <w:gridSpan w:val="11"/>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скважин, м, до </w:t>
            </w:r>
          </w:p>
        </w:tc>
        <w:tc>
          <w:tcPr>
            <w:tcW w:w="70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602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5456"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70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482" w:type="dxa"/>
            <w:gridSpan w:val="11"/>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Число зарядов в серии, до </w:t>
            </w:r>
          </w:p>
        </w:tc>
        <w:tc>
          <w:tcPr>
            <w:tcW w:w="70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0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0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100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2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c>
          <w:tcPr>
            <w:tcW w:w="11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100 </w:t>
            </w:r>
          </w:p>
        </w:tc>
        <w:tc>
          <w:tcPr>
            <w:tcW w:w="7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Электрический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0" type="#_x0000_t75" style="width:31.5pt;height:27.75pt">
                  <v:imagedata r:id="rId366" o:title=""/>
                </v:shape>
              </w:pict>
            </w:r>
          </w:p>
        </w:tc>
        <w:tc>
          <w:tcPr>
            <w:tcW w:w="10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1" type="#_x0000_t75" style="width:30.75pt;height:27.75pt">
                  <v:imagedata r:id="rId367" o:title=""/>
                </v:shape>
              </w:pict>
            </w:r>
          </w:p>
        </w:tc>
        <w:tc>
          <w:tcPr>
            <w:tcW w:w="10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2" type="#_x0000_t75" style="width:30.75pt;height:27.75pt">
                  <v:imagedata r:id="rId36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3" type="#_x0000_t75" style="width:30.75pt;height:27.75pt">
                  <v:imagedata r:id="rId369" o:title=""/>
                </v:shape>
              </w:pic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4" type="#_x0000_t75" style="width:30.75pt;height:27.75pt">
                  <v:imagedata r:id="rId3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5" type="#_x0000_t75" style="width:31.5pt;height:27.75pt">
                  <v:imagedata r:id="rId371" o:title=""/>
                </v:shape>
              </w:pict>
            </w:r>
          </w:p>
        </w:tc>
        <w:tc>
          <w:tcPr>
            <w:tcW w:w="12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6" type="#_x0000_t75" style="width:30.75pt;height:27.75pt">
                  <v:imagedata r:id="rId372" o:title=""/>
                </v:shape>
              </w:pict>
            </w:r>
          </w:p>
        </w:tc>
        <w:tc>
          <w:tcPr>
            <w:tcW w:w="11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7" type="#_x0000_t75" style="width:30.75pt;height:27.75pt">
                  <v:imagedata r:id="rId373" o:title=""/>
                </v:shape>
              </w:pict>
            </w:r>
          </w:p>
        </w:tc>
        <w:tc>
          <w:tcPr>
            <w:tcW w:w="7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Детонирующим шнуром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8" type="#_x0000_t75" style="width:30pt;height:27.75pt">
                  <v:imagedata r:id="rId374" o:title=""/>
                </v:shape>
              </w:pict>
            </w:r>
          </w:p>
        </w:tc>
        <w:tc>
          <w:tcPr>
            <w:tcW w:w="10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599" type="#_x0000_t75" style="width:31.5pt;height:27.75pt">
                  <v:imagedata r:id="rId375" o:title=""/>
                </v:shape>
              </w:pict>
            </w:r>
          </w:p>
        </w:tc>
        <w:tc>
          <w:tcPr>
            <w:tcW w:w="10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0" type="#_x0000_t75" style="width:30pt;height:27.75pt">
                  <v:imagedata r:id="rId37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1" type="#_x0000_t75" style="width:30.75pt;height:27.75pt">
                  <v:imagedata r:id="rId319" o:title=""/>
                </v:shape>
              </w:pic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2" type="#_x0000_t75" style="width:30.75pt;height:27.75pt">
                  <v:imagedata r:id="rId37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3" type="#_x0000_t75" style="width:30.75pt;height:27.75pt">
                  <v:imagedata r:id="rId206" o:title=""/>
                </v:shape>
              </w:pict>
            </w:r>
          </w:p>
        </w:tc>
        <w:tc>
          <w:tcPr>
            <w:tcW w:w="12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4" type="#_x0000_t75" style="width:31.5pt;height:27.75pt">
                  <v:imagedata r:id="rId378" o:title=""/>
                </v:shape>
              </w:pict>
            </w:r>
          </w:p>
        </w:tc>
        <w:tc>
          <w:tcPr>
            <w:tcW w:w="11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5" type="#_x0000_t75" style="width:30.75pt;height:27.75pt">
                  <v:imagedata r:id="rId379" o:title=""/>
                </v:shape>
              </w:pict>
            </w:r>
          </w:p>
        </w:tc>
        <w:tc>
          <w:tcPr>
            <w:tcW w:w="7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Огневой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6" type="#_x0000_t75" style="width:30.75pt;height:27.75pt">
                  <v:imagedata r:id="rId38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7" type="#_x0000_t75" style="width:30pt;height:27.75pt">
                  <v:imagedata r:id="rId381" o:title=""/>
                </v:shape>
              </w:pict>
            </w:r>
          </w:p>
        </w:tc>
        <w:tc>
          <w:tcPr>
            <w:tcW w:w="10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8" type="#_x0000_t75" style="width:30.75pt;height:27.75pt">
                  <v:imagedata r:id="rId382" o:title=""/>
                </v:shape>
              </w:pict>
            </w:r>
          </w:p>
        </w:tc>
        <w:tc>
          <w:tcPr>
            <w:tcW w:w="10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09" type="#_x0000_t75" style="width:30.75pt;height:27.75pt">
                  <v:imagedata r:id="rId21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0" type="#_x0000_t75" style="width:30.75pt;height:27.75pt">
                  <v:imagedata r:id="rId3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1" type="#_x0000_t75" style="width:31.5pt;height:27.75pt">
                  <v:imagedata r:id="rId378" o:title=""/>
                </v:shape>
              </w:pict>
            </w:r>
          </w:p>
        </w:tc>
        <w:tc>
          <w:tcPr>
            <w:tcW w:w="12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0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04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 </w:t>
            </w:r>
          </w:p>
        </w:tc>
        <w:tc>
          <w:tcPr>
            <w:tcW w:w="122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 </w:t>
            </w:r>
          </w:p>
        </w:tc>
        <w:tc>
          <w:tcPr>
            <w:tcW w:w="11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 </w:t>
            </w:r>
          </w:p>
        </w:tc>
        <w:tc>
          <w:tcPr>
            <w:tcW w:w="7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center"/>
        <w:rPr>
          <w:rFonts w:ascii="Times New Roman" w:hAnsi="Times New Roman"/>
          <w:i/>
          <w:sz w:val="20"/>
        </w:rPr>
      </w:pPr>
      <w:r>
        <w:rPr>
          <w:rFonts w:ascii="Times New Roman" w:hAnsi="Times New Roman"/>
          <w:i/>
          <w:sz w:val="20"/>
        </w:rPr>
        <w:t>Взрывание зарядов под укрытием</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зарядов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134"/>
        <w:gridCol w:w="992"/>
        <w:gridCol w:w="993"/>
        <w:gridCol w:w="992"/>
        <w:gridCol w:w="906"/>
        <w:gridCol w:w="909"/>
        <w:gridCol w:w="454"/>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Способ взрывания </w:t>
            </w:r>
          </w:p>
        </w:tc>
        <w:tc>
          <w:tcPr>
            <w:tcW w:w="592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скважин, м, до </w:t>
            </w:r>
          </w:p>
        </w:tc>
        <w:tc>
          <w:tcPr>
            <w:tcW w:w="45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2807"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45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592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Число зарядов в серии, до </w:t>
            </w:r>
          </w:p>
        </w:tc>
        <w:tc>
          <w:tcPr>
            <w:tcW w:w="45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9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9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45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Электрический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2" type="#_x0000_t75" style="width:35.25pt;height:27.75pt">
                  <v:imagedata r:id="rId18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3" type="#_x0000_t75" style="width:31.5pt;height:27.75pt">
                  <v:imagedata r:id="rId384"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4" type="#_x0000_t75" style="width:31.5pt;height:27.75pt">
                  <v:imagedata r:id="rId385"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5" type="#_x0000_t75" style="width:34.5pt;height:27.75pt">
                  <v:imagedata r:id="rId210" o:title=""/>
                </v:shape>
              </w:pict>
            </w:r>
          </w:p>
        </w:tc>
        <w:tc>
          <w:tcPr>
            <w:tcW w:w="9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6" type="#_x0000_t75" style="width:30.75pt;height:27.75pt">
                  <v:imagedata r:id="rId188" o:title=""/>
                </v:shape>
              </w:pict>
            </w:r>
          </w:p>
        </w:tc>
        <w:tc>
          <w:tcPr>
            <w:tcW w:w="9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7" type="#_x0000_t75" style="width:30.75pt;height:27.75pt">
                  <v:imagedata r:id="rId386" o:title=""/>
                </v:shape>
              </w:pict>
            </w:r>
          </w:p>
        </w:tc>
        <w:tc>
          <w:tcPr>
            <w:tcW w:w="4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Детонирующим шнуром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8" type="#_x0000_t75" style="width:36pt;height:27.75pt">
                  <v:imagedata r:id="rId387"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19" type="#_x0000_t75" style="width:31.5pt;height:27.75pt">
                  <v:imagedata r:id="rId388"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0" type="#_x0000_t75" style="width:30.75pt;height:27.75pt">
                  <v:imagedata r:id="rId186"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1" type="#_x0000_t75" style="width:35.25pt;height:27.75pt">
                  <v:imagedata r:id="rId189" o:title=""/>
                </v:shape>
              </w:pict>
            </w:r>
          </w:p>
        </w:tc>
        <w:tc>
          <w:tcPr>
            <w:tcW w:w="9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2" type="#_x0000_t75" style="width:30.75pt;height:27.75pt">
                  <v:imagedata r:id="rId216" o:title=""/>
                </v:shape>
              </w:pict>
            </w:r>
          </w:p>
        </w:tc>
        <w:tc>
          <w:tcPr>
            <w:tcW w:w="9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3" type="#_x0000_t75" style="width:30.75pt;height:27.75pt">
                  <v:imagedata r:id="rId380" o:title=""/>
                </v:shape>
              </w:pict>
            </w:r>
          </w:p>
        </w:tc>
        <w:tc>
          <w:tcPr>
            <w:tcW w:w="4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9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9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4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Е2-3-10. Взрывание зарядов в шпурах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предусмотрено взрывание зарядов в вертикальных и горизонтальных шпурах.</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Изготовление боевиков. 2. Замер шпуров, заряжание и забойка. 3. Монтаж взрывной сети с проверкой ее приборами. 4. Прокладка и уборка магистрального провода. 5. Взрывание зарядов. 6. Осмотр результатов взрывания. 7. Подача сигналов. 8. Переход от одной серии шпуров к другой.</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Электрическое взрывание шпуровых зарядов</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зарядов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843"/>
        <w:gridCol w:w="1559"/>
        <w:gridCol w:w="1701"/>
        <w:gridCol w:w="1134"/>
        <w:gridCol w:w="1134"/>
        <w:gridCol w:w="1134"/>
        <w:gridCol w:w="1134"/>
        <w:gridCol w:w="1134"/>
        <w:gridCol w:w="1107"/>
        <w:gridCol w:w="73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ВВ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Направление шпуров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монтажа сети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шпуров, м, до </w:t>
            </w:r>
          </w:p>
        </w:tc>
        <w:tc>
          <w:tcPr>
            <w:tcW w:w="6776"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Число зарядов в серии, до </w:t>
            </w:r>
          </w:p>
        </w:tc>
        <w:tc>
          <w:tcPr>
            <w:tcW w:w="7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11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500 </w:t>
            </w:r>
          </w:p>
        </w:tc>
        <w:tc>
          <w:tcPr>
            <w:tcW w:w="73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Порошкообразное </w:t>
            </w:r>
          </w:p>
        </w:tc>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Вертикальное </w:t>
            </w:r>
          </w:p>
        </w:tc>
        <w:tc>
          <w:tcPr>
            <w:tcW w:w="155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С изоляцией сростков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4" type="#_x0000_t75" style="width:30.75pt;height:27.75pt">
                  <v:imagedata r:id="rId27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5" type="#_x0000_t75" style="width:30.75pt;height:27.75pt">
                  <v:imagedata r:id="rId38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6" type="#_x0000_t75" style="width:30.75pt;height:27.75pt">
                  <v:imagedata r:id="rId39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7" type="#_x0000_t75" style="width:29.25pt;height:27.75pt">
                  <v:imagedata r:id="rId39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8" type="#_x0000_t75" style="width:29.25pt;height:27.75pt">
                  <v:imagedata r:id="rId392" o:title=""/>
                </v:shape>
              </w:pict>
            </w:r>
          </w:p>
        </w:tc>
        <w:tc>
          <w:tcPr>
            <w:tcW w:w="11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29" type="#_x0000_t75" style="width:30pt;height:27.75pt">
                  <v:imagedata r:id="rId393" o:title=""/>
                </v:shape>
              </w:pict>
            </w:r>
          </w:p>
        </w:tc>
        <w:tc>
          <w:tcPr>
            <w:tcW w:w="7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участковой сети</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0" type="#_x0000_t75" style="width:30pt;height:27.75pt">
                  <v:imagedata r:id="rId3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1" type="#_x0000_t75" style="width:31.5pt;height:27.75pt">
                  <v:imagedata r:id="rId39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2" type="#_x0000_t75" style="width:30.75pt;height:27.75pt">
                  <v:imagedata r:id="rId39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3" type="#_x0000_t75" style="width:31.5pt;height:27.75pt">
                  <v:imagedata r:id="rId39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4" type="#_x0000_t75" style="width:31.5pt;height:27.75pt">
                  <v:imagedata r:id="rId398" o:title=""/>
                </v:shape>
              </w:pict>
            </w:r>
          </w:p>
        </w:tc>
        <w:tc>
          <w:tcPr>
            <w:tcW w:w="11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5" type="#_x0000_t75" style="width:31.5pt;height:27.75pt">
                  <v:imagedata r:id="rId399" o:title=""/>
                </v:shape>
              </w:pict>
            </w:r>
          </w:p>
        </w:tc>
        <w:tc>
          <w:tcPr>
            <w:tcW w:w="7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Патронированное </w:t>
            </w:r>
          </w:p>
        </w:tc>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Горизонтальное </w:t>
            </w:r>
          </w:p>
        </w:tc>
        <w:tc>
          <w:tcPr>
            <w:tcW w:w="155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С изоляцией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6" type="#_x0000_t75" style="width:31.5pt;height:27.75pt">
                  <v:imagedata r:id="rId40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7" type="#_x0000_t75" style="width:30pt;height:27.75pt">
                  <v:imagedata r:id="rId40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8" type="#_x0000_t75" style="width:30.75pt;height:27.75pt">
                  <v:imagedata r:id="rId40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сростков</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39" type="#_x0000_t75" style="width:30.75pt;height:27.75pt">
                  <v:imagedata r:id="rId40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0" type="#_x0000_t75" style="width:30.75pt;height:27.75pt">
                  <v:imagedata r:id="rId40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1" type="#_x0000_t75" style="width:31.5pt;height:27.75pt">
                  <v:imagedata r:id="rId40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10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946"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10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7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center"/>
        <w:rPr>
          <w:rFonts w:ascii="Times New Roman" w:hAnsi="Times New Roman"/>
          <w:i/>
          <w:sz w:val="20"/>
        </w:rPr>
      </w:pPr>
      <w:r>
        <w:rPr>
          <w:rFonts w:ascii="Times New Roman" w:hAnsi="Times New Roman"/>
          <w:i/>
          <w:sz w:val="20"/>
        </w:rPr>
        <w:t>Огневое взрывание шпуровы</w:t>
      </w:r>
      <w:r>
        <w:rPr>
          <w:rFonts w:ascii="Times New Roman" w:hAnsi="Times New Roman"/>
          <w:i/>
          <w:sz w:val="20"/>
        </w:rPr>
        <w:t>х зарядов</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зарядов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701"/>
        <w:gridCol w:w="1184"/>
        <w:gridCol w:w="954"/>
        <w:gridCol w:w="988"/>
        <w:gridCol w:w="988"/>
        <w:gridCol w:w="565"/>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ВВ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Направление шпуров </w:t>
            </w:r>
          </w:p>
        </w:tc>
        <w:tc>
          <w:tcPr>
            <w:tcW w:w="118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шпуров, м, </w:t>
            </w:r>
          </w:p>
        </w:tc>
        <w:tc>
          <w:tcPr>
            <w:tcW w:w="2930"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Число зарядов в серии, до </w:t>
            </w:r>
          </w:p>
        </w:tc>
        <w:tc>
          <w:tcPr>
            <w:tcW w:w="56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8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до</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56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2" type="#_x0000_t75" style="width:30.75pt;height:27.75pt">
                  <v:imagedata r:id="rId406"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3" type="#_x0000_t75" style="width:30.75pt;height:27.75pt">
                  <v:imagedata r:id="rId407"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Порошкообразное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Вертикальное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4" type="#_x0000_t75" style="width:30.75pt;height:27.75pt">
                  <v:imagedata r:id="rId408"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5" type="#_x0000_t75" style="width:30.75pt;height:27.75pt">
                  <v:imagedata r:id="rId409"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6" type="#_x0000_t75" style="width:31.5pt;height:27.75pt">
                  <v:imagedata r:id="rId410"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7" type="#_x0000_t75" style="width:30.75pt;height:27.75pt">
                  <v:imagedata r:id="rId411"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8" type="#_x0000_t75" style="width:30.75pt;height:27.75pt">
                  <v:imagedata r:id="rId382"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49" type="#_x0000_t75" style="width:30.75pt;height:27.75pt">
                  <v:imagedata r:id="rId319"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0" type="#_x0000_t75" style="width:31.5pt;height:27.75pt">
                  <v:imagedata r:id="rId235"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1" type="#_x0000_t75" style="width:30.75pt;height:27.75pt">
                  <v:imagedata r:id="rId412"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Патронирование</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2" type="#_x0000_t75" style="width:30.75pt;height:27.75pt">
                  <v:imagedata r:id="rId386" o:title=""/>
                </v:shape>
              </w:pic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3" type="#_x0000_t75" style="width:30.75pt;height:27.75pt">
                  <v:imagedata r:id="rId413"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4" type="#_x0000_t75" style="width:30.75pt;height:27.75pt">
                  <v:imagedata r:id="rId414"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Горизонтальное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5" type="#_x0000_t75" style="width:36pt;height:27.75pt">
                  <v:imagedata r:id="rId415" o:title=""/>
                </v:shape>
              </w:pic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6" type="#_x0000_t75" style="width:31.5pt;height:27.75pt">
                  <v:imagedata r:id="rId416"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7" type="#_x0000_t75" style="width:30.75pt;height:27.75pt">
                  <v:imagedata r:id="rId417"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8" type="#_x0000_t75" style="width:34.5pt;height:27.75pt">
                  <v:imagedata r:id="rId418" o:title=""/>
                </v:shape>
              </w:pic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59" type="#_x0000_t75" style="width:35.25pt;height:27.75pt">
                  <v:imagedata r:id="rId419" o:title=""/>
                </v:shape>
              </w:pic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60" type="#_x0000_t75" style="width:36pt;height:27.75pt">
                  <v:imagedata r:id="rId420" o:title=""/>
                </v:shape>
              </w:pic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72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9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56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Е2-3-11. Дробление негабаритного камня</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наружными (накладными) зарядами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Указа</w:t>
      </w:r>
      <w:r>
        <w:rPr>
          <w:rFonts w:ascii="Times New Roman" w:hAnsi="Times New Roman"/>
          <w:sz w:val="20"/>
        </w:rPr>
        <w:t xml:space="preserve">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Нормы предусматривают электрическое и огневое взрывание наружных зарядов.</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Подготовка места для размещения заряда, заряжание и забойка. 2. Переход от одного негабаритного камня к другому. 3. Монтаж взрывной сети с проверкой ее приборами. 4. Прокладка и уборка магистрального провода. 5. Взрывание. 6. Осмотр результатов взрыва. 7. Подача сигналов.</w:t>
      </w: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зарядов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2126"/>
        <w:gridCol w:w="2132"/>
        <w:gridCol w:w="1979"/>
      </w:tblGrid>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взрывания </w:t>
            </w:r>
          </w:p>
        </w:tc>
      </w:tr>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Электрический </w:t>
            </w:r>
          </w:p>
        </w:tc>
        <w:tc>
          <w:tcPr>
            <w:tcW w:w="4111"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Огневой </w:t>
            </w:r>
          </w:p>
        </w:tc>
      </w:tr>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Число зарядов в </w:t>
            </w:r>
            <w:r>
              <w:rPr>
                <w:rFonts w:ascii="Times New Roman" w:hAnsi="Times New Roman"/>
                <w:sz w:val="20"/>
              </w:rPr>
              <w:t xml:space="preserve">серии до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 </w:t>
            </w:r>
          </w:p>
        </w:tc>
        <w:tc>
          <w:tcPr>
            <w:tcW w:w="21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61" type="#_x0000_t75" style="width:30pt;height:27.75pt">
                  <v:imagedata r:id="rId421" o:title=""/>
                </v:shape>
              </w:pic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62" type="#_x0000_t75" style="width:30.75pt;height:27.75pt">
                  <v:imagedata r:id="rId367" o:title=""/>
                </v:shape>
              </w:pict>
            </w:r>
          </w:p>
        </w:tc>
        <w:tc>
          <w:tcPr>
            <w:tcW w:w="21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63" type="#_x0000_t75" style="width:30pt;height:27.75pt">
                  <v:imagedata r:id="rId422" o:title=""/>
                </v:shape>
              </w:pict>
            </w:r>
          </w:p>
        </w:tc>
        <w:tc>
          <w:tcPr>
            <w:tcW w:w="1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64" type="#_x0000_t75" style="width:31.5pt;height:27.75pt">
                  <v:imagedata r:id="rId423" o:title=""/>
                </v:shape>
              </w:pic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21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r>
    </w:tbl>
    <w:p w:rsidR="00000000" w:rsidRDefault="001E0A90">
      <w:pPr>
        <w:widowControl/>
        <w:ind w:firstLine="284"/>
        <w:jc w:val="center"/>
        <w:rPr>
          <w:rFonts w:ascii="Times New Roman" w:hAnsi="Times New Roman"/>
          <w:b/>
          <w:sz w:val="20"/>
        </w:rPr>
      </w:pPr>
      <w:r>
        <w:rPr>
          <w:rFonts w:ascii="Times New Roman" w:hAnsi="Times New Roman"/>
          <w:b/>
          <w:sz w:val="20"/>
        </w:rPr>
        <w:t>§ Е2-3-12. Взрывание малокамерных зарядов (рукавов)</w:t>
      </w:r>
    </w:p>
    <w:p w:rsidR="00000000" w:rsidRDefault="001E0A90">
      <w:pPr>
        <w:widowControl/>
        <w:ind w:firstLine="284"/>
        <w:jc w:val="both"/>
        <w:rPr>
          <w:rFonts w:ascii="Times New Roman" w:hAnsi="Times New Roman"/>
          <w:b/>
          <w:sz w:val="20"/>
        </w:rPr>
      </w:pPr>
    </w:p>
    <w:p w:rsidR="00000000" w:rsidRDefault="001E0A9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Изготовление боевиков. 2. Переноска ВВ в пределах взрываемой группы рукавов. 3. Заряжание и забойка. 4. Монтаж сети с проверкой приборами. 5. Прокладка и уборка магистрального провода. 6. Взрывание. 7. Проверка результатов взрыва. 8. Подача сигналов.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заряд </w:t>
      </w:r>
    </w:p>
    <w:p w:rsidR="00000000" w:rsidRDefault="001E0A90">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1452"/>
        <w:gridCol w:w="1418"/>
        <w:gridCol w:w="1479"/>
        <w:gridCol w:w="1282"/>
        <w:gridCol w:w="641"/>
      </w:tblGrid>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Размеры сечения </w:t>
            </w:r>
          </w:p>
        </w:tc>
        <w:tc>
          <w:tcPr>
            <w:tcW w:w="5631"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Число зарядов в серии </w:t>
            </w:r>
          </w:p>
        </w:tc>
        <w:tc>
          <w:tcPr>
            <w:tcW w:w="64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рукава, м</w:t>
            </w:r>
          </w:p>
        </w:tc>
        <w:tc>
          <w:tcPr>
            <w:tcW w:w="14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5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14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20 </w:t>
            </w:r>
          </w:p>
        </w:tc>
        <w:tc>
          <w:tcPr>
            <w:tcW w:w="12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20 </w:t>
            </w:r>
          </w:p>
        </w:tc>
        <w:tc>
          <w:tcPr>
            <w:tcW w:w="64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До 0,2</w:t>
            </w:r>
            <w:r>
              <w:rPr>
                <w:rFonts w:ascii="Times New Roman" w:hAnsi="Times New Roman"/>
                <w:position w:val="-4"/>
                <w:sz w:val="20"/>
              </w:rPr>
              <w:pict>
                <v:shape id="_x0000_i1665" type="#_x0000_t75" style="width:8.25pt;height:9pt">
                  <v:imagedata r:id="rId4" o:title=""/>
                </v:shape>
              </w:pict>
            </w:r>
            <w:r>
              <w:rPr>
                <w:rFonts w:ascii="Times New Roman" w:hAnsi="Times New Roman"/>
                <w:sz w:val="20"/>
              </w:rPr>
              <w:t xml:space="preserve">0,2 </w:t>
            </w:r>
          </w:p>
        </w:tc>
        <w:tc>
          <w:tcPr>
            <w:tcW w:w="14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66" type="#_x0000_t75" style="width:39pt;height:30pt">
                  <v:imagedata r:id="rId424"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67" type="#_x0000_t75" style="width:38.25pt;height:30pt">
                  <v:imagedata r:id="rId425" o:title=""/>
                </v:shape>
              </w:pict>
            </w:r>
          </w:p>
        </w:tc>
        <w:tc>
          <w:tcPr>
            <w:tcW w:w="14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68" type="#_x0000_t75" style="width:38.25pt;height:30pt">
                  <v:imagedata r:id="rId426" o:title=""/>
                </v:shape>
              </w:pict>
            </w:r>
          </w:p>
        </w:tc>
        <w:tc>
          <w:tcPr>
            <w:tcW w:w="12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69" type="#_x0000_t75" style="width:38.25pt;height:30pt">
                  <v:imagedata r:id="rId427" o:title=""/>
                </v:shape>
              </w:pic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До 0,3</w:t>
            </w:r>
            <w:r>
              <w:rPr>
                <w:rFonts w:ascii="Times New Roman" w:hAnsi="Times New Roman"/>
                <w:position w:val="-4"/>
                <w:sz w:val="20"/>
              </w:rPr>
              <w:pict>
                <v:shape id="_x0000_i1670" type="#_x0000_t75" style="width:8.25pt;height:9pt">
                  <v:imagedata r:id="rId4" o:title=""/>
                </v:shape>
              </w:pict>
            </w:r>
            <w:r>
              <w:rPr>
                <w:rFonts w:ascii="Times New Roman" w:hAnsi="Times New Roman"/>
                <w:sz w:val="20"/>
              </w:rPr>
              <w:t xml:space="preserve">0,3 </w:t>
            </w:r>
          </w:p>
        </w:tc>
        <w:tc>
          <w:tcPr>
            <w:tcW w:w="14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1" type="#_x0000_t75" style="width:39.75pt;height:30pt">
                  <v:imagedata r:id="rId428"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2" type="#_x0000_t75" style="width:39.75pt;height:30pt">
                  <v:imagedata r:id="rId429" o:title=""/>
                </v:shape>
              </w:pict>
            </w:r>
          </w:p>
        </w:tc>
        <w:tc>
          <w:tcPr>
            <w:tcW w:w="14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3" type="#_x0000_t75" style="width:39pt;height:30pt">
                  <v:imagedata r:id="rId430" o:title=""/>
                </v:shape>
              </w:pict>
            </w:r>
          </w:p>
        </w:tc>
        <w:tc>
          <w:tcPr>
            <w:tcW w:w="12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4" type="#_x0000_t75" style="width:39pt;height:30pt">
                  <v:imagedata r:id="rId431" o:title=""/>
                </v:shape>
              </w:pic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Св. 0,3</w:t>
            </w:r>
            <w:r>
              <w:rPr>
                <w:rFonts w:ascii="Times New Roman" w:hAnsi="Times New Roman"/>
                <w:position w:val="-4"/>
                <w:sz w:val="20"/>
              </w:rPr>
              <w:pict>
                <v:shape id="_x0000_i1675" type="#_x0000_t75" style="width:8.25pt;height:9pt">
                  <v:imagedata r:id="rId4" o:title=""/>
                </v:shape>
              </w:pict>
            </w:r>
            <w:r>
              <w:rPr>
                <w:rFonts w:ascii="Times New Roman" w:hAnsi="Times New Roman"/>
                <w:sz w:val="20"/>
              </w:rPr>
              <w:t xml:space="preserve">0,3 </w:t>
            </w:r>
          </w:p>
        </w:tc>
        <w:tc>
          <w:tcPr>
            <w:tcW w:w="14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6" type="#_x0000_t75" style="width:36pt;height:30pt">
                  <v:imagedata r:id="rId432"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7" type="#_x0000_t75" style="width:39pt;height:30pt">
                  <v:imagedata r:id="rId433" o:title=""/>
                </v:shape>
              </w:pict>
            </w:r>
          </w:p>
        </w:tc>
        <w:tc>
          <w:tcPr>
            <w:tcW w:w="14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8" type="#_x0000_t75" style="width:39pt;height:30pt">
                  <v:imagedata r:id="rId434" o:title=""/>
                </v:shape>
              </w:pict>
            </w:r>
          </w:p>
        </w:tc>
        <w:tc>
          <w:tcPr>
            <w:tcW w:w="12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79" type="#_x0000_t75" style="width:38.25pt;height:30pt">
                  <v:imagedata r:id="rId435" o:title=""/>
                </v:shape>
              </w:pic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4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6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Е2-3-13. Взрывание камерных зарядов подготовительных выработок </w:t>
      </w:r>
    </w:p>
    <w:p w:rsidR="00000000" w:rsidRDefault="001E0A90">
      <w:pPr>
        <w:pStyle w:val="Heading"/>
        <w:widowControl/>
        <w:ind w:firstLine="284"/>
        <w:jc w:val="center"/>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Нормы на заряжание камер, забойку и взрывание зарядов приведены раздельно в зависимости от принятой организации работ. Укрупненная норма на взрывание камерного заряда определяется путем калькулирования норм данного параграфа. Объем забойки определяется по замеру в выработке.</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Изготовление боев</w:t>
      </w:r>
      <w:r>
        <w:rPr>
          <w:rFonts w:ascii="Times New Roman" w:hAnsi="Times New Roman"/>
          <w:sz w:val="20"/>
        </w:rPr>
        <w:t>иков. 2. Заряжание камер. 3. Забойка камер разрыхленной породой. 4. Монтаж взрывной части с дублированием. 5. Проверка взрывной сети приборами. 6. Прокладывание магистрального провода. 7. Взрывание. 8. Осмотр места взрыва. 9. Подача сигналов.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sectPr w:rsidR="00000000">
          <w:pgSz w:w="11907" w:h="16840" w:code="9"/>
          <w:pgMar w:top="1440" w:right="1797" w:bottom="1440" w:left="1797" w:header="720" w:footer="720" w:gutter="0"/>
          <w:cols w:space="720"/>
          <w:noEndnote/>
        </w:sect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Заряжание камер и ручная забойка выработок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right"/>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701"/>
        <w:gridCol w:w="1701"/>
        <w:gridCol w:w="1417"/>
        <w:gridCol w:w="1418"/>
        <w:gridCol w:w="1417"/>
        <w:gridCol w:w="1276"/>
        <w:gridCol w:w="1276"/>
        <w:gridCol w:w="1417"/>
        <w:gridCol w:w="704"/>
        <w:gridCol w:w="6"/>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работ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4252"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Штольни </w:t>
            </w:r>
          </w:p>
        </w:tc>
        <w:tc>
          <w:tcPr>
            <w:tcW w:w="3969"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Шурфы </w:t>
            </w:r>
          </w:p>
        </w:tc>
        <w:tc>
          <w:tcPr>
            <w:tcW w:w="710"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разряд рабочих</w:t>
            </w:r>
          </w:p>
        </w:tc>
        <w:tc>
          <w:tcPr>
            <w:tcW w:w="170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8221"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доставки материалов </w:t>
            </w:r>
          </w:p>
        </w:tc>
        <w:tc>
          <w:tcPr>
            <w:tcW w:w="708" w:type="dxa"/>
            <w:gridSpan w:val="2"/>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7" w:type="dxa"/>
        </w:trPr>
        <w:tc>
          <w:tcPr>
            <w:tcW w:w="212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вагонетками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тачками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ручным способом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воротом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 трубам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перекидкой вручную </w:t>
            </w:r>
          </w:p>
        </w:tc>
        <w:tc>
          <w:tcPr>
            <w:tcW w:w="7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7" w:type="dxa"/>
        </w:trPr>
        <w:tc>
          <w:tcPr>
            <w:tcW w:w="212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Заряжание камер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Взрывник 5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т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0" type="#_x0000_t75" style="width:30pt;height:27.75pt">
                  <v:imagedata r:id="rId436"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1" type="#_x0000_t75" style="width:30.75pt;height:27.75pt">
                  <v:imagedata r:id="rId437"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2" type="#_x0000_t75" style="width:30.75pt;height:27.75pt">
                  <v:imagedata r:id="rId43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3" type="#_x0000_t75" style="width:31.5pt;height:27.75pt">
                  <v:imagedata r:id="rId43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4" type="#_x0000_t75" style="width:30pt;height:27.75pt">
                  <v:imagedata r:id="rId440"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7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rPr>
          <w:gridAfter w:val="1"/>
          <w:wAfter w:w="7" w:type="dxa"/>
        </w:trPr>
        <w:tc>
          <w:tcPr>
            <w:tcW w:w="212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Забойка выработки:</w:t>
            </w:r>
          </w:p>
          <w:p w:rsidR="00000000" w:rsidRDefault="001E0A90">
            <w:pPr>
              <w:widowControl/>
              <w:jc w:val="both"/>
              <w:rPr>
                <w:rFonts w:ascii="Times New Roman" w:hAnsi="Times New Roman"/>
                <w:sz w:val="20"/>
              </w:rPr>
            </w:pPr>
            <w:r>
              <w:rPr>
                <w:rFonts w:ascii="Times New Roman" w:hAnsi="Times New Roman"/>
                <w:sz w:val="20"/>
              </w:rPr>
              <w:t xml:space="preserve">талым грунтом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Землекоп 3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85" type="#_x0000_t75" style="width:39pt;height:30pt">
                  <v:imagedata r:id="rId441"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6" type="#_x0000_t75" style="width:30.75pt;height:27.75pt">
                  <v:imagedata r:id="rId442"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7" type="#_x0000_t75" style="width:30pt;height:27.75pt">
                  <v:imagedata r:id="rId44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88" type="#_x0000_t75" style="width:39pt;height:30pt">
                  <v:imagedata r:id="rId444" o:title=""/>
                </v:shape>
              </w:pict>
            </w:r>
          </w:p>
        </w:tc>
        <w:tc>
          <w:tcPr>
            <w:tcW w:w="7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rPr>
          <w:gridAfter w:val="1"/>
          <w:wAfter w:w="7" w:type="dxa"/>
        </w:trPr>
        <w:tc>
          <w:tcPr>
            <w:tcW w:w="212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мерзлым и скальным грунтом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89" type="#_x0000_t75" style="width:27.75pt;height:27.75pt">
                  <v:imagedata r:id="rId445"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90" type="#_x0000_t75" style="width:30.75pt;height:27.75pt">
                  <v:imagedata r:id="rId446"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91" type="#_x0000_t75" style="width:29.25pt;height:27.75pt">
                  <v:imagedata r:id="rId44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92" type="#_x0000_t75" style="width:39pt;height:30pt">
                  <v:imagedata r:id="rId448" o:title=""/>
                </v:shape>
              </w:pict>
            </w:r>
          </w:p>
        </w:tc>
        <w:tc>
          <w:tcPr>
            <w:tcW w:w="7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rPr>
          <w:gridAfter w:val="1"/>
          <w:wAfter w:w="6" w:type="dxa"/>
        </w:trPr>
        <w:tc>
          <w:tcPr>
            <w:tcW w:w="5529"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70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На изготовление и установку боевиков с выводом проводов на поверхность добавлять к Н. вр. 0,29 чел.-ч, Расц</w:t>
      </w:r>
      <w:r>
        <w:rPr>
          <w:rFonts w:ascii="Times New Roman" w:hAnsi="Times New Roman"/>
          <w:b/>
          <w:sz w:val="20"/>
        </w:rPr>
        <w:t>. 0-26,4</w:t>
      </w:r>
      <w:r>
        <w:rPr>
          <w:rFonts w:ascii="Times New Roman" w:hAnsi="Times New Roman"/>
          <w:sz w:val="20"/>
        </w:rPr>
        <w:t xml:space="preserve"> </w:t>
      </w:r>
      <w:r>
        <w:rPr>
          <w:rFonts w:ascii="Times New Roman" w:hAnsi="Times New Roman"/>
          <w:b/>
          <w:sz w:val="20"/>
        </w:rPr>
        <w:t>руб</w:t>
      </w:r>
      <w:r>
        <w:rPr>
          <w:rFonts w:ascii="Times New Roman" w:hAnsi="Times New Roman"/>
          <w:sz w:val="20"/>
        </w:rPr>
        <w:t>. на 1 боевик (ПР-1).</w:t>
      </w:r>
    </w:p>
    <w:p w:rsidR="00000000" w:rsidRDefault="001E0A90">
      <w:pPr>
        <w:widowControl/>
        <w:ind w:firstLine="284"/>
        <w:jc w:val="both"/>
        <w:rPr>
          <w:rFonts w:ascii="Times New Roman" w:hAnsi="Times New Roman"/>
          <w:sz w:val="20"/>
        </w:rPr>
      </w:pPr>
      <w:r>
        <w:rPr>
          <w:rFonts w:ascii="Times New Roman" w:hAnsi="Times New Roman"/>
          <w:sz w:val="20"/>
        </w:rPr>
        <w:t>2. При объеме камер свыше 5 м</w:t>
      </w:r>
      <w:r>
        <w:rPr>
          <w:rFonts w:ascii="Times New Roman" w:hAnsi="Times New Roman"/>
          <w:sz w:val="20"/>
          <w:vertAlign w:val="superscript"/>
        </w:rPr>
        <w:t>3</w:t>
      </w:r>
      <w:r>
        <w:rPr>
          <w:rFonts w:ascii="Times New Roman" w:hAnsi="Times New Roman"/>
          <w:sz w:val="20"/>
        </w:rPr>
        <w:t xml:space="preserve"> добавлять к нормам строки № 1 Н. вр. 0,48 чел</w:t>
      </w:r>
      <w:r>
        <w:rPr>
          <w:rFonts w:ascii="Times New Roman" w:hAnsi="Times New Roman"/>
          <w:sz w:val="20"/>
        </w:rPr>
        <w:t>.-ч, Расц</w:t>
      </w:r>
      <w:r>
        <w:rPr>
          <w:rFonts w:ascii="Times New Roman" w:hAnsi="Times New Roman"/>
          <w:b/>
          <w:sz w:val="20"/>
        </w:rPr>
        <w:t xml:space="preserve">. </w:t>
      </w:r>
      <w:r>
        <w:rPr>
          <w:rFonts w:ascii="Times New Roman" w:hAnsi="Times New Roman"/>
          <w:sz w:val="20"/>
        </w:rPr>
        <w:t>0-43,7 руб. на 1 т (ПР-2).</w:t>
      </w:r>
    </w:p>
    <w:p w:rsidR="00000000" w:rsidRDefault="001E0A90">
      <w:pPr>
        <w:widowControl/>
        <w:ind w:firstLine="284"/>
        <w:jc w:val="both"/>
        <w:rPr>
          <w:rFonts w:ascii="Times New Roman" w:hAnsi="Times New Roman"/>
          <w:sz w:val="20"/>
        </w:rPr>
      </w:pPr>
      <w:r>
        <w:rPr>
          <w:rFonts w:ascii="Times New Roman" w:hAnsi="Times New Roman"/>
          <w:sz w:val="20"/>
        </w:rPr>
        <w:t>3. Нормами строк № 2 и 3 табл. 1, а также табл. 2 предусмотрен разрыхленный забоечный материал, его рыхление, в случае необходимости, оплачивается отдельно.</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Взрывание камерных зарядов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222"/>
        <w:gridCol w:w="1726"/>
        <w:gridCol w:w="1818"/>
        <w:gridCol w:w="1725"/>
        <w:gridCol w:w="1110"/>
      </w:tblGrid>
      <w:tr w:rsidR="00000000">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Состав работы </w:t>
            </w:r>
          </w:p>
        </w:tc>
        <w:tc>
          <w:tcPr>
            <w:tcW w:w="17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выработки </w:t>
            </w:r>
          </w:p>
        </w:tc>
        <w:tc>
          <w:tcPr>
            <w:tcW w:w="18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7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1693" type="#_x0000_t75" style="width:30pt;height:29.25pt">
                  <v:imagedata r:id="rId449"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222"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 Монтаж взрывной сети с дублированием. 2. Проверка сети приборами. 3. Прокладка магистрального провода и присоединение его к сети. 4. Взрывание. 5. </w:t>
            </w:r>
            <w:r>
              <w:rPr>
                <w:rFonts w:ascii="Times New Roman" w:hAnsi="Times New Roman"/>
                <w:sz w:val="20"/>
              </w:rPr>
              <w:t>Осмотр места взрыва..</w:t>
            </w:r>
          </w:p>
        </w:tc>
        <w:tc>
          <w:tcPr>
            <w:tcW w:w="17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Штольни </w:t>
            </w:r>
          </w:p>
        </w:tc>
        <w:tc>
          <w:tcPr>
            <w:tcW w:w="18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серия зарядов </w:t>
            </w:r>
          </w:p>
        </w:tc>
        <w:tc>
          <w:tcPr>
            <w:tcW w:w="17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694" type="#_x0000_t75" style="width:30pt;height:27.75pt">
                  <v:imagedata r:id="rId450"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222"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6. Подача сигналов</w:t>
            </w:r>
          </w:p>
        </w:tc>
        <w:tc>
          <w:tcPr>
            <w:tcW w:w="17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Шурфы </w:t>
            </w:r>
          </w:p>
        </w:tc>
        <w:tc>
          <w:tcPr>
            <w:tcW w:w="18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заряд </w:t>
            </w:r>
          </w:p>
        </w:tc>
        <w:tc>
          <w:tcPr>
            <w:tcW w:w="17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695" type="#_x0000_t75" style="width:39.75pt;height:30pt">
                  <v:imagedata r:id="rId451" o:title=""/>
                </v:shape>
              </w:pict>
            </w:r>
          </w:p>
        </w:tc>
        <w:tc>
          <w:tcPr>
            <w:tcW w:w="111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Нормами табл. 2 предусмотрено взрывание камерных зарядов электрическим способом. При взрывании детонирующим шнуром Н. вр. и Расц. умножать на 0,87 (ПР-3).</w:t>
      </w:r>
    </w:p>
    <w:p w:rsidR="00000000" w:rsidRDefault="001E0A90">
      <w:pPr>
        <w:widowControl/>
        <w:ind w:firstLine="284"/>
        <w:jc w:val="both"/>
        <w:rPr>
          <w:rFonts w:ascii="Times New Roman" w:hAnsi="Times New Roman"/>
          <w:sz w:val="20"/>
        </w:rPr>
      </w:pPr>
      <w:r>
        <w:rPr>
          <w:rFonts w:ascii="Times New Roman" w:hAnsi="Times New Roman"/>
          <w:sz w:val="20"/>
        </w:rPr>
        <w:t>2. Нормами табл. 2 предусмотрена протяженность магистрального провода 250 м. На каждые следующие 100 м добавлять к Н. вр. 0,07 чел.-ч, Расц</w:t>
      </w:r>
      <w:r>
        <w:rPr>
          <w:rFonts w:ascii="Times New Roman" w:hAnsi="Times New Roman"/>
          <w:b/>
          <w:sz w:val="20"/>
        </w:rPr>
        <w:t xml:space="preserve">. </w:t>
      </w:r>
      <w:r>
        <w:rPr>
          <w:rFonts w:ascii="Times New Roman" w:hAnsi="Times New Roman"/>
          <w:sz w:val="20"/>
        </w:rPr>
        <w:t>0-06,4 руб. (ПР-4).</w:t>
      </w:r>
    </w:p>
    <w:p w:rsidR="00000000" w:rsidRDefault="001E0A90">
      <w:pPr>
        <w:widowControl/>
        <w:ind w:firstLine="284"/>
        <w:jc w:val="both"/>
        <w:rPr>
          <w:rFonts w:ascii="Times New Roman" w:hAnsi="Times New Roman"/>
          <w:sz w:val="20"/>
        </w:rPr>
      </w:pPr>
      <w:r>
        <w:rPr>
          <w:rFonts w:ascii="Times New Roman" w:hAnsi="Times New Roman"/>
          <w:sz w:val="20"/>
        </w:rPr>
        <w:t>3. На изготовление деревянных желобов (штроб) для укладки ДШ или провода принимать</w:t>
      </w:r>
      <w:r>
        <w:rPr>
          <w:rFonts w:ascii="Times New Roman" w:hAnsi="Times New Roman"/>
          <w:sz w:val="20"/>
        </w:rPr>
        <w:t xml:space="preserve"> на 100 м досок в деле Н. вр. 5,6 чел.-ч, Расц</w:t>
      </w:r>
      <w:r>
        <w:rPr>
          <w:rFonts w:ascii="Times New Roman" w:hAnsi="Times New Roman"/>
          <w:b/>
          <w:sz w:val="20"/>
        </w:rPr>
        <w:t>.</w:t>
      </w:r>
      <w:r>
        <w:rPr>
          <w:rFonts w:ascii="Times New Roman" w:hAnsi="Times New Roman"/>
          <w:sz w:val="20"/>
        </w:rPr>
        <w:t xml:space="preserve"> 3-75 руб</w:t>
      </w:r>
      <w:r>
        <w:rPr>
          <w:rFonts w:ascii="Times New Roman" w:hAnsi="Times New Roman"/>
          <w:b/>
          <w:sz w:val="20"/>
        </w:rPr>
        <w:t>.</w:t>
      </w:r>
      <w:r>
        <w:rPr>
          <w:rFonts w:ascii="Times New Roman" w:hAnsi="Times New Roman"/>
          <w:sz w:val="20"/>
        </w:rPr>
        <w:t xml:space="preserve"> [(</w:t>
      </w:r>
      <w:r>
        <w:rPr>
          <w:rFonts w:ascii="Times New Roman" w:hAnsi="Times New Roman"/>
          <w:i/>
          <w:sz w:val="20"/>
        </w:rPr>
        <w:t>плотник 3 разр</w:t>
      </w:r>
      <w:r>
        <w:rPr>
          <w:rFonts w:ascii="Times New Roman" w:hAnsi="Times New Roman"/>
          <w:sz w:val="20"/>
        </w:rPr>
        <w:t>.</w:t>
      </w:r>
      <w:r>
        <w:rPr>
          <w:rFonts w:ascii="Times New Roman" w:hAnsi="Times New Roman"/>
          <w:i/>
          <w:sz w:val="20"/>
        </w:rPr>
        <w:t xml:space="preserve"> - 1; 2 разр. - 1</w:t>
      </w:r>
      <w:r>
        <w:rPr>
          <w:rFonts w:ascii="Times New Roman" w:hAnsi="Times New Roman"/>
          <w:sz w:val="20"/>
        </w:rPr>
        <w:t xml:space="preserve"> (ПР-5)]. </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ГЛАВА 3. ПРОХОДКА ПОДГОТОВИТЕЛЬНЫХ ВЫРАБОТОК,</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РУКАВОВ И РАЗНЫЕ БУРОВЗРЫВНЫЕ РАБОТЫ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Время необходимых перерывов при отходе рабочих за границу опасной зоны и проветривании рукавов и выработок после взрыва учтено нормами и дополнительной оплате не подлежит.</w:t>
      </w:r>
    </w:p>
    <w:p w:rsidR="00000000" w:rsidRDefault="001E0A90">
      <w:pPr>
        <w:widowControl/>
        <w:ind w:firstLine="284"/>
        <w:jc w:val="both"/>
        <w:rPr>
          <w:rFonts w:ascii="Times New Roman" w:hAnsi="Times New Roman"/>
          <w:sz w:val="20"/>
        </w:rPr>
      </w:pPr>
      <w:r>
        <w:rPr>
          <w:rFonts w:ascii="Times New Roman" w:hAnsi="Times New Roman"/>
          <w:sz w:val="20"/>
        </w:rPr>
        <w:t>2. Нормы на проходку шурфов и рукавов рассчитаны на одновременную разработку двух и более выработок.</w:t>
      </w:r>
    </w:p>
    <w:p w:rsidR="00000000" w:rsidRDefault="001E0A90">
      <w:pPr>
        <w:widowControl/>
        <w:ind w:firstLine="284"/>
        <w:jc w:val="both"/>
        <w:rPr>
          <w:rFonts w:ascii="Times New Roman" w:hAnsi="Times New Roman"/>
          <w:sz w:val="20"/>
        </w:rPr>
      </w:pPr>
      <w:r>
        <w:rPr>
          <w:rFonts w:ascii="Times New Roman" w:hAnsi="Times New Roman"/>
          <w:sz w:val="20"/>
        </w:rPr>
        <w:t>При разработке одной вырабо</w:t>
      </w:r>
      <w:r>
        <w:rPr>
          <w:rFonts w:ascii="Times New Roman" w:hAnsi="Times New Roman"/>
          <w:sz w:val="20"/>
        </w:rPr>
        <w:t>тки Н. вр. и Расц</w:t>
      </w:r>
      <w:r>
        <w:rPr>
          <w:rFonts w:ascii="Times New Roman" w:hAnsi="Times New Roman"/>
          <w:b/>
          <w:sz w:val="20"/>
        </w:rPr>
        <w:t>.</w:t>
      </w:r>
      <w:r>
        <w:rPr>
          <w:rFonts w:ascii="Times New Roman" w:hAnsi="Times New Roman"/>
          <w:sz w:val="20"/>
        </w:rPr>
        <w:t xml:space="preserve"> § Е2-3-14 и § Е2-3-15 умножать на коэффициент 1,15 (ТЧ-1).</w:t>
      </w:r>
    </w:p>
    <w:p w:rsidR="00000000" w:rsidRDefault="001E0A90">
      <w:pPr>
        <w:widowControl/>
        <w:ind w:firstLine="284"/>
        <w:jc w:val="both"/>
        <w:rPr>
          <w:rFonts w:ascii="Times New Roman" w:hAnsi="Times New Roman"/>
          <w:sz w:val="20"/>
        </w:rPr>
      </w:pPr>
      <w:r>
        <w:rPr>
          <w:rFonts w:ascii="Times New Roman" w:hAnsi="Times New Roman"/>
          <w:sz w:val="20"/>
        </w:rPr>
        <w:t>3. Нормами § Е2-3-14, Е2-3-15, Е2-3-17 предусмотрено бурение шпуров пневматическими переносными перфораторами ПП-63 (ПР-30) с коронками диаметром 32-43 мм, армированными пластинками твердого сплава.</w:t>
      </w:r>
    </w:p>
    <w:p w:rsidR="00000000" w:rsidRDefault="001E0A90">
      <w:pPr>
        <w:widowControl/>
        <w:ind w:firstLine="284"/>
        <w:jc w:val="both"/>
        <w:rPr>
          <w:rFonts w:ascii="Times New Roman" w:hAnsi="Times New Roman"/>
          <w:sz w:val="20"/>
        </w:rPr>
      </w:pPr>
      <w:r>
        <w:rPr>
          <w:rFonts w:ascii="Times New Roman" w:hAnsi="Times New Roman"/>
          <w:sz w:val="20"/>
        </w:rPr>
        <w:t>Кроме того, в § Е2-3-17 даны нормы на бурение шпуров быстроударными перфораторами ПП-36 (ПР-20).</w:t>
      </w:r>
    </w:p>
    <w:p w:rsidR="00000000" w:rsidRDefault="001E0A90">
      <w:pPr>
        <w:widowControl/>
        <w:ind w:firstLine="284"/>
        <w:jc w:val="both"/>
        <w:rPr>
          <w:rFonts w:ascii="Times New Roman" w:hAnsi="Times New Roman"/>
          <w:sz w:val="20"/>
        </w:rPr>
      </w:pPr>
      <w:r>
        <w:rPr>
          <w:rFonts w:ascii="Times New Roman" w:hAnsi="Times New Roman"/>
          <w:sz w:val="20"/>
        </w:rPr>
        <w:t>4. При наличии капежа или притока воды на рабочем месте Н. вр. и Расц. умножать:</w:t>
      </w:r>
    </w:p>
    <w:p w:rsidR="00000000" w:rsidRDefault="001E0A90">
      <w:pPr>
        <w:widowControl/>
        <w:ind w:firstLine="284"/>
        <w:jc w:val="both"/>
        <w:rPr>
          <w:rFonts w:ascii="Times New Roman" w:hAnsi="Times New Roman"/>
          <w:sz w:val="20"/>
        </w:rPr>
      </w:pPr>
      <w:r>
        <w:rPr>
          <w:rFonts w:ascii="Times New Roman" w:hAnsi="Times New Roman"/>
          <w:sz w:val="20"/>
        </w:rPr>
        <w:t xml:space="preserve">при сплошном капеже или наличии воды под ногами слоем до </w:t>
      </w:r>
      <w:r>
        <w:rPr>
          <w:rFonts w:ascii="Times New Roman" w:hAnsi="Times New Roman"/>
          <w:sz w:val="20"/>
        </w:rPr>
        <w:t>10 см - на 1,1 (ТЧ-2);</w:t>
      </w:r>
    </w:p>
    <w:p w:rsidR="00000000" w:rsidRDefault="001E0A90">
      <w:pPr>
        <w:widowControl/>
        <w:ind w:firstLine="284"/>
        <w:jc w:val="both"/>
        <w:rPr>
          <w:rFonts w:ascii="Times New Roman" w:hAnsi="Times New Roman"/>
          <w:sz w:val="20"/>
        </w:rPr>
      </w:pPr>
      <w:r>
        <w:rPr>
          <w:rFonts w:ascii="Times New Roman" w:hAnsi="Times New Roman"/>
          <w:sz w:val="20"/>
        </w:rPr>
        <w:t>при сильном капеже прерывающимися струями или наличии воды под ногами слоем свыше 10 см - на 1,25 (ТЧ-3).</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Е2-3-14. Проходка горизонтальных подготовительных</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выработок (штолен) и зарядных камер при них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предусмотрена проходка штолен (бурение шпуров, взрывание зарядов, уборка породы и крепление) сечением до 1,5; 1,8 и 2,2 м</w:t>
      </w:r>
      <w:r>
        <w:rPr>
          <w:rFonts w:ascii="Times New Roman" w:hAnsi="Times New Roman"/>
          <w:sz w:val="20"/>
          <w:vertAlign w:val="superscript"/>
        </w:rPr>
        <w:t>2</w:t>
      </w:r>
      <w:r>
        <w:rPr>
          <w:rFonts w:ascii="Times New Roman" w:hAnsi="Times New Roman"/>
          <w:sz w:val="20"/>
        </w:rPr>
        <w:t xml:space="preserve"> длиной до 30 м и зарядных камер при них сечением от 2,2 до 15 м</w:t>
      </w:r>
      <w:r>
        <w:rPr>
          <w:rFonts w:ascii="Times New Roman" w:hAnsi="Times New Roman"/>
          <w:sz w:val="20"/>
          <w:vertAlign w:val="superscript"/>
        </w:rPr>
        <w:t>2</w:t>
      </w:r>
      <w:r>
        <w:rPr>
          <w:rFonts w:ascii="Times New Roman" w:hAnsi="Times New Roman"/>
          <w:sz w:val="20"/>
        </w:rPr>
        <w:t>. Проходка зарядных камер площадью поперечного сечения до 2</w:t>
      </w:r>
      <w:r>
        <w:rPr>
          <w:rFonts w:ascii="Times New Roman" w:hAnsi="Times New Roman"/>
          <w:sz w:val="20"/>
        </w:rPr>
        <w:t>,2 м</w:t>
      </w:r>
      <w:r>
        <w:rPr>
          <w:rFonts w:ascii="Times New Roman" w:hAnsi="Times New Roman"/>
          <w:sz w:val="20"/>
          <w:vertAlign w:val="superscript"/>
        </w:rPr>
        <w:t>2</w:t>
      </w:r>
      <w:r>
        <w:rPr>
          <w:rFonts w:ascii="Times New Roman" w:hAnsi="Times New Roman"/>
          <w:sz w:val="20"/>
        </w:rPr>
        <w:t xml:space="preserve"> нормируется как проходка штолен соответствующего сечения. Нормы предусматривают бурение шпуров перфораторами. Заряжание шпуровых зарядов осуществляется патронированным и порошкообразным ВВ (с изготовлением патронов на месте работы). Взрывание шпуровых зарядов электрическое, уборка взорванной породы вручную с откаткой тележками. Нормами предусмотрена заготовка крепи из полусухого лесоматериала. При сыром лесе Н. вр. и Расц. умножать на 1,1. На основе норм табл. 2-5 на каждом объекте в зависимости от ус</w:t>
      </w:r>
      <w:r>
        <w:rPr>
          <w:rFonts w:ascii="Times New Roman" w:hAnsi="Times New Roman"/>
          <w:sz w:val="20"/>
        </w:rPr>
        <w:t>ловий составляются калькуляции на проходку штольни и зарядной камеры по следующему образцу.</w:t>
      </w: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xml:space="preserve"> Определить затраты труда и Расценку на проходку двух штолен сечением 1,5 м</w:t>
      </w:r>
      <w:r>
        <w:rPr>
          <w:rFonts w:ascii="Times New Roman" w:hAnsi="Times New Roman"/>
          <w:sz w:val="20"/>
          <w:vertAlign w:val="superscript"/>
        </w:rPr>
        <w:t>2</w:t>
      </w:r>
      <w:r>
        <w:rPr>
          <w:rFonts w:ascii="Times New Roman" w:hAnsi="Times New Roman"/>
          <w:sz w:val="20"/>
        </w:rPr>
        <w:t xml:space="preserve"> длиной 13 м каждая в грунтах VIII группы и двух камер при штольнях сечением 1,5 м</w:t>
      </w:r>
      <w:r>
        <w:rPr>
          <w:rFonts w:ascii="Times New Roman" w:hAnsi="Times New Roman"/>
          <w:sz w:val="20"/>
          <w:vertAlign w:val="superscript"/>
        </w:rPr>
        <w:t>2</w:t>
      </w:r>
      <w:r>
        <w:rPr>
          <w:rFonts w:ascii="Times New Roman" w:hAnsi="Times New Roman"/>
          <w:sz w:val="20"/>
        </w:rPr>
        <w:t xml:space="preserve"> длиной 1 м каждая при бурении шпуров перфораторами ПП-63 (ПР-30). Расчет затрат труда и Расценки приводятся в табл. 1.</w:t>
      </w: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754"/>
        <w:gridCol w:w="939"/>
        <w:gridCol w:w="1276"/>
        <w:gridCol w:w="872"/>
        <w:gridCol w:w="1254"/>
        <w:gridCol w:w="85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Шифр </w:t>
            </w:r>
          </w:p>
        </w:tc>
        <w:tc>
          <w:tcPr>
            <w:tcW w:w="175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w:t>
            </w:r>
          </w:p>
        </w:tc>
        <w:tc>
          <w:tcPr>
            <w:tcW w:w="93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Объем </w:t>
            </w:r>
          </w:p>
        </w:tc>
        <w:tc>
          <w:tcPr>
            <w:tcW w:w="2147"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2106"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Расц.</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норм</w:t>
            </w:r>
          </w:p>
        </w:tc>
        <w:tc>
          <w:tcPr>
            <w:tcW w:w="175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работ</w:t>
            </w:r>
          </w:p>
        </w:tc>
        <w:tc>
          <w:tcPr>
            <w:tcW w:w="939"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работ</w:t>
            </w:r>
          </w:p>
        </w:tc>
        <w:tc>
          <w:tcPr>
            <w:tcW w:w="4254"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1 м проходки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5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93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измеритель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весь объем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на и</w:t>
            </w:r>
            <w:r>
              <w:rPr>
                <w:rFonts w:ascii="Times New Roman" w:hAnsi="Times New Roman"/>
                <w:sz w:val="20"/>
              </w:rPr>
              <w:t xml:space="preserve">змеритель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весь объем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Е2-3-14, табл. 2, п. 5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Бурение шпуров при проходке штолен в грунтах VIII группы </w:t>
            </w:r>
          </w:p>
          <w:p w:rsidR="00000000" w:rsidRDefault="001E0A90">
            <w:pPr>
              <w:widowControl/>
              <w:jc w:val="both"/>
              <w:rPr>
                <w:rFonts w:ascii="Times New Roman" w:hAnsi="Times New Roman"/>
                <w:sz w:val="20"/>
              </w:rPr>
            </w:pPr>
            <w:r>
              <w:rPr>
                <w:rFonts w:ascii="Times New Roman" w:hAnsi="Times New Roman"/>
                <w:sz w:val="20"/>
              </w:rPr>
              <w:t xml:space="preserve">(2 </w:t>
            </w:r>
            <w:r>
              <w:rPr>
                <w:rFonts w:ascii="Times New Roman" w:hAnsi="Times New Roman"/>
                <w:position w:val="-4"/>
                <w:sz w:val="20"/>
              </w:rPr>
              <w:pict>
                <v:shape id="_x0000_i1696" type="#_x0000_t75" style="width:8.25pt;height:9pt">
                  <v:imagedata r:id="rId4" o:title=""/>
                </v:shape>
              </w:pict>
            </w:r>
            <w:r>
              <w:rPr>
                <w:rFonts w:ascii="Times New Roman" w:hAnsi="Times New Roman"/>
                <w:sz w:val="20"/>
              </w:rPr>
              <w:t>13)</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65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2-28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59-28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в камере (1</w:t>
            </w:r>
            <w:r>
              <w:rPr>
                <w:rFonts w:ascii="Times New Roman" w:hAnsi="Times New Roman"/>
                <w:position w:val="-4"/>
                <w:sz w:val="20"/>
              </w:rPr>
              <w:pict>
                <v:shape id="_x0000_i1697" type="#_x0000_t75" style="width:8.25pt;height:9pt">
                  <v:imagedata r:id="rId4" o:title=""/>
                </v:shape>
              </w:pict>
            </w:r>
            <w:r>
              <w:rPr>
                <w:rFonts w:ascii="Times New Roman" w:hAnsi="Times New Roman"/>
                <w:sz w:val="20"/>
              </w:rPr>
              <w:t>2)</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2-28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4-56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табл. 5, п. 1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Уборка взорванных грунтов при расстоянии от устья штольни до 10 м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60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2-73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54-60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табл. 5, п. 2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при расстоянии от устья штольни св. 10 м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21,6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2-84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17-04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Е2-3-14, табл. 5, п. 2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Уборка взорванных грунтов при проходке камер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7,2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2-84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5-68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Итого на бурение шпуров с уборкой грунтов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158,8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141-16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Е2-3-14, табл. 4, п. 1,б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Взрывание шпуров с заряжанием порошкообразным ВВ при проходке штолен и камер в грунтах VIII группы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0,96 </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26,9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0-87,4 </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24-49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54"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Всего на комплекс </w:t>
            </w:r>
          </w:p>
        </w:tc>
        <w:tc>
          <w:tcPr>
            <w:tcW w:w="93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7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185,7 </w:t>
            </w:r>
          </w:p>
        </w:tc>
        <w:tc>
          <w:tcPr>
            <w:tcW w:w="125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5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169-17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На 1 м проходки:</w:t>
      </w:r>
    </w:p>
    <w:p w:rsidR="00000000" w:rsidRDefault="001E0A90">
      <w:pPr>
        <w:widowControl/>
        <w:ind w:firstLine="284"/>
        <w:jc w:val="both"/>
        <w:rPr>
          <w:rFonts w:ascii="Times New Roman" w:hAnsi="Times New Roman"/>
          <w:sz w:val="20"/>
        </w:rPr>
      </w:pPr>
      <w:r>
        <w:rPr>
          <w:rFonts w:ascii="Times New Roman" w:hAnsi="Times New Roman"/>
          <w:sz w:val="20"/>
        </w:rPr>
        <w:t xml:space="preserve">бурение шпуров с уборкой взорванного грунта: </w:t>
      </w:r>
      <w:r>
        <w:rPr>
          <w:rFonts w:ascii="Times New Roman" w:hAnsi="Times New Roman"/>
          <w:position w:val="-7"/>
          <w:sz w:val="20"/>
        </w:rPr>
        <w:pict>
          <v:shape id="_x0000_i1698" type="#_x0000_t75" style="width:129pt;height:27.75pt">
            <v:imagedata r:id="rId452" o:title=""/>
          </v:shape>
        </w:pict>
      </w:r>
      <w:r>
        <w:rPr>
          <w:rFonts w:ascii="Times New Roman" w:hAnsi="Times New Roman"/>
          <w:sz w:val="20"/>
        </w:rPr>
        <w:t xml:space="preserve">, </w:t>
      </w:r>
      <w:r>
        <w:rPr>
          <w:rFonts w:ascii="Times New Roman" w:hAnsi="Times New Roman"/>
          <w:sz w:val="20"/>
        </w:rPr>
        <w:pict>
          <v:shape id="_x0000_i1699" type="#_x0000_t75" style="width:129pt;height:27.75pt">
            <v:imagedata r:id="rId453" o:title=""/>
          </v:shape>
        </w:pict>
      </w:r>
      <w:r>
        <w:rPr>
          <w:rFonts w:ascii="Times New Roman" w:hAnsi="Times New Roman"/>
          <w:sz w:val="20"/>
        </w:rPr>
        <w:t>;</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взрывание шпуров Н. вр.=0,96 чел.-ч, Расц. 0-87,4 руб.</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Всего на комплекс: Н. вр.=5,67+0,96=6,63 чел.-ч, Расц.=5-04 руб.+0-87,4 руб.=5-91 руб.</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А. БУРЕНИЕ ШПУРОВ ПРИ ПРОХО</w:t>
      </w:r>
      <w:r>
        <w:rPr>
          <w:rFonts w:ascii="Times New Roman" w:hAnsi="Times New Roman"/>
          <w:sz w:val="20"/>
        </w:rPr>
        <w:t xml:space="preserve">ДКЕ ШТОЛЕН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И ЗАРЯДНЫХ КАМЕР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Присоединение перфоратора к пневморукаву, продувка рукава, опробование перфоратора, переход к забою с переноской перфоратора и рукава. 2. Бурение шпуров с продувкой. 3. Перестановка перфоратора от шпура к шпуру. 4. Устранение заклинивания и извлечение заклинившихся буров. 5. Замена затупленных коронок. 6. Закрывание шпуров пробками. 7. Смазка перфоратора. 8. Отсоединение перфоратора и рукавов, уборка их из забоя.</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Бурение шпуров при проходке штолен</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Проходчи</w:t>
      </w:r>
      <w:r>
        <w:rPr>
          <w:rFonts w:ascii="Times New Roman" w:hAnsi="Times New Roman"/>
          <w:i/>
          <w:sz w:val="20"/>
        </w:rPr>
        <w:t xml:space="preserve">к 5 разряда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проходки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2025"/>
        <w:gridCol w:w="1701"/>
        <w:gridCol w:w="1417"/>
        <w:gridCol w:w="709"/>
      </w:tblGrid>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штольни, м</w:t>
            </w:r>
            <w:r>
              <w:rPr>
                <w:rFonts w:ascii="Times New Roman" w:hAnsi="Times New Roman"/>
                <w:sz w:val="20"/>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0,76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0-69,2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0,86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0-78,3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1-09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1-55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2-28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3,7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3-37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4-73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7-46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1,8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0-74,6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0-86,5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1-18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1-73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2-55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4,1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3-73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5,8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5-28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8-65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1,8 до 2,2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0-83,7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0,96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0-87,4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1-18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1-91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3,1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2-82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4-10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5-92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9-56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r>
    </w:tbl>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b/>
          <w:sz w:val="20"/>
        </w:rPr>
      </w:pPr>
      <w:r>
        <w:rPr>
          <w:rFonts w:ascii="Times New Roman" w:hAnsi="Times New Roman"/>
          <w:b/>
          <w:sz w:val="20"/>
        </w:rPr>
        <w:t xml:space="preserve">Бурение шпуров при проходке зарядных камер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камеры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2025"/>
        <w:gridCol w:w="1701"/>
        <w:gridCol w:w="1417"/>
        <w:gridCol w:w="709"/>
      </w:tblGrid>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камеры, м</w:t>
            </w:r>
            <w:r>
              <w:rPr>
                <w:rFonts w:ascii="Times New Roman" w:hAnsi="Times New Roman"/>
                <w:sz w:val="20"/>
                <w:vertAlign w:val="superscript"/>
              </w:rPr>
              <w:t>3</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2,2 до 5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0,37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0-33,7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0-38,2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0,58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0-52,8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0,88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0-80,1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1-18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1-73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2-46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3-91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5 до 15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0,27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0-24,6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0-29,1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0,42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0-38,2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0,69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0-62,8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1-00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1-37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2-18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3-28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ВЗРЫВАНИЕ ШПУРОВЫХ ЗАРЯДОВ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Переход от выработки к выработке с подноской ВВ и СИ. 2. Осмотр и заряжание шпуров патронированным или порошкообразным ВВ (с изготовлением патронов на месте). 3. Забойка. 4. Монтаж взрывной сети с проверкой и ус</w:t>
      </w:r>
      <w:r>
        <w:rPr>
          <w:rFonts w:ascii="Times New Roman" w:hAnsi="Times New Roman"/>
          <w:sz w:val="20"/>
        </w:rPr>
        <w:t>транением неисправностей. 5. Прокладка магистрального провода и присоединение его к сети. 6. Взрывание. 7. Осмотр результатов взрыва. 8. Подача сигналов.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851"/>
        <w:gridCol w:w="708"/>
        <w:gridCol w:w="1015"/>
        <w:gridCol w:w="970"/>
        <w:gridCol w:w="992"/>
        <w:gridCol w:w="984"/>
        <w:gridCol w:w="934"/>
        <w:gridCol w:w="917"/>
        <w:gridCol w:w="284"/>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Наименование выработки </w:t>
            </w:r>
          </w:p>
        </w:tc>
        <w:tc>
          <w:tcPr>
            <w:tcW w:w="85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Измеритель </w:t>
            </w:r>
          </w:p>
        </w:tc>
        <w:tc>
          <w:tcPr>
            <w:tcW w:w="708"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Сечение, м</w:t>
            </w:r>
            <w:r>
              <w:rPr>
                <w:rFonts w:ascii="Times New Roman" w:hAnsi="Times New Roman"/>
                <w:sz w:val="20"/>
                <w:vertAlign w:val="superscript"/>
              </w:rPr>
              <w:t>2</w:t>
            </w:r>
          </w:p>
        </w:tc>
        <w:tc>
          <w:tcPr>
            <w:tcW w:w="5812"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Вид ВВ </w:t>
            </w:r>
          </w:p>
        </w:tc>
        <w:tc>
          <w:tcPr>
            <w:tcW w:w="28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977"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порошкообразное </w:t>
            </w:r>
          </w:p>
        </w:tc>
        <w:tc>
          <w:tcPr>
            <w:tcW w:w="2835"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патронированное </w:t>
            </w:r>
          </w:p>
        </w:tc>
        <w:tc>
          <w:tcPr>
            <w:tcW w:w="28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5812"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28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IV-VI </w: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VII-VIII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IX-XI </w: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IV-VI </w: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VII-VIII </w: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IX-XI </w:t>
            </w:r>
          </w:p>
        </w:tc>
        <w:tc>
          <w:tcPr>
            <w:tcW w:w="28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Штольни </w:t>
            </w:r>
          </w:p>
        </w:tc>
        <w:tc>
          <w:tcPr>
            <w:tcW w:w="85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 м проходки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 1,5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00" type="#_x0000_t75" style="width:39.75pt;height:30pt">
                  <v:imagedata r:id="rId454"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01" type="#_x0000_t75" style="width:39.75pt;height:30pt">
                  <v:imagedata r:id="rId455"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2" type="#_x0000_t75" style="width:29.25pt;height:27.75pt">
                  <v:imagedata r:id="rId456"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3" type="#_x0000_t75" style="width:30.75pt;height:27.75pt">
                  <v:imagedata r:id="rId457" o:title=""/>
                </v:shape>
              </w:pic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04" type="#_x0000_t75" style="width:39pt;height:30pt">
                  <v:imagedata r:id="rId458" o:title=""/>
                </v:shape>
              </w:pic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5" type="#_x0000_t75" style="width:30pt;height:27.75pt">
                  <v:imagedata r:id="rId459" o:title=""/>
                </v:shape>
              </w:pic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Св. 1,5 до 1,8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06" type="#_x0000_t75" style="width:40.5pt;height:30pt">
                  <v:imagedata r:id="rId460"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7" type="#_x0000_t75" style="width:30pt;height:27.75pt">
                  <v:imagedata r:id="rId461"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8" type="#_x0000_t75" style="width:30pt;height:27.75pt">
                  <v:imagedata r:id="rId462"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09" type="#_x0000_t75" style="width:31.5pt;height:27.75pt">
                  <v:imagedata r:id="rId463" o:title=""/>
                </v:shape>
              </w:pic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0" type="#_x0000_t75" style="width:30pt;height:27.75pt">
                  <v:imagedata r:id="rId341" o:title=""/>
                </v:shape>
              </w:pic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1" type="#_x0000_t75" style="width:29.25pt;height:27.75pt">
                  <v:imagedata r:id="rId456" o:title=""/>
                </v:shape>
              </w:pic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Св. 1,8 до 2,2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2" type="#_x0000_t75" style="width:30.75pt;height:27.75pt">
                  <v:imagedata r:id="rId464"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3" type="#_x0000_t75" style="width:30pt;height:27.75pt">
                  <v:imagedata r:id="rId45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4" type="#_x0000_t75" style="width:30pt;height:27.75pt">
                  <v:imagedata r:id="rId465"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15" type="#_x0000_t75" style="width:39.75pt;height:30pt">
                  <v:imagedata r:id="rId466" o:title=""/>
                </v:shape>
              </w:pic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6" type="#_x0000_t75" style="width:30pt;height:27.75pt">
                  <v:imagedata r:id="rId467" o:title=""/>
                </v:shape>
              </w:pic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17" type="#_x0000_t75" style="width:30.75pt;height:27.75pt">
                  <v:imagedata r:id="rId468" o:title=""/>
                </v:shape>
              </w:pic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Зарядные камеры </w:t>
            </w:r>
          </w:p>
        </w:tc>
        <w:tc>
          <w:tcPr>
            <w:tcW w:w="85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камеры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Св. 2,2 до 5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18" type="#_x0000_t75" style="width:39pt;height:30pt">
                  <v:imagedata r:id="rId469"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19" type="#_x0000_t75" style="width:39.75pt;height:30pt">
                  <v:imagedata r:id="rId470"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0" type="#_x0000_t75" style="width:39.75pt;height:30pt">
                  <v:imagedata r:id="rId471"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1" type="#_x0000_t75" style="width:38.25pt;height:30pt">
                  <v:imagedata r:id="rId472" o:title=""/>
                </v:shape>
              </w:pic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2" type="#_x0000_t75" style="width:39.75pt;height:30pt">
                  <v:imagedata r:id="rId473" o:title=""/>
                </v:shape>
              </w:pic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3" type="#_x0000_t75" style="width:39.75pt;height:30pt">
                  <v:imagedata r:id="rId474" o:title=""/>
                </v:shape>
              </w:pic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Св. 5 до 15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4" type="#_x0000_t75" style="width:39pt;height:30pt">
                  <v:imagedata r:id="rId475" o:title=""/>
                </v:shape>
              </w:pic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5" type="#_x0000_t75" style="width:39.75pt;height:30pt">
                  <v:imagedata r:id="rId476"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6" type="#_x0000_t75" style="width:39.75pt;height:30pt">
                  <v:imagedata r:id="rId470"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7" type="#_x0000_t75" style="width:37.5pt;height:30pt">
                  <v:imagedata r:id="rId477" o:title=""/>
                </v:shape>
              </w:pic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8" type="#_x0000_t75" style="width:38.25pt;height:30pt">
                  <v:imagedata r:id="rId472" o:title=""/>
                </v:shape>
              </w:pic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29" type="#_x0000_t75" style="width:39pt;height:30pt">
                  <v:imagedata r:id="rId478" o:title=""/>
                </v:shape>
              </w:pic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0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9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9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2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 УБОРКА ГРУНТА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Разработка взорванного грунта с разбивкой крупных кусков, сборка кровли и стенок выработки. 2. Погрузка грунта в тележки, откатка, разгрузка и возвращение порожних тележек в забой. 3. Проверка сечения и уклона выработки. 4. Прокладка и очистка трапов. 5. Осмотр и смазка тележки.</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При</w:t>
      </w:r>
      <w:r>
        <w:rPr>
          <w:rFonts w:ascii="Times New Roman" w:hAnsi="Times New Roman"/>
          <w:sz w:val="20"/>
        </w:rPr>
        <w:t xml:space="preserve"> длине участка выработки до 20 м от устья</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Горно-рабочий подземный 4 разр.</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При длине участка выработки свыше 20 до 30 м</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Проходчик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1462"/>
        <w:gridCol w:w="1394"/>
        <w:gridCol w:w="1351"/>
        <w:gridCol w:w="941"/>
        <w:gridCol w:w="992"/>
        <w:gridCol w:w="567"/>
      </w:tblGrid>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выработки </w:t>
            </w:r>
          </w:p>
        </w:tc>
        <w:tc>
          <w:tcPr>
            <w:tcW w:w="14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3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м</w:t>
            </w:r>
            <w:r>
              <w:rPr>
                <w:rFonts w:ascii="Times New Roman" w:hAnsi="Times New Roman"/>
                <w:sz w:val="20"/>
                <w:vertAlign w:val="superscript"/>
              </w:rPr>
              <w:t>2</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Расстояние от устья, м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Штольни </w:t>
            </w:r>
          </w:p>
        </w:tc>
        <w:tc>
          <w:tcPr>
            <w:tcW w:w="146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м проходки </w:t>
            </w:r>
          </w:p>
        </w:tc>
        <w:tc>
          <w:tcPr>
            <w:tcW w:w="13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2-37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2-84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10    "  30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4,7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4-28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46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3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1,8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3-00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4,4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3-48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20    "  30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5,9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5-37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46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1,8 до 2,2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3-56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5,6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4-42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20    "  30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7,1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6-46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Зарядные </w:t>
            </w:r>
          </w:p>
        </w:tc>
        <w:tc>
          <w:tcPr>
            <w:tcW w:w="146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камеры </w:t>
            </w:r>
          </w:p>
        </w:tc>
        <w:tc>
          <w:tcPr>
            <w:tcW w:w="13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2,2 до 10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1-82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камеры </w:t>
            </w:r>
          </w:p>
        </w:tc>
        <w:tc>
          <w:tcPr>
            <w:tcW w:w="146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2-13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6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20    "  30 </w:t>
            </w:r>
          </w:p>
        </w:tc>
        <w:tc>
          <w:tcPr>
            <w:tcW w:w="94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3,7</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3-37 </w: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Г. ЗАГОТОВКА КРЕПИ НА ПОВЕРХНОСТИ И КРЕПЛЕНИЕ ШТОЛЕН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ЗАГОТОВКА КРЕПИ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Заготовка деталей крепи. 2. Подноска материалов к месту работы на расстояние до 10 м. 3. Относка гот</w:t>
      </w:r>
      <w:r>
        <w:rPr>
          <w:rFonts w:ascii="Times New Roman" w:hAnsi="Times New Roman"/>
          <w:sz w:val="20"/>
        </w:rPr>
        <w:t>овых изделий на расстояние до 10 м и укладка их в штабель.</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Плотник 4 разр. - 1</w:t>
      </w:r>
    </w:p>
    <w:p w:rsidR="00000000" w:rsidRDefault="001E0A90">
      <w:pPr>
        <w:widowControl/>
        <w:ind w:firstLine="284"/>
        <w:jc w:val="center"/>
        <w:rPr>
          <w:rFonts w:ascii="Times New Roman" w:hAnsi="Times New Roman"/>
          <w:i/>
          <w:sz w:val="20"/>
        </w:rPr>
      </w:pPr>
      <w:r>
        <w:rPr>
          <w:rFonts w:ascii="Times New Roman" w:hAnsi="Times New Roman"/>
          <w:i/>
          <w:sz w:val="20"/>
        </w:rPr>
        <w:t>"        3   "- 1</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оклад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842"/>
        <w:gridCol w:w="1975"/>
        <w:gridCol w:w="578"/>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крепи </w:t>
            </w:r>
          </w:p>
        </w:tc>
        <w:tc>
          <w:tcPr>
            <w:tcW w:w="18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9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5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Неполный дверной оклад</w:t>
            </w:r>
          </w:p>
        </w:tc>
        <w:tc>
          <w:tcPr>
            <w:tcW w:w="18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0,25 </w:t>
            </w:r>
          </w:p>
        </w:tc>
        <w:tc>
          <w:tcPr>
            <w:tcW w:w="19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0-18,6 </w:t>
            </w:r>
          </w:p>
        </w:tc>
        <w:tc>
          <w:tcPr>
            <w:tcW w:w="5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Полный дверной оклад</w:t>
            </w:r>
          </w:p>
        </w:tc>
        <w:tc>
          <w:tcPr>
            <w:tcW w:w="184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0,32 </w:t>
            </w:r>
          </w:p>
        </w:tc>
        <w:tc>
          <w:tcPr>
            <w:tcW w:w="19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0-23,8 </w:t>
            </w:r>
          </w:p>
        </w:tc>
        <w:tc>
          <w:tcPr>
            <w:tcW w:w="57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Д. КРЕПЛЕНИЕ ШТОЛЕН НЕПОЛНЫМИ ДВЕРНЫМИ ОКЛАДАМИ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Разметка и долбление лунок при установке оклада. 2. Затяжка и забутовка кровли и боков выработки. 3. Проверка установленных окладов по отвесу и направлению. 4. Подноска ма</w:t>
      </w:r>
      <w:r>
        <w:rPr>
          <w:rFonts w:ascii="Times New Roman" w:hAnsi="Times New Roman"/>
          <w:sz w:val="20"/>
        </w:rPr>
        <w:t>териалов на расстояние до 20 м. 5. Уборка остатков крепи.</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1E0A90">
      <w:pPr>
        <w:widowControl/>
        <w:ind w:firstLine="284"/>
        <w:jc w:val="center"/>
        <w:rPr>
          <w:rFonts w:ascii="Times New Roman" w:hAnsi="Times New Roman"/>
          <w:i/>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Крепильщик 4 разр. - 2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7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выработки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75"/>
        <w:gridCol w:w="1170"/>
        <w:gridCol w:w="1224"/>
        <w:gridCol w:w="1134"/>
        <w:gridCol w:w="1199"/>
        <w:gridCol w:w="1637"/>
        <w:gridCol w:w="426"/>
      </w:tblGrid>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Характеристика грунта </w:t>
            </w:r>
          </w:p>
        </w:tc>
        <w:tc>
          <w:tcPr>
            <w:tcW w:w="11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Сечение выработки, </w:t>
            </w:r>
          </w:p>
        </w:tc>
        <w:tc>
          <w:tcPr>
            <w:tcW w:w="3557"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крепи </w:t>
            </w:r>
          </w:p>
        </w:tc>
        <w:tc>
          <w:tcPr>
            <w:tcW w:w="16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Сплошная (пять неполных </w:t>
            </w:r>
          </w:p>
        </w:tc>
        <w:tc>
          <w:tcPr>
            <w:tcW w:w="4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2</w:t>
            </w:r>
            <w:r>
              <w:rPr>
                <w:rFonts w:ascii="Times New Roman" w:hAnsi="Times New Roman"/>
                <w:sz w:val="20"/>
              </w:rPr>
              <w:t xml:space="preserve">  </w:t>
            </w:r>
          </w:p>
        </w:tc>
        <w:tc>
          <w:tcPr>
            <w:tcW w:w="3557"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вразбежку с расстоянием между осями неполных окладов, м </w:t>
            </w:r>
          </w:p>
        </w:tc>
        <w:tc>
          <w:tcPr>
            <w:tcW w:w="163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окладов) на 1 м</w:t>
            </w:r>
          </w:p>
        </w:tc>
        <w:tc>
          <w:tcPr>
            <w:tcW w:w="426"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0,75 </w: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от 1 до 1,5 </w:t>
            </w:r>
          </w:p>
        </w:tc>
        <w:tc>
          <w:tcPr>
            <w:tcW w:w="163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30" type="#_x0000_t75" style="width:39.75pt;height:30pt">
                  <v:imagedata r:id="rId47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31" type="#_x0000_t75" style="width:39.75pt;height:30pt">
                  <v:imagedata r:id="rId480"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32" type="#_x0000_t75" style="width:37.5pt;height:30pt">
                  <v:imagedata r:id="rId481"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3" type="#_x0000_t75" style="width:30pt;height:27.75pt">
                  <v:imagedata r:id="rId482"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Неустойчивые </w: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4" type="#_x0000_t75" style="width:29.25pt;height:27.75pt">
                  <v:imagedata r:id="rId4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5" type="#_x0000_t75" style="width:31.5pt;height:27.75pt">
                  <v:imagedata r:id="rId484"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36" type="#_x0000_t75" style="width:39pt;height:30pt">
                  <v:imagedata r:id="rId485"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7" type="#_x0000_t75" style="width:33pt;height:27.75pt">
                  <v:imagedata r:id="rId486"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2,2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8" type="#_x0000_t75" style="width:30pt;height:27.75pt">
                  <v:imagedata r:id="rId48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39" type="#_x0000_t75" style="width:29.25pt;height:27.75pt">
                  <v:imagedata r:id="rId483"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40" type="#_x0000_t75" style="width:39pt;height:30pt">
                  <v:imagedata r:id="rId487"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1" type="#_x0000_t75" style="width:31.5pt;height:27.75pt">
                  <v:imagedata r:id="rId488"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2" type="#_x0000_t75" style="width:29.25pt;height:27.75pt">
                  <v:imagedata r:id="rId4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43" type="#_x0000_t75" style="width:39pt;height:30pt">
                  <v:imagedata r:id="rId487"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4" type="#_x0000_t75" style="width:31.5pt;height:27.75pt">
                  <v:imagedata r:id="rId489"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5" type="#_x0000_t75" style="width:31.5pt;height:27.75pt">
                  <v:imagedata r:id="rId490"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Устойчивые </w: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6" type="#_x0000_t75" style="width:30pt;height:27.75pt">
                  <v:imagedata r:id="rId49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7" type="#_x0000_t75" style="width:30pt;height:27.75pt">
                  <v:imagedata r:id="rId492"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48" type="#_x0000_t75" style="width:39.75pt;height:30pt">
                  <v:imagedata r:id="rId479"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49" type="#_x0000_t75" style="width:31.5pt;height:27.75pt">
                  <v:imagedata r:id="rId493"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2,2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50" type="#_x0000_t75" style="width:31.5pt;height:27.75pt">
                  <v:imagedata r:id="rId49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51" type="#_x0000_t75" style="width:30pt;height:27.75pt">
                  <v:imagedata r:id="rId495" o:title=""/>
                </v:shape>
              </w:pic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52" type="#_x0000_t75" style="width:30pt;height:27.75pt">
                  <v:imagedata r:id="rId496" o:title=""/>
                </v:shape>
              </w:pic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53" type="#_x0000_t75" style="width:33pt;height:27.75pt">
                  <v:imagedata r:id="rId497"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74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2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63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При креплении участков штолен на расстоянии более 20 м от устья Расц. умножать на 1,06 (ПР-1). Н. вр. при этом остаются без изменений, так как в этом случае принимается следующий состав звена:</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Крепильщик 5 разр. - 1</w:t>
      </w:r>
    </w:p>
    <w:p w:rsidR="00000000" w:rsidRDefault="001E0A90">
      <w:pPr>
        <w:widowControl/>
        <w:ind w:firstLine="284"/>
        <w:jc w:val="center"/>
        <w:rPr>
          <w:rFonts w:ascii="Times New Roman" w:hAnsi="Times New Roman"/>
          <w:i/>
          <w:sz w:val="20"/>
        </w:rPr>
      </w:pPr>
      <w:r>
        <w:rPr>
          <w:rFonts w:ascii="Times New Roman" w:hAnsi="Times New Roman"/>
          <w:i/>
          <w:sz w:val="20"/>
        </w:rPr>
        <w:t>"               4   "- 1</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Е2-3-15. Проходка вертикальных подготовительных выработок </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(шурфов) и зарядных камер при них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Нормами предусмотрена проходка шурфов сечением 1,2-2 м</w:t>
      </w:r>
      <w:r>
        <w:rPr>
          <w:rFonts w:ascii="Times New Roman" w:hAnsi="Times New Roman"/>
          <w:sz w:val="20"/>
          <w:vertAlign w:val="superscript"/>
        </w:rPr>
        <w:t>2</w:t>
      </w:r>
      <w:r>
        <w:rPr>
          <w:rFonts w:ascii="Times New Roman" w:hAnsi="Times New Roman"/>
          <w:sz w:val="20"/>
        </w:rPr>
        <w:t>, глубиной до 30 м и камер при них сечением 2-15 м</w:t>
      </w:r>
      <w:r>
        <w:rPr>
          <w:rFonts w:ascii="Times New Roman" w:hAnsi="Times New Roman"/>
          <w:sz w:val="20"/>
          <w:vertAlign w:val="superscript"/>
        </w:rPr>
        <w:t>2</w:t>
      </w:r>
      <w:r>
        <w:rPr>
          <w:rFonts w:ascii="Times New Roman" w:hAnsi="Times New Roman"/>
          <w:sz w:val="20"/>
        </w:rPr>
        <w:t xml:space="preserve"> в ск</w:t>
      </w:r>
      <w:r>
        <w:rPr>
          <w:rFonts w:ascii="Times New Roman" w:hAnsi="Times New Roman"/>
          <w:sz w:val="20"/>
        </w:rPr>
        <w:t>альных и нескальных грунтах.</w:t>
      </w:r>
    </w:p>
    <w:p w:rsidR="00000000" w:rsidRDefault="001E0A90">
      <w:pPr>
        <w:widowControl/>
        <w:ind w:firstLine="284"/>
        <w:jc w:val="both"/>
        <w:rPr>
          <w:rFonts w:ascii="Times New Roman" w:hAnsi="Times New Roman"/>
          <w:sz w:val="20"/>
        </w:rPr>
      </w:pPr>
      <w:r>
        <w:rPr>
          <w:rFonts w:ascii="Times New Roman" w:hAnsi="Times New Roman"/>
          <w:sz w:val="20"/>
        </w:rPr>
        <w:t>Бурение и взрывание шпуров при проходке камер площадью сечения до 2 м</w:t>
      </w:r>
      <w:r>
        <w:rPr>
          <w:rFonts w:ascii="Times New Roman" w:hAnsi="Times New Roman"/>
          <w:sz w:val="20"/>
          <w:vertAlign w:val="superscript"/>
        </w:rPr>
        <w:t>2</w:t>
      </w:r>
      <w:r>
        <w:rPr>
          <w:rFonts w:ascii="Times New Roman" w:hAnsi="Times New Roman"/>
          <w:sz w:val="20"/>
        </w:rPr>
        <w:t xml:space="preserve"> нормируется как при проходке штолен, а уборка грунта - как при проходке шурфов соответствующего сечения.</w:t>
      </w:r>
    </w:p>
    <w:p w:rsidR="00000000" w:rsidRDefault="001E0A90">
      <w:pPr>
        <w:widowControl/>
        <w:ind w:firstLine="284"/>
        <w:jc w:val="both"/>
        <w:rPr>
          <w:rFonts w:ascii="Times New Roman" w:hAnsi="Times New Roman"/>
          <w:sz w:val="20"/>
        </w:rPr>
      </w:pPr>
      <w:r>
        <w:rPr>
          <w:rFonts w:ascii="Times New Roman" w:hAnsi="Times New Roman"/>
          <w:sz w:val="20"/>
        </w:rPr>
        <w:t>В табл. 2 приведены нормы на бурение шпуров перфораторами; в табл. 3 - нормы на взрывание шпуровых зарядов при устройстве выработок; в табл. 4-7 - нормы на уборку взорванного грунта с выдачей на поверхность воротом или малогабаритными кранами типа Т-108 и "Пионер"; в табл. 8-10 - нормы на заготовку крепи и</w:t>
      </w:r>
      <w:r>
        <w:rPr>
          <w:rFonts w:ascii="Times New Roman" w:hAnsi="Times New Roman"/>
          <w:sz w:val="20"/>
        </w:rPr>
        <w:t xml:space="preserve"> крепление шурфов; в табл. 11 - нормы на проходку шурфов в нескальных грунтах. На основании табл. 2-11 в зависимости от производственных условий составляются калькуляции по следующему образцу.</w:t>
      </w:r>
    </w:p>
    <w:p w:rsidR="00000000" w:rsidRDefault="001E0A90">
      <w:pPr>
        <w:widowControl/>
        <w:ind w:firstLine="284"/>
        <w:jc w:val="both"/>
        <w:rPr>
          <w:rFonts w:ascii="Times New Roman" w:hAnsi="Times New Roman"/>
          <w:sz w:val="20"/>
        </w:rPr>
      </w:pPr>
      <w:r>
        <w:rPr>
          <w:rFonts w:ascii="Times New Roman" w:hAnsi="Times New Roman"/>
          <w:b/>
          <w:sz w:val="20"/>
        </w:rPr>
        <w:t>Пример.</w:t>
      </w:r>
      <w:r>
        <w:rPr>
          <w:rFonts w:ascii="Times New Roman" w:hAnsi="Times New Roman"/>
          <w:sz w:val="20"/>
        </w:rPr>
        <w:t xml:space="preserve"> Определить затраты труда и Расценку на проходку трех шурфов сечением 1,2 м</w:t>
      </w:r>
      <w:r>
        <w:rPr>
          <w:rFonts w:ascii="Times New Roman" w:hAnsi="Times New Roman"/>
          <w:sz w:val="20"/>
          <w:vertAlign w:val="superscript"/>
        </w:rPr>
        <w:t>2</w:t>
      </w:r>
      <w:r>
        <w:rPr>
          <w:rFonts w:ascii="Times New Roman" w:hAnsi="Times New Roman"/>
          <w:sz w:val="20"/>
        </w:rPr>
        <w:t>, глубиной 12 м, в том числе на глубину до 4 м в грунтах VII группы и на глубину 4-12 м в грунтах VIII группы и трех камер при них сечением 1,3 м</w:t>
      </w:r>
      <w:r>
        <w:rPr>
          <w:rFonts w:ascii="Times New Roman" w:hAnsi="Times New Roman"/>
          <w:sz w:val="20"/>
          <w:vertAlign w:val="superscript"/>
        </w:rPr>
        <w:t>2</w:t>
      </w:r>
      <w:r>
        <w:rPr>
          <w:rFonts w:ascii="Times New Roman" w:hAnsi="Times New Roman"/>
          <w:sz w:val="20"/>
        </w:rPr>
        <w:t xml:space="preserve"> и длиной 1 м каждая при бурении шпуров перфораторами.</w:t>
      </w: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Расчет затрат труда и </w:t>
      </w:r>
      <w:r>
        <w:rPr>
          <w:rFonts w:ascii="Times New Roman" w:hAnsi="Times New Roman"/>
          <w:sz w:val="20"/>
        </w:rPr>
        <w:t xml:space="preserve">Расценки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3507"/>
        <w:gridCol w:w="1417"/>
        <w:gridCol w:w="1134"/>
        <w:gridCol w:w="1559"/>
        <w:gridCol w:w="1843"/>
        <w:gridCol w:w="1659"/>
        <w:gridCol w:w="1887"/>
      </w:tblGrid>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350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Шифр норм</w:t>
            </w:r>
          </w:p>
        </w:tc>
        <w:tc>
          <w:tcPr>
            <w:tcW w:w="350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Наименование работ</w:t>
            </w:r>
          </w:p>
        </w:tc>
        <w:tc>
          <w:tcPr>
            <w:tcW w:w="141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Измеритель</w:t>
            </w:r>
          </w:p>
        </w:tc>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Объем работ</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измеритель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весь объем работ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измеритель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 весь объем работ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Е2-3-15,</w:t>
            </w:r>
          </w:p>
          <w:p w:rsidR="00000000" w:rsidRDefault="001E0A90">
            <w:pPr>
              <w:widowControl/>
              <w:jc w:val="both"/>
              <w:rPr>
                <w:rFonts w:ascii="Times New Roman" w:hAnsi="Times New Roman"/>
                <w:sz w:val="20"/>
              </w:rPr>
            </w:pPr>
            <w:r>
              <w:rPr>
                <w:rFonts w:ascii="Times New Roman" w:hAnsi="Times New Roman"/>
                <w:sz w:val="20"/>
              </w:rPr>
              <w:t xml:space="preserve">табл. 2, стр. 4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Бурение шпуров при проходке шурфа в грунтах VII группы на глубине до 4 м (3 </w:t>
            </w:r>
            <w:r>
              <w:rPr>
                <w:rFonts w:ascii="Times New Roman" w:hAnsi="Times New Roman"/>
                <w:position w:val="-4"/>
                <w:sz w:val="20"/>
              </w:rPr>
              <w:pict>
                <v:shape id="_x0000_i1754" type="#_x0000_t75" style="width:8.25pt;height:9pt">
                  <v:imagedata r:id="rId4" o:title=""/>
                </v:shape>
              </w:pict>
            </w:r>
            <w:r>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м проходки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15,6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1-18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14-16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стр. 5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в грунтах VIII группы на глубине 4-10 м (3 </w:t>
            </w:r>
            <w:r>
              <w:rPr>
                <w:rFonts w:ascii="Times New Roman" w:hAnsi="Times New Roman"/>
                <w:position w:val="-4"/>
                <w:sz w:val="20"/>
              </w:rPr>
              <w:pict>
                <v:shape id="_x0000_i1755" type="#_x0000_t75" style="width:8.25pt;height:9pt">
                  <v:imagedata r:id="rId4" o:title=""/>
                </v:shape>
              </w:pict>
            </w:r>
            <w:r>
              <w:rPr>
                <w:rFonts w:ascii="Times New Roman" w:hAnsi="Times New Roman"/>
                <w:sz w:val="20"/>
              </w:rPr>
              <w:t>6)</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34,2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1-73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31-14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стр. 5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на глубине 10-12 м (3 </w:t>
            </w:r>
            <w:r>
              <w:rPr>
                <w:rFonts w:ascii="Times New Roman" w:hAnsi="Times New Roman"/>
                <w:position w:val="-4"/>
                <w:sz w:val="20"/>
              </w:rPr>
              <w:pict>
                <v:shape id="_x0000_i1756" type="#_x0000_t75" style="width:8.25pt;height:9pt">
                  <v:imagedata r:id="rId4" o:title=""/>
                </v:shape>
              </w:pict>
            </w:r>
            <w:r>
              <w:rPr>
                <w:rFonts w:ascii="Times New Roman" w:hAnsi="Times New Roman"/>
                <w:sz w:val="2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11,4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1-73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10-38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Е2-3-14,</w:t>
            </w:r>
          </w:p>
          <w:p w:rsidR="00000000" w:rsidRDefault="001E0A90">
            <w:pPr>
              <w:widowControl/>
              <w:jc w:val="both"/>
              <w:rPr>
                <w:rFonts w:ascii="Times New Roman" w:hAnsi="Times New Roman"/>
                <w:sz w:val="20"/>
              </w:rPr>
            </w:pPr>
            <w:r>
              <w:rPr>
                <w:rFonts w:ascii="Times New Roman" w:hAnsi="Times New Roman"/>
                <w:sz w:val="20"/>
              </w:rPr>
              <w:t>табл. 2</w:t>
            </w:r>
            <w:r>
              <w:rPr>
                <w:rFonts w:ascii="Times New Roman" w:hAnsi="Times New Roman"/>
                <w:sz w:val="20"/>
              </w:rPr>
              <w:t xml:space="preserve">, стр. 5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в камерах на глубине 12 м (3</w:t>
            </w:r>
            <w:r>
              <w:rPr>
                <w:rFonts w:ascii="Times New Roman" w:hAnsi="Times New Roman"/>
                <w:position w:val="-4"/>
                <w:sz w:val="20"/>
              </w:rPr>
              <w:pict>
                <v:shape id="_x0000_i1757" type="#_x0000_t75" style="width:8.25pt;height:9pt">
                  <v:imagedata r:id="rId4" o:title=""/>
                </v:shape>
              </w:pict>
            </w:r>
            <w:r>
              <w:rPr>
                <w:rFonts w:ascii="Times New Roman" w:hAnsi="Times New Roman"/>
                <w:sz w:val="20"/>
              </w:rPr>
              <w:t>1,2)</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2-28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8-21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Е2-3-15,</w:t>
            </w:r>
          </w:p>
          <w:p w:rsidR="00000000" w:rsidRDefault="001E0A90">
            <w:pPr>
              <w:widowControl/>
              <w:jc w:val="both"/>
              <w:rPr>
                <w:rFonts w:ascii="Times New Roman" w:hAnsi="Times New Roman"/>
                <w:sz w:val="20"/>
              </w:rPr>
            </w:pPr>
            <w:r>
              <w:rPr>
                <w:rFonts w:ascii="Times New Roman" w:hAnsi="Times New Roman"/>
                <w:sz w:val="20"/>
              </w:rPr>
              <w:t xml:space="preserve">табл. 5, п.1, а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Уборка взорванной породы при глубине шурфа до 1,5 м (1,5</w:t>
            </w:r>
            <w:r>
              <w:rPr>
                <w:rFonts w:ascii="Times New Roman" w:hAnsi="Times New Roman"/>
                <w:position w:val="-4"/>
                <w:sz w:val="20"/>
              </w:rPr>
              <w:pict>
                <v:shape id="_x0000_i1758" type="#_x0000_t75" style="width:8.25pt;height:9pt">
                  <v:imagedata r:id="rId4" o:title=""/>
                </v:shape>
              </w:pict>
            </w: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13,05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2-29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10-31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 1, б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на глубине 1,5-5 м (3,5 </w:t>
            </w:r>
            <w:r>
              <w:rPr>
                <w:rFonts w:ascii="Times New Roman" w:hAnsi="Times New Roman"/>
                <w:position w:val="-4"/>
                <w:sz w:val="20"/>
              </w:rPr>
              <w:pict>
                <v:shape id="_x0000_i1759" type="#_x0000_t75" style="width:8.25pt;height:9pt">
                  <v:imagedata r:id="rId4" o:title=""/>
                </v:shape>
              </w:pict>
            </w: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5,9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61,95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4-66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48-93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 1, в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Уборка взорванной породы на глубине 5-10 м (5 </w:t>
            </w:r>
            <w:r>
              <w:rPr>
                <w:rFonts w:ascii="Times New Roman" w:hAnsi="Times New Roman"/>
                <w:position w:val="-4"/>
                <w:sz w:val="20"/>
              </w:rPr>
              <w:pict>
                <v:shape id="_x0000_i1760" type="#_x0000_t75" style="width:8.25pt;height:9pt">
                  <v:imagedata r:id="rId4" o:title=""/>
                </v:shape>
              </w:pict>
            </w: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6,7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100,5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5-29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79-35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 1, г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на глубине 10-12 м (2 </w:t>
            </w:r>
            <w:r>
              <w:rPr>
                <w:rFonts w:ascii="Times New Roman" w:hAnsi="Times New Roman"/>
                <w:position w:val="-4"/>
                <w:sz w:val="20"/>
              </w:rPr>
              <w:pict>
                <v:shape id="_x0000_i1761" type="#_x0000_t75" style="width:8.25pt;height:9pt">
                  <v:imagedata r:id="rId4" o:title=""/>
                </v:shape>
              </w:pict>
            </w: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8,8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52,8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7-30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43-80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 2, г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Уборка взорванной породы при прохо</w:t>
            </w:r>
            <w:r>
              <w:rPr>
                <w:rFonts w:ascii="Times New Roman" w:hAnsi="Times New Roman"/>
                <w:sz w:val="20"/>
              </w:rPr>
              <w:t xml:space="preserve">дке камер (1,2 </w:t>
            </w:r>
            <w:r>
              <w:rPr>
                <w:rFonts w:ascii="Times New Roman" w:hAnsi="Times New Roman"/>
                <w:position w:val="-4"/>
                <w:sz w:val="20"/>
              </w:rPr>
              <w:pict>
                <v:shape id="_x0000_i1762" type="#_x0000_t75" style="width:8.25pt;height:9pt">
                  <v:imagedata r:id="rId4" o:title=""/>
                </v:shape>
              </w:pict>
            </w: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37,8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8-72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31-39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Итого на бурение шпуров с уборкой грунта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336,3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277-67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табл. 3, п. 1, б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Взрывание шпуров при проходке выработок в грунтах VII-VIII группы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39,6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1-00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36-00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п. 2, б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То же, при проходке камер (при зарядке порошкообразным ВВ)</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4,32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1-09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3-92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Итого по взрыванию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43,92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39-92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Табл. 8, п. "б"</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Заготовка деталей крепления из леса диаметром 16 мм для первых 4 м от устья (3 </w:t>
            </w:r>
            <w:r>
              <w:rPr>
                <w:rFonts w:ascii="Times New Roman" w:hAnsi="Times New Roman"/>
                <w:position w:val="-4"/>
                <w:sz w:val="20"/>
              </w:rPr>
              <w:pict>
                <v:shape id="_x0000_i1763" type="#_x0000_t75" style="width:8.25pt;height:9pt">
                  <v:imagedata r:id="rId4" o:title=""/>
                </v:shape>
              </w:pict>
            </w:r>
            <w:r>
              <w:rPr>
                <w:rFonts w:ascii="Times New Roman" w:hAnsi="Times New Roman"/>
                <w:sz w:val="20"/>
              </w:rPr>
              <w:t xml:space="preserve">4 </w:t>
            </w:r>
            <w:r>
              <w:rPr>
                <w:rFonts w:ascii="Times New Roman" w:hAnsi="Times New Roman"/>
                <w:sz w:val="20"/>
              </w:rPr>
              <w:pict>
                <v:shape id="_x0000_i1764" type="#_x0000_t75" style="width:8.25pt;height:9pt">
                  <v:imagedata r:id="rId4" o:title=""/>
                </v:shape>
              </w:pict>
            </w:r>
            <w:r>
              <w:rPr>
                <w:rFonts w:ascii="Times New Roman" w:hAnsi="Times New Roman"/>
                <w:sz w:val="20"/>
              </w:rPr>
              <w:t>6)</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1 венец</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72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50,4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0-52,2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37-58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То же, табл. 10, п. 1, а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Крепление шурфов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м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25,2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1-66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19-92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Итого по креплению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75,6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57-50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3507"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Всего на комплекс работ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455,62 </w:t>
            </w:r>
          </w:p>
        </w:tc>
        <w:tc>
          <w:tcPr>
            <w:tcW w:w="16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  </w:t>
            </w:r>
          </w:p>
        </w:tc>
        <w:tc>
          <w:tcPr>
            <w:tcW w:w="188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375-09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widowControl/>
        <w:ind w:firstLine="284"/>
        <w:jc w:val="both"/>
        <w:rPr>
          <w:rFonts w:ascii="Times New Roman" w:hAnsi="Times New Roman"/>
          <w:sz w:val="20"/>
        </w:rPr>
      </w:pPr>
      <w:r>
        <w:rPr>
          <w:rFonts w:ascii="Times New Roman" w:hAnsi="Times New Roman"/>
          <w:sz w:val="20"/>
        </w:rPr>
        <w:t xml:space="preserve">На 1 м шурфа: бурение с уборкой грунта: </w:t>
      </w:r>
      <w:r>
        <w:rPr>
          <w:rFonts w:ascii="Times New Roman" w:hAnsi="Times New Roman"/>
          <w:position w:val="-27"/>
          <w:sz w:val="20"/>
        </w:rPr>
        <w:pict>
          <v:shape id="_x0000_i1765" type="#_x0000_t75" style="width:129.75pt;height:30pt">
            <v:imagedata r:id="rId498" o:title=""/>
          </v:shape>
        </w:pict>
      </w:r>
      <w:r>
        <w:rPr>
          <w:rFonts w:ascii="Times New Roman" w:hAnsi="Times New Roman"/>
          <w:sz w:val="20"/>
        </w:rPr>
        <w:t xml:space="preserve">; </w:t>
      </w:r>
      <w:r>
        <w:rPr>
          <w:rFonts w:ascii="Times New Roman" w:hAnsi="Times New Roman"/>
          <w:sz w:val="20"/>
        </w:rPr>
        <w:pict>
          <v:shape id="_x0000_i1766" type="#_x0000_t75" style="width:132.75pt;height:30pt">
            <v:imagedata r:id="rId499" o:title=""/>
          </v:shape>
        </w:pict>
      </w:r>
      <w:r>
        <w:rPr>
          <w:rFonts w:ascii="Times New Roman" w:hAnsi="Times New Roman"/>
          <w:sz w:val="20"/>
        </w:rPr>
        <w:t>;</w:t>
      </w:r>
    </w:p>
    <w:p w:rsidR="00000000" w:rsidRDefault="001E0A90">
      <w:pPr>
        <w:widowControl/>
        <w:ind w:firstLine="284"/>
        <w:jc w:val="both"/>
        <w:rPr>
          <w:rFonts w:ascii="Times New Roman" w:hAnsi="Times New Roman"/>
          <w:sz w:val="20"/>
        </w:rPr>
      </w:pPr>
      <w:r>
        <w:rPr>
          <w:rFonts w:ascii="Times New Roman" w:hAnsi="Times New Roman"/>
          <w:sz w:val="20"/>
        </w:rPr>
        <w:t xml:space="preserve"> взрывание шпуров: </w:t>
      </w:r>
      <w:r>
        <w:rPr>
          <w:rFonts w:ascii="Times New Roman" w:hAnsi="Times New Roman"/>
          <w:sz w:val="20"/>
        </w:rPr>
        <w:pict>
          <v:shape id="_x0000_i1767" type="#_x0000_t75" style="width:121.5pt;height:30pt">
            <v:imagedata r:id="rId500" o:title=""/>
          </v:shape>
        </w:pict>
      </w:r>
      <w:r>
        <w:rPr>
          <w:rFonts w:ascii="Times New Roman" w:hAnsi="Times New Roman"/>
          <w:sz w:val="20"/>
        </w:rPr>
        <w:t xml:space="preserve">; </w:t>
      </w:r>
      <w:r>
        <w:rPr>
          <w:rFonts w:ascii="Times New Roman" w:hAnsi="Times New Roman"/>
          <w:sz w:val="20"/>
        </w:rPr>
        <w:pict>
          <v:shape id="_x0000_i1768" type="#_x0000_t75" style="width:124.5pt;height:30pt">
            <v:imagedata r:id="rId501" o:title=""/>
          </v:shape>
        </w:pict>
      </w:r>
      <w:r>
        <w:rPr>
          <w:rFonts w:ascii="Times New Roman" w:hAnsi="Times New Roman"/>
          <w:sz w:val="20"/>
        </w:rPr>
        <w:t>;</w:t>
      </w:r>
    </w:p>
    <w:p w:rsidR="00000000" w:rsidRDefault="001E0A90">
      <w:pPr>
        <w:widowControl/>
        <w:ind w:firstLine="284"/>
        <w:jc w:val="both"/>
        <w:rPr>
          <w:rFonts w:ascii="Times New Roman" w:hAnsi="Times New Roman"/>
          <w:sz w:val="20"/>
        </w:rPr>
      </w:pPr>
      <w:r>
        <w:rPr>
          <w:rFonts w:ascii="Times New Roman" w:hAnsi="Times New Roman"/>
          <w:sz w:val="20"/>
        </w:rPr>
        <w:t xml:space="preserve">крепление с заготовкой венцов: </w:t>
      </w:r>
      <w:r>
        <w:rPr>
          <w:rFonts w:ascii="Times New Roman" w:hAnsi="Times New Roman"/>
          <w:sz w:val="20"/>
        </w:rPr>
        <w:pict>
          <v:shape id="_x0000_i1769" type="#_x0000_t75" style="width:122.25pt;height:30pt">
            <v:imagedata r:id="rId502" o:title=""/>
          </v:shape>
        </w:pict>
      </w:r>
      <w:r>
        <w:rPr>
          <w:rFonts w:ascii="Times New Roman" w:hAnsi="Times New Roman"/>
          <w:sz w:val="20"/>
        </w:rPr>
        <w:t xml:space="preserve">; </w:t>
      </w:r>
      <w:r>
        <w:rPr>
          <w:rFonts w:ascii="Times New Roman" w:hAnsi="Times New Roman"/>
          <w:sz w:val="20"/>
        </w:rPr>
        <w:pict>
          <v:shape id="_x0000_i1770" type="#_x0000_t75" style="width:125.25pt;height:30pt">
            <v:imagedata r:id="rId503" o:title=""/>
          </v:shape>
        </w:pic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Всего на комплекс Н. вр.=8,94+1,1+1,91=11,5 чел.-ч.</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Расц.=7-01 руб.+1-01 руб.+1-45 руб.=9-47 руб.</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ПРОХОДКА ВЫРАБОТОК В СКАЛЬНЫХ ГРУНТАХ </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Бурение шпуров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Присое</w:t>
      </w:r>
      <w:r>
        <w:rPr>
          <w:rFonts w:ascii="Times New Roman" w:hAnsi="Times New Roman"/>
          <w:sz w:val="20"/>
        </w:rPr>
        <w:t>динение перфоратора к пневморукаву, продувка рукава, опробование перфоратора, переход от выработки к выработке с переноской перфоратора и рукавов. 2. Опускание бурильщика в выработку и подъем на поверхность. 3. Перестановка перфоратора от шпура к шпуру. 4. Устранение заклинивания. 5. Бурение шпуров с продувкой. 6. Замена затупленных коронок. 7. Закрывание шпуров пробками. 8. Смазка перфоратора. 9. Отсоединение перфоратора и пневморукава.</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Проходчик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проход</w:t>
      </w:r>
      <w:r>
        <w:rPr>
          <w:rFonts w:ascii="Times New Roman" w:hAnsi="Times New Roman"/>
          <w:sz w:val="20"/>
        </w:rPr>
        <w:t xml:space="preserve">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984"/>
        <w:gridCol w:w="1418"/>
        <w:gridCol w:w="1375"/>
        <w:gridCol w:w="751"/>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шурфа, м</w:t>
            </w:r>
            <w:r>
              <w:rPr>
                <w:rFonts w:ascii="Times New Roman" w:hAnsi="Times New Roman"/>
                <w:position w:val="-4"/>
                <w:sz w:val="20"/>
              </w:rPr>
              <w:pict>
                <v:shape id="_x0000_i1771" type="#_x0000_t75" style="width:7.5pt;height:15pt">
                  <v:imagedata r:id="rId504" o:title=""/>
                </v:shape>
              </w:pic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0,58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0-52,8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0,63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0-57,3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0,89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0-81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1-18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1-73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lang w:val="en-US"/>
              </w:rPr>
              <w:t>IX</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2-73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4,7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4-28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7,4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6-73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0,66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0-60,1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0,76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0-69,2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0-91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1-37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2-09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3,5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3-19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5,7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5-19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8,9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8-10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0,78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0-71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0,88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0-80,1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1-09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1-64</w:t>
            </w:r>
            <w:r>
              <w:rPr>
                <w:rFonts w:ascii="Times New Roman" w:hAnsi="Times New Roman"/>
                <w:b/>
                <w:sz w:val="20"/>
              </w:rPr>
              <w:t xml:space="preserve">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2-55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4,1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3-73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6,5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5-92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XI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9-10 </w:t>
            </w:r>
          </w:p>
        </w:tc>
        <w:tc>
          <w:tcPr>
            <w:tcW w:w="7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24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Бурение шпуров при проходке зарядных камер сечением до 2,2 м</w:t>
      </w:r>
      <w:r>
        <w:rPr>
          <w:rFonts w:ascii="Times New Roman" w:hAnsi="Times New Roman"/>
          <w:sz w:val="20"/>
          <w:vertAlign w:val="superscript"/>
          <w:lang w:val="en-US"/>
        </w:rPr>
        <w:t>2</w:t>
      </w:r>
      <w:r>
        <w:rPr>
          <w:rFonts w:ascii="Times New Roman" w:hAnsi="Times New Roman"/>
          <w:sz w:val="20"/>
        </w:rPr>
        <w:t xml:space="preserve"> нормировать по табл. 2, а сечением более 2,2 м</w:t>
      </w:r>
      <w:r>
        <w:rPr>
          <w:rFonts w:ascii="Times New Roman" w:hAnsi="Times New Roman"/>
          <w:sz w:val="20"/>
          <w:vertAlign w:val="superscript"/>
          <w:lang w:val="en-US"/>
        </w:rPr>
        <w:t>2</w:t>
      </w:r>
      <w:r>
        <w:rPr>
          <w:rFonts w:ascii="Times New Roman" w:hAnsi="Times New Roman"/>
          <w:sz w:val="20"/>
        </w:rPr>
        <w:t xml:space="preserve"> до 15 м</w:t>
      </w:r>
      <w:r>
        <w:rPr>
          <w:rFonts w:ascii="Times New Roman" w:hAnsi="Times New Roman"/>
          <w:sz w:val="20"/>
          <w:vertAlign w:val="superscript"/>
          <w:lang w:val="en-US"/>
        </w:rPr>
        <w:t>2</w:t>
      </w:r>
      <w:r>
        <w:rPr>
          <w:rFonts w:ascii="Times New Roman" w:hAnsi="Times New Roman"/>
          <w:sz w:val="20"/>
        </w:rPr>
        <w:t xml:space="preserve"> - по табл. 3 § Е2-3-14 (ПР-1).</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Взрывание шпуровых зарядов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Переход от выработки к выработке с подноской ВВ и СИ. 2. Осмотр и заряжание шпуров. 3. Забойка. 4. Монтаж взрывной сети с проверкой. 5. Прокладка магистрального провода и присоединение его к сети. 6. В</w:t>
      </w:r>
      <w:r>
        <w:rPr>
          <w:rFonts w:ascii="Times New Roman" w:hAnsi="Times New Roman"/>
          <w:sz w:val="20"/>
        </w:rPr>
        <w:t>зрывание. 7. Осмотр результатов взрыва. 8. Подача сигналов.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проходки шурфа или камеры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843"/>
        <w:gridCol w:w="1701"/>
        <w:gridCol w:w="1701"/>
        <w:gridCol w:w="709"/>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выработки, м</w:t>
            </w:r>
            <w:r>
              <w:rPr>
                <w:rFonts w:ascii="Times New Roman" w:hAnsi="Times New Roman"/>
                <w:sz w:val="20"/>
                <w:vertAlign w:val="superscript"/>
                <w:lang w:val="en-US"/>
              </w:rPr>
              <w:t>2</w:t>
            </w: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70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IV-VI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VII-VIII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IX-XI </w:t>
            </w:r>
          </w:p>
        </w:tc>
        <w:tc>
          <w:tcPr>
            <w:tcW w:w="70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72" type="#_x0000_t75" style="width:39.75pt;height:30pt">
                  <v:imagedata r:id="rId505"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73" type="#_x0000_t75" style="width:30pt;height:27.75pt">
                  <v:imagedata r:id="rId506"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74" type="#_x0000_t75" style="width:30pt;height:27.75pt">
                  <v:imagedata r:id="rId507" o:title=""/>
                </v:shape>
              </w:pic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75" type="#_x0000_t75" style="width:39.75pt;height:30pt">
                  <v:imagedata r:id="rId508"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76" type="#_x0000_t75" style="width:30pt;height:27.75pt">
                  <v:imagedata r:id="rId509"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77" type="#_x0000_t75" style="width:30pt;height:27.75pt">
                  <v:imagedata r:id="rId510" o:title=""/>
                </v:shape>
              </w:pic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778" type="#_x0000_t75" style="width:40.5pt;height:30pt">
                  <v:imagedata r:id="rId511"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79" type="#_x0000_t75" style="width:29.25pt;height:27.75pt">
                  <v:imagedata r:id="rId512"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0" type="#_x0000_t75" style="width:30pt;height:27.75pt">
                  <v:imagedata r:id="rId513" o:title=""/>
                </v:shape>
              </w:pic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Взрывание шпуров при проходке зарядных камер сечением более 2,2 до 15 м</w:t>
      </w:r>
      <w:r>
        <w:rPr>
          <w:rFonts w:ascii="Times New Roman" w:hAnsi="Times New Roman"/>
          <w:sz w:val="20"/>
          <w:vertAlign w:val="superscript"/>
          <w:lang w:val="en-US"/>
        </w:rPr>
        <w:t>2</w:t>
      </w:r>
      <w:r>
        <w:rPr>
          <w:rFonts w:ascii="Times New Roman" w:hAnsi="Times New Roman"/>
          <w:sz w:val="20"/>
        </w:rPr>
        <w:t xml:space="preserve"> нормировать по строкам № 4 и 5 табл. 4 § Е2-3-14 (ПР-2).</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Уборка грунта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Опускание инструмента и спуск рабочих в выработ</w:t>
      </w:r>
      <w:r>
        <w:rPr>
          <w:rFonts w:ascii="Times New Roman" w:hAnsi="Times New Roman"/>
          <w:sz w:val="20"/>
        </w:rPr>
        <w:t>ку, подъем рабочих и инструмента. 2. Разработка взорванного грунта с разбивкой крупных кусков породы и оборкой кровли (при проходке зарядных камер) и стенок. 3. Перекидка грунта в пределах камеры (при сечении свыше 5 м</w:t>
      </w:r>
      <w:r>
        <w:rPr>
          <w:rFonts w:ascii="Times New Roman" w:hAnsi="Times New Roman"/>
          <w:sz w:val="20"/>
          <w:vertAlign w:val="superscript"/>
          <w:lang w:val="en-US"/>
        </w:rPr>
        <w:t>2</w:t>
      </w:r>
      <w:r>
        <w:rPr>
          <w:rFonts w:ascii="Times New Roman" w:hAnsi="Times New Roman"/>
          <w:sz w:val="20"/>
        </w:rPr>
        <w:t>). 4. Выкидка взорванного грунта на поверхность (при глубине шурфа до 1,5 м) или погрузка ее в бадьи. 5. Выдача грунта на поверхность в бадьях при помощи ворота или крана с разгрузкой породы и спуском порожней бадьи в выработку. 6. Подача сигналов. 7. Техническое обслуживание крана. 8. Передв</w:t>
      </w:r>
      <w:r>
        <w:rPr>
          <w:rFonts w:ascii="Times New Roman" w:hAnsi="Times New Roman"/>
          <w:sz w:val="20"/>
        </w:rPr>
        <w:t>ижка крана от одной выработки к другой.</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При проходке шурфов и камер сечением до 2 м</w:t>
      </w:r>
      <w:r>
        <w:rPr>
          <w:rFonts w:ascii="Times New Roman" w:hAnsi="Times New Roman"/>
          <w:i/>
          <w:sz w:val="20"/>
          <w:vertAlign w:val="superscript"/>
          <w:lang w:val="en-US"/>
        </w:rPr>
        <w:t>2</w:t>
      </w: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701"/>
        <w:gridCol w:w="1559"/>
        <w:gridCol w:w="1418"/>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678"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выработки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10 </w:t>
            </w:r>
          </w:p>
        </w:tc>
        <w:tc>
          <w:tcPr>
            <w:tcW w:w="141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Проходчик    5 разр.</w:t>
            </w:r>
          </w:p>
        </w:tc>
        <w:tc>
          <w:tcPr>
            <w:tcW w:w="170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5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41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Крепильщик 4   "</w:t>
            </w:r>
          </w:p>
        </w:tc>
        <w:tc>
          <w:tcPr>
            <w:tcW w:w="170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5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3 </w:t>
            </w:r>
          </w:p>
        </w:tc>
        <w:tc>
          <w:tcPr>
            <w:tcW w:w="141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2 </w:t>
            </w:r>
          </w:p>
        </w:tc>
      </w:tr>
    </w:tbl>
    <w:p w:rsidR="00000000" w:rsidRDefault="001E0A90">
      <w:pPr>
        <w:widowControl/>
        <w:ind w:firstLine="284"/>
        <w:jc w:val="right"/>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1E0A90">
      <w:pPr>
        <w:pStyle w:val="Heading"/>
        <w:widowControl/>
        <w:ind w:firstLine="284"/>
        <w:jc w:val="both"/>
        <w:rPr>
          <w:rFonts w:ascii="Times New Roman" w:hAnsi="Times New Roman"/>
          <w:sz w:val="20"/>
          <w:lang w:val="en-US"/>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проходки (послойные)</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086"/>
        <w:gridCol w:w="1182"/>
        <w:gridCol w:w="1189"/>
        <w:gridCol w:w="1221"/>
        <w:gridCol w:w="1170"/>
        <w:gridCol w:w="532"/>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Сечение </w:t>
            </w:r>
          </w:p>
        </w:tc>
        <w:tc>
          <w:tcPr>
            <w:tcW w:w="5848"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выработки, м </w:t>
            </w:r>
          </w:p>
        </w:tc>
        <w:tc>
          <w:tcPr>
            <w:tcW w:w="53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выработки, м</w:t>
            </w:r>
            <w:r>
              <w:rPr>
                <w:rFonts w:ascii="Times New Roman" w:hAnsi="Times New Roman"/>
                <w:sz w:val="20"/>
                <w:vertAlign w:val="superscript"/>
                <w:lang w:val="en-US"/>
              </w:rPr>
              <w:t>2</w:t>
            </w:r>
            <w:r>
              <w:rPr>
                <w:rFonts w:ascii="Times New Roman" w:hAnsi="Times New Roman"/>
                <w:sz w:val="20"/>
              </w:rPr>
              <w:t>, до</w:t>
            </w:r>
          </w:p>
        </w:tc>
        <w:tc>
          <w:tcPr>
            <w:tcW w:w="10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1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5 </w:t>
            </w:r>
          </w:p>
        </w:tc>
        <w:tc>
          <w:tcPr>
            <w:tcW w:w="118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5 до 10 </w:t>
            </w:r>
          </w:p>
        </w:tc>
        <w:tc>
          <w:tcPr>
            <w:tcW w:w="12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c>
          <w:tcPr>
            <w:tcW w:w="11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20 </w:t>
            </w:r>
          </w:p>
        </w:tc>
        <w:tc>
          <w:tcPr>
            <w:tcW w:w="53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0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1" type="#_x0000_t75" style="width:33pt;height:27.75pt">
                  <v:imagedata r:id="rId514" o:title=""/>
                </v:shape>
              </w:pict>
            </w:r>
          </w:p>
        </w:tc>
        <w:tc>
          <w:tcPr>
            <w:tcW w:w="11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2" type="#_x0000_t75" style="width:33pt;height:27.75pt">
                  <v:imagedata r:id="rId515" o:title=""/>
                </v:shape>
              </w:pict>
            </w:r>
          </w:p>
        </w:tc>
        <w:tc>
          <w:tcPr>
            <w:tcW w:w="118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3" type="#_x0000_t75" style="width:31.5pt;height:27.75pt">
                  <v:imagedata r:id="rId371" o:title=""/>
                </v:shape>
              </w:pict>
            </w:r>
          </w:p>
        </w:tc>
        <w:tc>
          <w:tcPr>
            <w:tcW w:w="12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4" type="#_x0000_t75" style="width:31.5pt;height:27.75pt">
                  <v:imagedata r:id="rId516" o:title=""/>
                </v:shape>
              </w:pict>
            </w:r>
          </w:p>
        </w:tc>
        <w:tc>
          <w:tcPr>
            <w:tcW w:w="11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5" type="#_x0000_t75" style="width:31.5pt;height:27.75pt">
                  <v:imagedata r:id="rId517" o:title=""/>
                </v:shape>
              </w:pict>
            </w:r>
          </w:p>
        </w:tc>
        <w:tc>
          <w:tcPr>
            <w:tcW w:w="5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0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6" type="#_x0000_t75" style="width:33pt;height:27.75pt">
                  <v:imagedata r:id="rId518" o:title=""/>
                </v:shape>
              </w:pict>
            </w:r>
          </w:p>
        </w:tc>
        <w:tc>
          <w:tcPr>
            <w:tcW w:w="11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7" type="#_x0000_t75" style="width:31.5pt;height:27.75pt">
                  <v:imagedata r:id="rId519" o:title=""/>
                </v:shape>
              </w:pict>
            </w:r>
          </w:p>
        </w:tc>
        <w:tc>
          <w:tcPr>
            <w:tcW w:w="118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8" type="#_x0000_t75" style="width:31.5pt;height:27.75pt">
                  <v:imagedata r:id="rId520" o:title=""/>
                </v:shape>
              </w:pict>
            </w:r>
          </w:p>
        </w:tc>
        <w:tc>
          <w:tcPr>
            <w:tcW w:w="12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89" type="#_x0000_t75" style="width:31.5pt;height:27.75pt">
                  <v:imagedata r:id="rId521" o:title=""/>
                </v:shape>
              </w:pict>
            </w:r>
          </w:p>
        </w:tc>
        <w:tc>
          <w:tcPr>
            <w:tcW w:w="11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0" type="#_x0000_t75" style="width:34.5pt;height:27.75pt">
                  <v:imagedata r:id="rId522" o:title=""/>
                </v:shape>
              </w:pict>
            </w:r>
          </w:p>
        </w:tc>
        <w:tc>
          <w:tcPr>
            <w:tcW w:w="5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0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1" type="#_x0000_t75" style="width:31.5pt;height:27.75pt">
                  <v:imagedata r:id="rId523" o:title=""/>
                </v:shape>
              </w:pict>
            </w:r>
          </w:p>
        </w:tc>
        <w:tc>
          <w:tcPr>
            <w:tcW w:w="11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2" type="#_x0000_t75" style="width:33pt;height:27.75pt">
                  <v:imagedata r:id="rId524" o:title=""/>
                </v:shape>
              </w:pict>
            </w:r>
          </w:p>
        </w:tc>
        <w:tc>
          <w:tcPr>
            <w:tcW w:w="118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3" type="#_x0000_t75" style="width:31.5pt;height:27.75pt">
                  <v:imagedata r:id="rId525" o:title=""/>
                </v:shape>
              </w:pict>
            </w:r>
          </w:p>
        </w:tc>
        <w:tc>
          <w:tcPr>
            <w:tcW w:w="12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4" type="#_x0000_t75" style="width:34.5pt;height:27.75pt">
                  <v:imagedata r:id="rId526" o:title=""/>
                </v:shape>
              </w:pict>
            </w:r>
          </w:p>
        </w:tc>
        <w:tc>
          <w:tcPr>
            <w:tcW w:w="11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5" type="#_x0000_t75" style="width:36pt;height:27.75pt">
                  <v:imagedata r:id="rId527" o:title=""/>
                </v:shape>
              </w:pict>
            </w:r>
          </w:p>
        </w:tc>
        <w:tc>
          <w:tcPr>
            <w:tcW w:w="5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08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18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8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2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5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При проходке камер сечением свыше 2 до 15 м</w:t>
      </w:r>
      <w:r>
        <w:rPr>
          <w:rFonts w:ascii="Times New Roman" w:hAnsi="Times New Roman"/>
          <w:i/>
          <w:sz w:val="20"/>
          <w:vertAlign w:val="superscript"/>
          <w:lang w:val="en-US"/>
        </w:rPr>
        <w:t>2</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53"/>
        <w:gridCol w:w="2126"/>
        <w:gridCol w:w="1843"/>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При уборке грунта </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краном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воротом </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Проходчик    5 разр.     </w:t>
            </w:r>
          </w:p>
        </w:tc>
        <w:tc>
          <w:tcPr>
            <w:tcW w:w="21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2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2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Крепильщик 4   "     </w:t>
            </w:r>
          </w:p>
        </w:tc>
        <w:tc>
          <w:tcPr>
            <w:tcW w:w="2126"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2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Машинист крана (крановщик) 3 разр</w:t>
            </w:r>
          </w:p>
        </w:tc>
        <w:tc>
          <w:tcPr>
            <w:tcW w:w="2126"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Такелажник 2 разр.</w:t>
            </w:r>
          </w:p>
        </w:tc>
        <w:tc>
          <w:tcPr>
            <w:tcW w:w="212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 xml:space="preserve">1 </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i/>
                <w:sz w:val="20"/>
              </w:rPr>
            </w:pPr>
            <w:r>
              <w:rPr>
                <w:rFonts w:ascii="Times New Roman" w:hAnsi="Times New Roman"/>
                <w:i/>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7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lang w:val="en-US"/>
        </w:rPr>
        <w:t>3</w:t>
      </w:r>
      <w:r>
        <w:rPr>
          <w:rFonts w:ascii="Times New Roman" w:hAnsi="Times New Roman"/>
          <w:sz w:val="20"/>
        </w:rPr>
        <w:t xml:space="preserve"> камеры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2126"/>
        <w:gridCol w:w="1701"/>
        <w:gridCol w:w="1701"/>
        <w:gridCol w:w="56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уборки грунта </w:t>
            </w:r>
          </w:p>
        </w:tc>
        <w:tc>
          <w:tcPr>
            <w:tcW w:w="21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камеры, м</w:t>
            </w:r>
            <w:r>
              <w:rPr>
                <w:rFonts w:ascii="Times New Roman" w:hAnsi="Times New Roman"/>
                <w:sz w:val="20"/>
                <w:vertAlign w:val="superscript"/>
                <w:lang w:val="en-US"/>
              </w:rPr>
              <w:t>2</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выработки от устья, м </w:t>
            </w:r>
          </w:p>
        </w:tc>
        <w:tc>
          <w:tcPr>
            <w:tcW w:w="56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20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20 </w:t>
            </w:r>
          </w:p>
        </w:tc>
        <w:tc>
          <w:tcPr>
            <w:tcW w:w="56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Воротом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6" type="#_x0000_t75" style="width:31.5pt;height:27.75pt">
                  <v:imagedata r:id="rId528"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7" type="#_x0000_t75" style="width:31.5pt;height:27.75pt">
                  <v:imagedata r:id="rId529" o:title=""/>
                </v:shape>
              </w:pict>
            </w:r>
          </w:p>
        </w:tc>
        <w:tc>
          <w:tcPr>
            <w:tcW w:w="5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5 до 15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8" type="#_x0000_t75" style="width:31.5pt;height:27.75pt">
                  <v:imagedata r:id="rId530"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799" type="#_x0000_t75" style="width:31.5pt;height:27.75pt">
                  <v:imagedata r:id="rId531" o:title=""/>
                </v:shape>
              </w:pict>
            </w:r>
          </w:p>
        </w:tc>
        <w:tc>
          <w:tcPr>
            <w:tcW w:w="5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Крано</w:t>
            </w:r>
            <w:r>
              <w:rPr>
                <w:rFonts w:ascii="Times New Roman" w:hAnsi="Times New Roman"/>
                <w:sz w:val="20"/>
              </w:rPr>
              <w:t xml:space="preserve">м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00" type="#_x0000_t75" style="width:31.5pt;height:27.75pt">
                  <v:imagedata r:id="rId532"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01" type="#_x0000_t75" style="width:30.75pt;height:27.75pt">
                  <v:imagedata r:id="rId533" o:title=""/>
                </v:shape>
              </w:pict>
            </w:r>
          </w:p>
        </w:tc>
        <w:tc>
          <w:tcPr>
            <w:tcW w:w="5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5 до 15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02" type="#_x0000_t75" style="width:31.5pt;height:27.75pt">
                  <v:imagedata r:id="rId534"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03" type="#_x0000_t75" style="width:33pt;height:27.75pt">
                  <v:imagedata r:id="rId535" o:title=""/>
                </v:shape>
              </w:pict>
            </w:r>
          </w:p>
        </w:tc>
        <w:tc>
          <w:tcPr>
            <w:tcW w:w="5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56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Заготовка крепи на поверхности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Заготовка венцов срубовой крепи с выделкой сопряжений. 2. Подноска или подкатка материалов на расстояние до 10 м. 3. Относка готовых венцов на расстояние до 10 м с укладкой в штабель.</w:t>
      </w:r>
    </w:p>
    <w:p w:rsidR="00000000" w:rsidRDefault="001E0A9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1E0A90">
      <w:pPr>
        <w:widowControl/>
        <w:ind w:firstLine="284"/>
        <w:jc w:val="both"/>
        <w:rPr>
          <w:rFonts w:ascii="Times New Roman" w:hAnsi="Times New Roman"/>
          <w:sz w:val="20"/>
          <w:lang w:val="en-US"/>
        </w:rPr>
      </w:pPr>
    </w:p>
    <w:p w:rsidR="00000000" w:rsidRDefault="001E0A90">
      <w:pPr>
        <w:widowControl/>
        <w:ind w:firstLine="284"/>
        <w:jc w:val="center"/>
        <w:rPr>
          <w:rFonts w:ascii="Times New Roman" w:hAnsi="Times New Roman"/>
          <w:i/>
          <w:sz w:val="20"/>
          <w:lang w:val="en-US"/>
        </w:rPr>
      </w:pPr>
      <w:r>
        <w:rPr>
          <w:rFonts w:ascii="Times New Roman" w:hAnsi="Times New Roman"/>
          <w:i/>
          <w:sz w:val="20"/>
        </w:rPr>
        <w:t>Плотник 4 разр. - 1</w:t>
      </w:r>
    </w:p>
    <w:p w:rsidR="00000000" w:rsidRDefault="001E0A90">
      <w:pPr>
        <w:widowControl/>
        <w:ind w:firstLine="284"/>
        <w:jc w:val="center"/>
        <w:rPr>
          <w:rFonts w:ascii="Times New Roman" w:hAnsi="Times New Roman"/>
          <w:i/>
          <w:sz w:val="20"/>
        </w:rPr>
      </w:pPr>
      <w:r>
        <w:rPr>
          <w:rFonts w:ascii="Times New Roman" w:hAnsi="Times New Roman"/>
          <w:i/>
          <w:sz w:val="20"/>
        </w:rPr>
        <w:t>"        3   "- 1</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8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венец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497"/>
        <w:gridCol w:w="1338"/>
        <w:gridCol w:w="1276"/>
        <w:gridCol w:w="1275"/>
        <w:gridCol w:w="1418"/>
      </w:tblGrid>
      <w:tr w:rsidR="00000000">
        <w:tblPrEx>
          <w:tblCellMar>
            <w:top w:w="0" w:type="dxa"/>
            <w:bottom w:w="0" w:type="dxa"/>
          </w:tblCellMar>
        </w:tblPrEx>
        <w:tc>
          <w:tcPr>
            <w:tcW w:w="8222" w:type="dxa"/>
            <w:gridSpan w:val="6"/>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бревна, толщина пластины или высота бруса, см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 </w:t>
            </w:r>
          </w:p>
        </w:tc>
        <w:tc>
          <w:tcPr>
            <w:tcW w:w="14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c>
          <w:tcPr>
            <w:tcW w:w="133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18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22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4" type="#_x0000_t75" style="width:39.75pt;height:30pt">
                  <v:imagedata r:id="rId536" o:title=""/>
                </v:shape>
              </w:pict>
            </w:r>
          </w:p>
        </w:tc>
        <w:tc>
          <w:tcPr>
            <w:tcW w:w="14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5" type="#_x0000_t75" style="width:39.75pt;height:30pt">
                  <v:imagedata r:id="rId537" o:title=""/>
                </v:shape>
              </w:pict>
            </w:r>
          </w:p>
        </w:tc>
        <w:tc>
          <w:tcPr>
            <w:tcW w:w="133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6" type="#_x0000_t75" style="width:39.75pt;height:30pt">
                  <v:imagedata r:id="rId53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7" type="#_x0000_t75" style="width:39.75pt;height:30pt">
                  <v:imagedata r:id="rId53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8" type="#_x0000_t75" style="width:39.75pt;height:30pt">
                  <v:imagedata r:id="rId540"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09" type="#_x0000_t75" style="width:39.75pt;height:30pt">
                  <v:imagedata r:id="rId541" o:title=""/>
                </v:shape>
              </w:pic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4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33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r>
    </w:tbl>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 xml:space="preserve">Крепление шурфов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Опускание и прием элементов крепи. 2. Соединение бревен или пластин в углах. 3. Постановка венца с проверкой по шаблону и отвесу. 4. Забутовка пустот за крепью. 5. Разделка лунок для основных венцов. 6. Затяжка бортов (пространства между венцами) при креплении на бабках. 7. Уборка остатков крепи.</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9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2159"/>
        <w:gridCol w:w="2268"/>
      </w:tblGrid>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427"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шурфа, м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1E0A90">
            <w:pPr>
              <w:widowControl/>
              <w:jc w:val="center"/>
              <w:rPr>
                <w:rFonts w:ascii="Times New Roman" w:hAnsi="Times New Roman"/>
                <w:sz w:val="20"/>
              </w:rPr>
            </w:pPr>
          </w:p>
        </w:tc>
        <w:tc>
          <w:tcPr>
            <w:tcW w:w="21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10 </w:t>
            </w:r>
          </w:p>
        </w:tc>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10 до 20 </w:t>
            </w:r>
          </w:p>
        </w:tc>
      </w:tr>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Крепильщик 5 разр.</w:t>
            </w:r>
          </w:p>
        </w:tc>
        <w:tc>
          <w:tcPr>
            <w:tcW w:w="215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79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           4    "     </w:t>
            </w:r>
          </w:p>
        </w:tc>
        <w:tc>
          <w:tcPr>
            <w:tcW w:w="215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226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Т</w:t>
      </w:r>
      <w:r>
        <w:rPr>
          <w:rFonts w:ascii="Times New Roman" w:hAnsi="Times New Roman"/>
          <w:sz w:val="20"/>
        </w:rPr>
        <w:t xml:space="preserve">аблица 10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проходки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895"/>
        <w:gridCol w:w="1223"/>
        <w:gridCol w:w="1276"/>
        <w:gridCol w:w="1170"/>
        <w:gridCol w:w="39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Вид крепи </w:t>
            </w:r>
          </w:p>
        </w:tc>
        <w:tc>
          <w:tcPr>
            <w:tcW w:w="189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Глубина участка шурфа, м </w:t>
            </w:r>
          </w:p>
        </w:tc>
        <w:tc>
          <w:tcPr>
            <w:tcW w:w="3666"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выработки, м</w:t>
            </w:r>
            <w:r>
              <w:rPr>
                <w:rFonts w:ascii="Times New Roman" w:hAnsi="Times New Roman"/>
                <w:sz w:val="20"/>
                <w:vertAlign w:val="superscript"/>
                <w:lang w:val="en-US"/>
              </w:rPr>
              <w:t>2</w:t>
            </w:r>
            <w:r>
              <w:rPr>
                <w:rFonts w:ascii="Times New Roman" w:hAnsi="Times New Roman"/>
                <w:sz w:val="20"/>
              </w:rPr>
              <w:t xml:space="preserve">, до </w:t>
            </w:r>
          </w:p>
        </w:tc>
        <w:tc>
          <w:tcPr>
            <w:tcW w:w="39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39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 бабках с затяжкой бортов или сплошная </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До 5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0" type="#_x0000_t75" style="width:30pt;height:27.75pt">
                  <v:imagedata r:id="rId54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1" type="#_x0000_t75" style="width:31.5pt;height:27.75pt">
                  <v:imagedata r:id="rId543"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2" type="#_x0000_t75" style="width:33pt;height:27.75pt">
                  <v:imagedata r:id="rId544"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венцовая из круглого леса</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Св. 5 до 10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3" type="#_x0000_t75" style="width:30pt;height:27.75pt">
                  <v:imagedata r:id="rId54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4" type="#_x0000_t75" style="width:33pt;height:27.75pt">
                  <v:imagedata r:id="rId546"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5" type="#_x0000_t75" style="width:33pt;height:27.75pt">
                  <v:imagedata r:id="rId547"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   10  "  20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6" type="#_x0000_t75" style="width:33pt;height:27.75pt">
                  <v:imagedata r:id="rId54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7" type="#_x0000_t75" style="width:33pt;height:27.75pt">
                  <v:imagedata r:id="rId549"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8" type="#_x0000_t75" style="width:31.5pt;height:27.75pt">
                  <v:imagedata r:id="rId550"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Сплошная венцовая из пластин </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До 5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19" type="#_x0000_t75" style="width:29.25pt;height:27.75pt">
                  <v:imagedata r:id="rId55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0" type="#_x0000_t75" style="width:30pt;height:27.75pt">
                  <v:imagedata r:id="rId542"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1" type="#_x0000_t75" style="width:30pt;height:27.75pt">
                  <v:imagedata r:id="rId552"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Св. 5 до 10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2" type="#_x0000_t75" style="width:30pt;height:27.75pt">
                  <v:imagedata r:id="rId55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3" type="#_x0000_t75" style="width:30pt;height:27.75pt">
                  <v:imagedata r:id="rId554"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4" type="#_x0000_t75" style="width:31.5pt;height:27.75pt">
                  <v:imagedata r:id="rId555"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9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   10  "  20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5" type="#_x0000_t75" style="width:30pt;height:27.75pt">
                  <v:imagedata r:id="rId55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6" type="#_x0000_t75" style="width:30.75pt;height:27.75pt">
                  <v:imagedata r:id="rId557"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7" type="#_x0000_t75" style="width:33pt;height:27.75pt">
                  <v:imagedata r:id="rId558" o:title=""/>
                </v:shape>
              </w:pic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022"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16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39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lang w:val="en-US"/>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ПРОХОДКА ВЕРТИКАЛЬНЫХ ВЫРАБОТОК В НЕСКАЛЬНЫХ ГРУНТАХ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Разработка грунта вручную.</w:t>
      </w:r>
      <w:r>
        <w:rPr>
          <w:rFonts w:ascii="Times New Roman" w:hAnsi="Times New Roman"/>
          <w:sz w:val="20"/>
        </w:rPr>
        <w:t xml:space="preserve"> 2. Выбрасывание грунта на поверхность при глубине выработки до 1,5 м или погрузка его в бадьи с подъемом на поверхность при помощи ворота или лебедки. 3. Разгрузка бадьи на поверхности и возврат ее в выработку (при глубине шурфа свыше 1,5 м).</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Таблица 11</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2268"/>
        <w:gridCol w:w="2126"/>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39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выработки, м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212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5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Землекоп 4 разр.</w:t>
            </w:r>
          </w:p>
        </w:tc>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c>
          <w:tcPr>
            <w:tcW w:w="21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выработки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598"/>
        <w:gridCol w:w="1095"/>
        <w:gridCol w:w="992"/>
        <w:gridCol w:w="1012"/>
        <w:gridCol w:w="1091"/>
        <w:gridCol w:w="44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Сечение выработки, м</w:t>
            </w:r>
            <w:r>
              <w:rPr>
                <w:rFonts w:ascii="Times New Roman" w:hAnsi="Times New Roman"/>
                <w:sz w:val="20"/>
                <w:vertAlign w:val="superscript"/>
                <w:lang w:val="en-US"/>
              </w:rPr>
              <w:t>2</w:t>
            </w:r>
            <w:r>
              <w:rPr>
                <w:rFonts w:ascii="Times New Roman" w:hAnsi="Times New Roman"/>
                <w:sz w:val="20"/>
              </w:rPr>
              <w:t xml:space="preserve">, до </w:t>
            </w:r>
          </w:p>
        </w:tc>
        <w:tc>
          <w:tcPr>
            <w:tcW w:w="159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участка </w:t>
            </w:r>
          </w:p>
        </w:tc>
        <w:tc>
          <w:tcPr>
            <w:tcW w:w="4190"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4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выраб</w:t>
            </w:r>
            <w:r>
              <w:rPr>
                <w:rFonts w:ascii="Times New Roman" w:hAnsi="Times New Roman"/>
                <w:sz w:val="20"/>
              </w:rPr>
              <w:t>отки, м</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449"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8" type="#_x0000_t75" style="width:30pt;height:27.75pt">
                  <v:imagedata r:id="rId559"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29" type="#_x0000_t75" style="width:30pt;height:27.75pt">
                  <v:imagedata r:id="rId560"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0" type="#_x0000_t75" style="width:31.5pt;height:27.75pt">
                  <v:imagedata r:id="rId561"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1" type="#_x0000_t75" style="width:31.5pt;height:27.75pt">
                  <v:imagedata r:id="rId562"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1,5 до 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2" type="#_x0000_t75" style="width:31.5pt;height:27.75pt">
                  <v:imagedata r:id="rId563"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3" type="#_x0000_t75" style="width:31.5pt;height:27.75pt">
                  <v:imagedata r:id="rId564"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4" type="#_x0000_t75" style="width:31.5pt;height:27.75pt">
                  <v:imagedata r:id="rId565"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5" type="#_x0000_t75" style="width:31.5pt;height:27.75pt">
                  <v:imagedata r:id="rId566"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6" type="#_x0000_t75" style="width:29.25pt;height:27.75pt">
                  <v:imagedata r:id="rId551"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7" type="#_x0000_t75" style="width:30pt;height:27.75pt">
                  <v:imagedata r:id="rId567"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8" type="#_x0000_t75" style="width:33pt;height:27.75pt">
                  <v:imagedata r:id="rId568"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39" type="#_x0000_t75" style="width:30.75pt;height:27.75pt">
                  <v:imagedata r:id="rId569"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1,5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0" type="#_x0000_t75" style="width:31.5pt;height:27.75pt">
                  <v:imagedata r:id="rId570"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1" type="#_x0000_t75" style="width:30.75pt;height:27.75pt">
                  <v:imagedata r:id="rId571"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2" type="#_x0000_t75" style="width:31.5pt;height:27.75pt">
                  <v:imagedata r:id="rId572"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3" type="#_x0000_t75" style="width:30.75pt;height:27.75pt">
                  <v:imagedata r:id="rId573"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4" type="#_x0000_t75" style="width:30pt;height:27.75pt">
                  <v:imagedata r:id="rId574"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5" type="#_x0000_t75" style="width:33pt;height:27.75pt">
                  <v:imagedata r:id="rId575"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6" type="#_x0000_t75" style="width:30.75pt;height:27.75pt">
                  <v:imagedata r:id="rId576"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7" type="#_x0000_t75" style="width:33pt;height:27.75pt">
                  <v:imagedata r:id="rId577"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9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Св. 1,5 до 5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8" type="#_x0000_t75" style="width:31.5pt;height:27.75pt">
                  <v:imagedata r:id="rId578"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49" type="#_x0000_t75" style="width:30.75pt;height:27.75pt">
                  <v:imagedata r:id="rId579" o:title=""/>
                </v:shape>
              </w:pic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50" type="#_x0000_t75" style="width:31.5pt;height:27.75pt">
                  <v:imagedata r:id="rId580" o:title=""/>
                </v:shape>
              </w:pic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51" type="#_x0000_t75" style="width:31.5pt;height:27.75pt">
                  <v:imagedata r:id="rId581" o:title=""/>
                </v:shape>
              </w:pic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583"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09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01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09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44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Е2-3-16. Устройство рукавов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УСТРОЙСТВО РУКАВОВ В СКАЛЬНЫХ ГРУНТАХ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Присоединение перфоратора к пневморукаву, продувка и опробование перфоратора и отсоединение его после окончания бурения. 2. Бурение шпуров с продувкой. 3. Замена затупленных коронок. 4. Закрывание шпур</w:t>
      </w:r>
      <w:r>
        <w:rPr>
          <w:rFonts w:ascii="Times New Roman" w:hAnsi="Times New Roman"/>
          <w:sz w:val="20"/>
        </w:rPr>
        <w:t>ов пробками. 5. Смазка перфоратора. 6. Переходы в пределах разработки. 7. Уборка взорванного грунта.</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Бурильщик 4 разр.</w:t>
      </w:r>
    </w:p>
    <w:p w:rsidR="00000000" w:rsidRDefault="001E0A90">
      <w:pPr>
        <w:widowControl/>
        <w:ind w:firstLine="284"/>
        <w:jc w:val="both"/>
        <w:rPr>
          <w:rFonts w:ascii="Times New Roman" w:hAnsi="Times New Roman"/>
          <w:sz w:val="20"/>
          <w:lang w:val="en-US"/>
        </w:rPr>
      </w:pPr>
    </w:p>
    <w:p w:rsidR="00000000" w:rsidRDefault="001E0A90">
      <w:pPr>
        <w:widowControl/>
        <w:ind w:firstLine="284"/>
        <w:jc w:val="both"/>
        <w:rPr>
          <w:rFonts w:ascii="Times New Roman" w:hAnsi="Times New Roman"/>
          <w:sz w:val="20"/>
          <w:lang w:val="en-US"/>
        </w:rPr>
      </w:pPr>
    </w:p>
    <w:p w:rsidR="00000000" w:rsidRDefault="001E0A90">
      <w:pPr>
        <w:widowControl/>
        <w:ind w:firstLine="284"/>
        <w:jc w:val="both"/>
        <w:rPr>
          <w:rFonts w:ascii="Times New Roman" w:hAnsi="Times New Roman"/>
          <w:sz w:val="20"/>
          <w:lang w:val="en-US"/>
        </w:rPr>
      </w:pPr>
    </w:p>
    <w:p w:rsidR="00000000" w:rsidRDefault="001E0A90">
      <w:pPr>
        <w:widowControl/>
        <w:ind w:firstLine="284"/>
        <w:jc w:val="both"/>
        <w:rPr>
          <w:rFonts w:ascii="Times New Roman" w:hAnsi="Times New Roman"/>
          <w:sz w:val="20"/>
          <w:lang w:val="en-US"/>
        </w:rPr>
      </w:pPr>
    </w:p>
    <w:p w:rsidR="00000000" w:rsidRDefault="001E0A90">
      <w:pPr>
        <w:widowControl/>
        <w:ind w:firstLine="284"/>
        <w:jc w:val="both"/>
        <w:rPr>
          <w:rFonts w:ascii="Times New Roman" w:hAnsi="Times New Roman"/>
          <w:sz w:val="20"/>
          <w:lang w:val="en-US"/>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рукава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275"/>
        <w:gridCol w:w="1276"/>
        <w:gridCol w:w="1276"/>
        <w:gridCol w:w="1276"/>
        <w:gridCol w:w="1134"/>
        <w:gridCol w:w="42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Размеры сечения </w:t>
            </w:r>
          </w:p>
        </w:tc>
        <w:tc>
          <w:tcPr>
            <w:tcW w:w="6237" w:type="dxa"/>
            <w:gridSpan w:val="5"/>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рукавов, м, до</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42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0,2 </w:t>
            </w:r>
            <w:r>
              <w:rPr>
                <w:rFonts w:ascii="Times New Roman" w:hAnsi="Times New Roman"/>
                <w:position w:val="-4"/>
                <w:sz w:val="20"/>
              </w:rPr>
              <w:pict>
                <v:shape id="_x0000_i1852" type="#_x0000_t75" style="width:8.25pt;height:9pt">
                  <v:imagedata r:id="rId4" o:title=""/>
                </v:shape>
              </w:pict>
            </w:r>
            <w:r>
              <w:rPr>
                <w:rFonts w:ascii="Times New Roman" w:hAnsi="Times New Roman"/>
                <w:sz w:val="20"/>
              </w:rPr>
              <w:t xml:space="preserve">0,2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3" type="#_x0000_t75" style="width:40.5pt;height:30pt">
                  <v:imagedata r:id="rId58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4" type="#_x0000_t75" style="width:40.5pt;height:30pt">
                  <v:imagedata r:id="rId58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5" type="#_x0000_t75" style="width:39pt;height:30pt">
                  <v:imagedata r:id="rId58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6" type="#_x0000_t75" style="width:39.75pt;height:30pt">
                  <v:imagedata r:id="rId58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7" type="#_x0000_t75" style="width:39pt;height:30pt">
                  <v:imagedata r:id="rId586"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0,3 </w:t>
            </w:r>
            <w:r>
              <w:rPr>
                <w:rFonts w:ascii="Times New Roman" w:hAnsi="Times New Roman"/>
                <w:position w:val="-4"/>
                <w:sz w:val="20"/>
              </w:rPr>
              <w:pict>
                <v:shape id="_x0000_i1858" type="#_x0000_t75" style="width:8.25pt;height:9pt">
                  <v:imagedata r:id="rId4" o:title=""/>
                </v:shape>
              </w:pict>
            </w:r>
            <w:r>
              <w:rPr>
                <w:rFonts w:ascii="Times New Roman" w:hAnsi="Times New Roman"/>
                <w:sz w:val="20"/>
              </w:rPr>
              <w:t xml:space="preserve">0,3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59" type="#_x0000_t75" style="width:39.75pt;height:30pt">
                  <v:imagedata r:id="rId58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0" type="#_x0000_t75" style="width:31.5pt;height:27.75pt">
                  <v:imagedata r:id="rId58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61" type="#_x0000_t75" style="width:39.75pt;height:30pt">
                  <v:imagedata r:id="rId58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62" type="#_x0000_t75" style="width:39pt;height:30pt">
                  <v:imagedata r:id="rId59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63" type="#_x0000_t75" style="width:39pt;height:30pt">
                  <v:imagedata r:id="rId591"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0,4 </w:t>
            </w:r>
            <w:r>
              <w:rPr>
                <w:rFonts w:ascii="Times New Roman" w:hAnsi="Times New Roman"/>
                <w:position w:val="-4"/>
                <w:sz w:val="20"/>
              </w:rPr>
              <w:pict>
                <v:shape id="_x0000_i1864" type="#_x0000_t75" style="width:8.25pt;height:9pt">
                  <v:imagedata r:id="rId4" o:title=""/>
                </v:shape>
              </w:pict>
            </w:r>
            <w:r>
              <w:rPr>
                <w:rFonts w:ascii="Times New Roman" w:hAnsi="Times New Roman"/>
                <w:sz w:val="20"/>
              </w:rPr>
              <w:t xml:space="preserve">0,4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5" type="#_x0000_t75" style="width:30pt;height:27.75pt">
                  <v:imagedata r:id="rId55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6" type="#_x0000_t75" style="width:30pt;height:27.75pt">
                  <v:imagedata r:id="rId55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7" type="#_x0000_t75" style="width:30pt;height:27.75pt">
                  <v:imagedata r:id="rId55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8" type="#_x0000_t75" style="width:29.25pt;height:27.75pt">
                  <v:imagedata r:id="rId55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69" type="#_x0000_t75" style="width:30pt;height:27.75pt">
                  <v:imagedata r:id="rId574"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0,5 </w:t>
            </w:r>
            <w:r>
              <w:rPr>
                <w:rFonts w:ascii="Times New Roman" w:hAnsi="Times New Roman"/>
                <w:position w:val="-4"/>
                <w:sz w:val="20"/>
              </w:rPr>
              <w:pict>
                <v:shape id="_x0000_i1870" type="#_x0000_t75" style="width:8.25pt;height:9pt">
                  <v:imagedata r:id="rId4" o:title=""/>
                </v:shape>
              </w:pict>
            </w:r>
            <w:r>
              <w:rPr>
                <w:rFonts w:ascii="Times New Roman" w:hAnsi="Times New Roman"/>
                <w:sz w:val="20"/>
              </w:rPr>
              <w:t xml:space="preserve">0,5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1" type="#_x0000_t75" style="width:30pt;height:27.75pt">
                  <v:imagedata r:id="rId57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2" type="#_x0000_t75" style="width:30pt;height:27.75pt">
                  <v:imagedata r:id="rId57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3" type="#_x0000_t75" style="width:30pt;height:27.75pt">
                  <v:imagedata r:id="rId56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4" type="#_x0000_t75" style="width:30pt;height:27.75pt">
                  <v:imagedata r:id="rId56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5" type="#_x0000_t75" style="width:31.5pt;height:27.75pt">
                  <v:imagedata r:id="rId494" o:title=""/>
                </v:shape>
              </w:pic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42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УСТРОЙСТВО РУКАВОВ В НЕСКАЛЬНЫХ ГРУНТАХ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Рыхление грунта вручную. 2. Уборка разрыхленного грунта. 3. Перехо</w:t>
      </w:r>
      <w:r>
        <w:rPr>
          <w:rFonts w:ascii="Times New Roman" w:hAnsi="Times New Roman"/>
          <w:sz w:val="20"/>
        </w:rPr>
        <w:t>ды в пределах разработки.</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рукава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559"/>
        <w:gridCol w:w="1417"/>
        <w:gridCol w:w="1323"/>
        <w:gridCol w:w="662"/>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рукавов, м, до </w:t>
            </w:r>
          </w:p>
        </w:tc>
        <w:tc>
          <w:tcPr>
            <w:tcW w:w="4299"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66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3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66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76" type="#_x0000_t75" style="width:39.75pt;height:30pt">
                  <v:imagedata r:id="rId592"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77" type="#_x0000_t75" style="width:40.5pt;height:30pt">
                  <v:imagedata r:id="rId593" o:title=""/>
                </v:shape>
              </w:pict>
            </w:r>
          </w:p>
        </w:tc>
        <w:tc>
          <w:tcPr>
            <w:tcW w:w="13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78" type="#_x0000_t75" style="width:33pt;height:27.75pt">
                  <v:imagedata r:id="rId594" o:title=""/>
                </v:shape>
              </w:pict>
            </w:r>
          </w:p>
        </w:tc>
        <w:tc>
          <w:tcPr>
            <w:tcW w:w="6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79" type="#_x0000_t75" style="width:39.75pt;height:30pt">
                  <v:imagedata r:id="rId595"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0" type="#_x0000_t75" style="width:39.75pt;height:30pt">
                  <v:imagedata r:id="rId596" o:title=""/>
                </v:shape>
              </w:pict>
            </w:r>
          </w:p>
        </w:tc>
        <w:tc>
          <w:tcPr>
            <w:tcW w:w="13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1" type="#_x0000_t75" style="width:37.5pt;height:30pt">
                  <v:imagedata r:id="rId597" o:title=""/>
                </v:shape>
              </w:pict>
            </w:r>
          </w:p>
        </w:tc>
        <w:tc>
          <w:tcPr>
            <w:tcW w:w="6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4,5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2" type="#_x0000_t75" style="width:39.75pt;height:30pt">
                  <v:imagedata r:id="rId598"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3" type="#_x0000_t75" style="width:39.75pt;height:30pt">
                  <v:imagedata r:id="rId599" o:title=""/>
                </v:shape>
              </w:pict>
            </w:r>
          </w:p>
        </w:tc>
        <w:tc>
          <w:tcPr>
            <w:tcW w:w="13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84" type="#_x0000_t75" style="width:31.5pt;height:27.75pt">
                  <v:imagedata r:id="rId600" o:title=""/>
                </v:shape>
              </w:pict>
            </w:r>
          </w:p>
        </w:tc>
        <w:tc>
          <w:tcPr>
            <w:tcW w:w="6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32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66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Е2-3-17. Устройство котлованов под опоры контактной сети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 xml:space="preserve">Нормы настоящего параграфа предусматривают устройство котлованов глубиной до 4 м под опоры контактной сети в скальных грунтах с применением короткозамедленного взрывания. Бурение шпуров, взрывание зарядов и уборка взорванного </w:t>
      </w:r>
      <w:r>
        <w:rPr>
          <w:rFonts w:ascii="Times New Roman" w:hAnsi="Times New Roman"/>
          <w:sz w:val="20"/>
        </w:rPr>
        <w:t>грунта предусмотрены в грунтах IV-VI групп сразу на всю глубину котлована, а в грунтах VII-VIII групп - в один-два слоя (приема) в зависимости от грунта.</w:t>
      </w:r>
    </w:p>
    <w:p w:rsidR="00000000" w:rsidRDefault="001E0A90">
      <w:pPr>
        <w:widowControl/>
        <w:ind w:firstLine="284"/>
        <w:jc w:val="both"/>
        <w:rPr>
          <w:rFonts w:ascii="Times New Roman" w:hAnsi="Times New Roman"/>
          <w:sz w:val="20"/>
        </w:rPr>
      </w:pPr>
      <w:r>
        <w:rPr>
          <w:rFonts w:ascii="Times New Roman" w:hAnsi="Times New Roman"/>
          <w:sz w:val="20"/>
        </w:rPr>
        <w:t>При послойной разработке котлована глубина шпуров предусмотрена до 2 м.</w:t>
      </w:r>
    </w:p>
    <w:p w:rsidR="00000000" w:rsidRDefault="001E0A90">
      <w:pPr>
        <w:widowControl/>
        <w:ind w:firstLine="284"/>
        <w:jc w:val="both"/>
        <w:rPr>
          <w:rFonts w:ascii="Times New Roman" w:hAnsi="Times New Roman"/>
          <w:sz w:val="20"/>
        </w:rPr>
      </w:pPr>
      <w:r>
        <w:rPr>
          <w:rFonts w:ascii="Times New Roman" w:hAnsi="Times New Roman"/>
          <w:sz w:val="20"/>
        </w:rPr>
        <w:t>Нормами учтено бурение шпуров перфораторами. Заряжание шпуров предусмотрено патронированным или порошкообразным ВВ.</w:t>
      </w:r>
    </w:p>
    <w:p w:rsidR="00000000" w:rsidRDefault="001E0A90">
      <w:pPr>
        <w:widowControl/>
        <w:ind w:firstLine="284"/>
        <w:jc w:val="both"/>
        <w:rPr>
          <w:rFonts w:ascii="Times New Roman" w:hAnsi="Times New Roman"/>
          <w:sz w:val="20"/>
        </w:rPr>
      </w:pPr>
      <w:r>
        <w:rPr>
          <w:rFonts w:ascii="Times New Roman" w:hAnsi="Times New Roman"/>
          <w:sz w:val="20"/>
        </w:rPr>
        <w:t>Забойка шпуров - песком, смесью песка с глиной или гранулированным шлаком.</w:t>
      </w:r>
    </w:p>
    <w:p w:rsidR="00000000" w:rsidRDefault="001E0A90">
      <w:pPr>
        <w:widowControl/>
        <w:ind w:firstLine="284"/>
        <w:jc w:val="both"/>
        <w:rPr>
          <w:rFonts w:ascii="Times New Roman" w:hAnsi="Times New Roman"/>
          <w:sz w:val="20"/>
        </w:rPr>
      </w:pPr>
      <w:r>
        <w:rPr>
          <w:rFonts w:ascii="Times New Roman" w:hAnsi="Times New Roman"/>
          <w:sz w:val="20"/>
        </w:rPr>
        <w:t>Взрывание зарядов электрическое, электродетонаторами короткозамедленного действия или ДШ с прим</w:t>
      </w:r>
      <w:r>
        <w:rPr>
          <w:rFonts w:ascii="Times New Roman" w:hAnsi="Times New Roman"/>
          <w:sz w:val="20"/>
        </w:rPr>
        <w:t>енением пиротехнических реле. Выполнение взрывных работ предусмотрено при закрытом перегоне. Ожидание закрытия перегона нормами не учтено и оплачивается взрывнику отдельно.</w:t>
      </w:r>
    </w:p>
    <w:p w:rsidR="00000000" w:rsidRDefault="001E0A90">
      <w:pPr>
        <w:widowControl/>
        <w:ind w:firstLine="284"/>
        <w:jc w:val="both"/>
        <w:rPr>
          <w:rFonts w:ascii="Times New Roman" w:hAnsi="Times New Roman"/>
          <w:sz w:val="20"/>
        </w:rPr>
      </w:pPr>
      <w:r>
        <w:rPr>
          <w:rFonts w:ascii="Times New Roman" w:hAnsi="Times New Roman"/>
          <w:sz w:val="20"/>
        </w:rPr>
        <w:t>Перерывы в работе бурильщика и землекопа, вызванные движением поездов, нормами не учтены и оплачиваются дополнительно исходя из следующей длительности их:</w:t>
      </w:r>
    </w:p>
    <w:p w:rsidR="00000000" w:rsidRDefault="001E0A90">
      <w:pPr>
        <w:widowControl/>
        <w:ind w:firstLine="284"/>
        <w:jc w:val="both"/>
        <w:rPr>
          <w:rFonts w:ascii="Times New Roman" w:hAnsi="Times New Roman"/>
          <w:sz w:val="20"/>
        </w:rPr>
      </w:pPr>
      <w:r>
        <w:rPr>
          <w:rFonts w:ascii="Times New Roman" w:hAnsi="Times New Roman"/>
          <w:sz w:val="20"/>
        </w:rPr>
        <w:t>на пропуск локомотива, мотовоза или пассажирского поезда - 3 мин;</w:t>
      </w:r>
    </w:p>
    <w:p w:rsidR="00000000" w:rsidRDefault="001E0A90">
      <w:pPr>
        <w:widowControl/>
        <w:ind w:firstLine="284"/>
        <w:jc w:val="both"/>
        <w:rPr>
          <w:rFonts w:ascii="Times New Roman" w:hAnsi="Times New Roman"/>
          <w:sz w:val="20"/>
        </w:rPr>
      </w:pPr>
      <w:r>
        <w:rPr>
          <w:rFonts w:ascii="Times New Roman" w:hAnsi="Times New Roman"/>
          <w:sz w:val="20"/>
        </w:rPr>
        <w:t>на пропуск хозяйственного или грузового поезда - 5 мин.</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БУРЕНИЕ ШПУРОВ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Присоединение, отсоеди</w:t>
      </w:r>
      <w:r>
        <w:rPr>
          <w:rFonts w:ascii="Times New Roman" w:hAnsi="Times New Roman"/>
          <w:sz w:val="20"/>
        </w:rPr>
        <w:t>нение, проверка и смазка перфоратора. 2. Бурение шпуров с продувкой. 3. Закрывание шпуров пробками. 4. Смена затупленных коронок. 5. Переход от котлована к котловану.</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Бурильщик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lang w:val="en-US"/>
        </w:rPr>
        <w:t>3</w:t>
      </w:r>
      <w:r>
        <w:rPr>
          <w:rFonts w:ascii="Times New Roman" w:hAnsi="Times New Roman"/>
          <w:sz w:val="20"/>
        </w:rPr>
        <w:t xml:space="preserve"> котлована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1985"/>
        <w:gridCol w:w="1275"/>
        <w:gridCol w:w="1276"/>
        <w:gridCol w:w="1276"/>
        <w:gridCol w:w="1134"/>
        <w:gridCol w:w="1276"/>
        <w:gridCol w:w="1275"/>
        <w:gridCol w:w="1418"/>
        <w:gridCol w:w="1134"/>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Площадь сечения котлована, м</w:t>
            </w:r>
            <w:r>
              <w:rPr>
                <w:rFonts w:ascii="Times New Roman" w:hAnsi="Times New Roman"/>
                <w:sz w:val="20"/>
                <w:vertAlign w:val="superscript"/>
                <w:lang w:val="en-US"/>
              </w:rPr>
              <w:t>2</w:t>
            </w:r>
            <w:r>
              <w:rPr>
                <w:rFonts w:ascii="Times New Roman" w:hAnsi="Times New Roman"/>
                <w:sz w:val="20"/>
              </w:rPr>
              <w:t xml:space="preserve">, до </w:t>
            </w:r>
          </w:p>
        </w:tc>
        <w:tc>
          <w:tcPr>
            <w:tcW w:w="198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Тип перфоратора </w:t>
            </w:r>
          </w:p>
        </w:tc>
        <w:tc>
          <w:tcPr>
            <w:tcW w:w="8930" w:type="dxa"/>
            <w:gridSpan w:val="7"/>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113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VIII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X </w:t>
            </w:r>
          </w:p>
        </w:tc>
        <w:tc>
          <w:tcPr>
            <w:tcW w:w="113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ПП-54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5" type="#_x0000_t75" style="width:38.25pt;height:30pt">
                  <v:imagedata r:id="rId60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6" type="#_x0000_t75" style="width:38.25pt;height:30pt">
                  <v:imagedata r:id="rId60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7" type="#_x0000_t75" style="width:39pt;height:30pt">
                  <v:imagedata r:id="rId60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8" type="#_x0000_t75" style="width:39pt;height:30pt">
                  <v:imagedata r:id="rId60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89" type="#_x0000_t75" style="width:39pt;height:30pt">
                  <v:imagedata r:id="rId60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0" type="#_x0000_t75" style="width:39pt;height:30pt">
                  <v:imagedata r:id="rId606"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891" type="#_x0000_t75" style="width:30pt;height:27.75pt">
                  <v:imagedata r:id="rId60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ПП-36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2" type="#_x0000_t75" style="width:39pt;height:30pt">
                  <v:imagedata r:id="rId60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3" type="#_x0000_t75" style="width:39pt;height:30pt">
                  <v:imagedata r:id="rId60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4" type="#_x0000_t75" style="width:38.25pt;height:30pt">
                  <v:imagedata r:id="rId6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5" type="#_x0000_t75" style="width:38.25pt;height:30pt">
                  <v:imagedata r:id="rId6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6" type="#_x0000_t75" style="width:39pt;height:30pt">
                  <v:imagedata r:id="rId612"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7" type="#_x0000_t75" style="width:38.25pt;height:30pt">
                  <v:imagedata r:id="rId613"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8" type="#_x0000_t75" style="width:39pt;height:30pt">
                  <v:imagedata r:id="rId61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ПП-54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899" type="#_x0000_t75" style="width:38.25pt;height:30pt">
                  <v:imagedata r:id="rId615"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0" type="#_x0000_t75" style="width:39pt;height:30pt">
                  <v:imagedata r:id="rId61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1" type="#_x0000_t75" style="width:38.25pt;height:30pt">
                  <v:imagedata r:id="rId61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2" type="#_x0000_t75" style="width:39pt;height:30pt">
                  <v:imagedata r:id="rId61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3" type="#_x0000_t75" style="width:39pt;height:30pt">
                  <v:imagedata r:id="rId61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4" type="#_x0000_t75" style="width:39.75pt;height:30pt">
                  <v:imagedata r:id="rId620"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05" type="#_x0000_t75" style="width:27.75pt;height:27.75pt">
                  <v:imagedata r:id="rId62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ПП-36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6" type="#_x0000_t75" style="width:39pt;height:30pt">
                  <v:imagedata r:id="rId622"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7" type="#_x0000_t75" style="width:39pt;height:30pt">
                  <v:imagedata r:id="rId62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8" type="#_x0000_t75" style="width:38.25pt;height:30pt">
                  <v:imagedata r:id="rId6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09" type="#_x0000_t75" style="width:38.25pt;height:30pt">
                  <v:imagedata r:id="rId6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0" type="#_x0000_t75" style="width:39pt;height:30pt">
                  <v:imagedata r:id="rId624"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1" type="#_x0000_t75" style="width:37.5pt;height:30pt">
                  <v:imagedata r:id="rId625"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2" type="#_x0000_t75" style="width:39pt;height:30pt">
                  <v:imagedata r:id="rId6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ПП-54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3" type="#_x0000_t75" style="width:39pt;height:30pt">
                  <v:imagedata r:id="rId62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4" type="#_x0000_t75" style="width:38.25pt;height:30pt">
                  <v:imagedata r:id="rId626"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5" type="#_x0000_t75" style="width:38.25pt;height:30pt">
                  <v:imagedata r:id="rId61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6" type="#_x0000_t75" style="width:39pt;height:30pt">
                  <v:imagedata r:id="rId627"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7" type="#_x0000_t75" style="width:39pt;height:30pt">
                  <v:imagedata r:id="rId62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18" type="#_x0000_t75" style="width:39pt;height:30pt">
                  <v:imagedata r:id="rId629"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19" type="#_x0000_t75" style="width:29.25pt;height:27.75pt">
                  <v:imagedata r:id="rId63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ПП-36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0" type="#_x0000_t75" style="width:39pt;height:30pt">
                  <v:imagedata r:id="rId63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1" type="#_x0000_t75" style="width:39pt;height:30pt">
                  <v:imagedata r:id="rId60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2" type="#_x0000_t75" style="width:37.5pt;height:30pt">
                  <v:imagedata r:id="rId63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3" type="#_x0000_t75" style="width:38.25pt;height:30pt">
                  <v:imagedata r:id="rId633"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4" type="#_x0000_t75" style="width:39.75pt;height:30pt">
                  <v:imagedata r:id="rId634"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25" type="#_x0000_t75" style="width:31.5pt;height:27.75pt">
                  <v:imagedata r:id="rId635"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6" type="#_x0000_t75" style="width:39pt;height:30pt">
                  <v:imagedata r:id="rId63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95"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 </w:t>
            </w:r>
          </w:p>
        </w:tc>
        <w:tc>
          <w:tcPr>
            <w:tcW w:w="12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е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ж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ВЗРЫВАНИЕ ШПУРОВЫХ ЗАРЯДОВ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Заряжание и забойка шпуров. 2. Монтаж участковой сети с прокладкой магистрального провода. 3. Проверка сети приборами. 4. Взрывание. 5. Осмотр результатов взрывания. 6. Переход от котлована к котловану. 7. Переноска ВВ и СИ на расстояние до 500 м. 8. Изготовление патронов-боевиков (при заряжании патронированным ВВ).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5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lang w:val="en-US"/>
        </w:rPr>
        <w:t>3</w:t>
      </w:r>
      <w:r>
        <w:rPr>
          <w:rFonts w:ascii="Times New Roman" w:hAnsi="Times New Roman"/>
          <w:sz w:val="20"/>
        </w:rPr>
        <w:t xml:space="preserve"> котлована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1736"/>
        <w:gridCol w:w="1375"/>
        <w:gridCol w:w="1374"/>
        <w:gridCol w:w="1273"/>
        <w:gridCol w:w="514"/>
      </w:tblGrid>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Вид ВВ </w:t>
            </w:r>
          </w:p>
        </w:tc>
        <w:tc>
          <w:tcPr>
            <w:tcW w:w="1736"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Пло</w:t>
            </w:r>
            <w:r>
              <w:rPr>
                <w:rFonts w:ascii="Times New Roman" w:hAnsi="Times New Roman"/>
                <w:sz w:val="20"/>
              </w:rPr>
              <w:t xml:space="preserve">щадь сечения </w:t>
            </w:r>
          </w:p>
        </w:tc>
        <w:tc>
          <w:tcPr>
            <w:tcW w:w="4022"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51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36"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котлована, м</w:t>
            </w:r>
            <w:r>
              <w:rPr>
                <w:rFonts w:ascii="Times New Roman" w:hAnsi="Times New Roman"/>
                <w:sz w:val="20"/>
                <w:vertAlign w:val="superscript"/>
                <w:lang w:val="en-US"/>
              </w:rPr>
              <w:t>2</w:t>
            </w:r>
            <w:r>
              <w:rPr>
                <w:rFonts w:ascii="Times New Roman" w:hAnsi="Times New Roman"/>
                <w:sz w:val="20"/>
              </w:rPr>
              <w:t>, до</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IV-VI </w: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VII-VIII </w: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IX-X </w:t>
            </w:r>
          </w:p>
        </w:tc>
        <w:tc>
          <w:tcPr>
            <w:tcW w:w="51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27" type="#_x0000_t75" style="width:30.75pt;height:27.75pt">
                  <v:imagedata r:id="rId637"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8" type="#_x0000_t75" style="width:39pt;height:30pt">
                  <v:imagedata r:id="rId638"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29" type="#_x0000_t75" style="width:38.25pt;height:30pt">
                  <v:imagedata r:id="rId639"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Порошкообразное </w:t>
            </w: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0" type="#_x0000_t75" style="width:39.75pt;height:30pt">
                  <v:imagedata r:id="rId640"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1" type="#_x0000_t75" style="width:39.75pt;height:30pt">
                  <v:imagedata r:id="rId641"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2" type="#_x0000_t75" style="width:39pt;height:30pt">
                  <v:imagedata r:id="rId642"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3" type="#_x0000_t75" style="width:39.75pt;height:30pt">
                  <v:imagedata r:id="rId643"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4" type="#_x0000_t75" style="width:39.75pt;height:30pt">
                  <v:imagedata r:id="rId644"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5" type="#_x0000_t75" style="width:39pt;height:30pt">
                  <v:imagedata r:id="rId645"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6" type="#_x0000_t75" style="width:38.25pt;height:30pt">
                  <v:imagedata r:id="rId646"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7" type="#_x0000_t75" style="width:39pt;height:30pt">
                  <v:imagedata r:id="rId647"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8" type="#_x0000_t75" style="width:39.75pt;height:30pt">
                  <v:imagedata r:id="rId648"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Патронирование </w:t>
            </w: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39" type="#_x0000_t75" style="width:39.75pt;height:30pt">
                  <v:imagedata r:id="rId640"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40" type="#_x0000_t75" style="width:39.75pt;height:30pt">
                  <v:imagedata r:id="rId644"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41" type="#_x0000_t75" style="width:36pt;height:30pt">
                  <v:imagedata r:id="rId649"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73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42" type="#_x0000_t75" style="width:39.75pt;height:30pt">
                  <v:imagedata r:id="rId643" o:title=""/>
                </v:shape>
              </w:pic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43" type="#_x0000_t75" style="width:39.75pt;height:30pt">
                  <v:imagedata r:id="rId650" o:title=""/>
                </v:shape>
              </w:pic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1944" type="#_x0000_t75" style="width:39pt;height:30pt">
                  <v:imagedata r:id="rId651" o:title=""/>
                </v:shape>
              </w:pic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686"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3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37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27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51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В. УБОРКА ВЗОРВАННОГО ГРУНТА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Разборка взорванного грунта с зачисткой стенок и дна котлована. 2. Выбрасывание взорванного грунта на поверхность или погрузка его в бадью. 3. Подъем грунта в бадьях на поверхность с разгрузкой и спуском порожней бадьи в котлован.</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котлована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268"/>
        <w:gridCol w:w="1417"/>
        <w:gridCol w:w="1276"/>
        <w:gridCol w:w="709"/>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Состав звена землекопов </w:t>
            </w:r>
          </w:p>
        </w:tc>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Глубина котлована, м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3 разр. - 1</w:t>
            </w:r>
          </w:p>
        </w:tc>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До 1,5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2,6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1-82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3   "      - 1</w:t>
            </w:r>
          </w:p>
          <w:p w:rsidR="00000000" w:rsidRDefault="001E0A90">
            <w:pPr>
              <w:widowControl/>
              <w:jc w:val="center"/>
              <w:rPr>
                <w:rFonts w:ascii="Times New Roman" w:hAnsi="Times New Roman"/>
                <w:sz w:val="20"/>
              </w:rPr>
            </w:pPr>
            <w:r>
              <w:rPr>
                <w:rFonts w:ascii="Times New Roman" w:hAnsi="Times New Roman"/>
                <w:sz w:val="20"/>
              </w:rPr>
              <w:t xml:space="preserve">2   "      - 1 </w:t>
            </w:r>
          </w:p>
        </w:tc>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5,4 </w:t>
            </w:r>
          </w:p>
        </w:tc>
        <w:tc>
          <w:tcPr>
            <w:tcW w:w="127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3-62 </w:t>
            </w:r>
          </w:p>
        </w:tc>
        <w:tc>
          <w:tcPr>
            <w:tcW w:w="70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Е2-3-18. Корчевка пней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А. ПОДКОПКА ПНЕЙ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Подбуривание или подкопка пней на заданную глубину под углом 40-50° к поверхности. 2. Переход от одного пня к другому с переноской инструмента.</w:t>
      </w:r>
    </w:p>
    <w:p w:rsidR="00000000" w:rsidRDefault="001E0A90">
      <w:pPr>
        <w:widowControl/>
        <w:ind w:firstLine="284"/>
        <w:jc w:val="center"/>
        <w:rPr>
          <w:rFonts w:ascii="Times New Roman" w:hAnsi="Times New Roman"/>
          <w:i/>
          <w:sz w:val="20"/>
        </w:rPr>
      </w:pPr>
      <w:r>
        <w:rPr>
          <w:rFonts w:ascii="Times New Roman" w:hAnsi="Times New Roman"/>
          <w:i/>
          <w:sz w:val="20"/>
        </w:rPr>
        <w:t>Землекоп 2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пней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40"/>
        <w:gridCol w:w="1270"/>
        <w:gridCol w:w="1061"/>
        <w:gridCol w:w="1118"/>
        <w:gridCol w:w="979"/>
        <w:gridCol w:w="1033"/>
        <w:gridCol w:w="1032"/>
        <w:gridCol w:w="589"/>
      </w:tblGrid>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Способ подкопки </w:t>
            </w:r>
          </w:p>
        </w:tc>
        <w:tc>
          <w:tcPr>
            <w:tcW w:w="12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Глуби</w:t>
            </w:r>
            <w:r>
              <w:rPr>
                <w:rFonts w:ascii="Times New Roman" w:hAnsi="Times New Roman"/>
                <w:sz w:val="20"/>
              </w:rPr>
              <w:t xml:space="preserve">на подкопки </w:t>
            </w:r>
          </w:p>
        </w:tc>
        <w:tc>
          <w:tcPr>
            <w:tcW w:w="106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Группа грунта </w:t>
            </w:r>
          </w:p>
        </w:tc>
        <w:tc>
          <w:tcPr>
            <w:tcW w:w="4161"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пня, см, до </w:t>
            </w:r>
          </w:p>
        </w:tc>
        <w:tc>
          <w:tcPr>
            <w:tcW w:w="589"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06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 </w: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80 </w: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 </w:t>
            </w:r>
          </w:p>
        </w:tc>
        <w:tc>
          <w:tcPr>
            <w:tcW w:w="58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2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45" type="#_x0000_t75" style="width:33pt;height:27.75pt">
                  <v:imagedata r:id="rId652"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46" type="#_x0000_t75" style="width:31.5pt;height:27.75pt">
                  <v:imagedata r:id="rId653"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47" type="#_x0000_t75" style="width:31.5pt;height:27.75pt">
                  <v:imagedata r:id="rId654"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48" type="#_x0000_t75" style="width:31.5pt;height:27.75pt">
                  <v:imagedata r:id="rId655"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Лопатой </w:t>
            </w:r>
          </w:p>
        </w:tc>
        <w:tc>
          <w:tcPr>
            <w:tcW w:w="12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До 1,5 диаметров пня</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49" type="#_x0000_t75" style="width:31.5pt;height:27.75pt">
                  <v:imagedata r:id="rId656"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0" type="#_x0000_t75" style="width:33pt;height:27.75pt">
                  <v:imagedata r:id="rId657"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1" type="#_x0000_t75" style="width:31.5pt;height:27.75pt">
                  <v:imagedata r:id="rId658"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2" type="#_x0000_t75" style="width:36pt;height:27.75pt">
                  <v:imagedata r:id="rId659"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3" type="#_x0000_t75" style="width:30.75pt;height:27.75pt">
                  <v:imagedata r:id="rId660"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4" type="#_x0000_t75" style="width:31.5pt;height:27.75pt">
                  <v:imagedata r:id="rId661"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5" type="#_x0000_t75" style="width:36pt;height:27.75pt">
                  <v:imagedata r:id="rId662"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6" type="#_x0000_t75" style="width:36pt;height:27.75pt">
                  <v:imagedata r:id="rId663"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2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7" type="#_x0000_t75" style="width:30.75pt;height:27.75pt">
                  <v:imagedata r:id="rId664"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8" type="#_x0000_t75" style="width:31.5pt;height:27.75pt">
                  <v:imagedata r:id="rId665"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59" type="#_x0000_t75" style="width:36pt;height:27.75pt">
                  <v:imagedata r:id="rId663"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0" type="#_x0000_t75" style="width:37.5pt;height:27.75pt">
                  <v:imagedata r:id="rId666"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2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Св. 1,5 до 2 диаметров пня</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1" type="#_x0000_t75" style="width:31.5pt;height:27.75pt">
                  <v:imagedata r:id="rId667"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2" type="#_x0000_t75" style="width:35.25pt;height:27.75pt">
                  <v:imagedata r:id="rId668"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3" type="#_x0000_t75" style="width:37.5pt;height:27.75pt">
                  <v:imagedata r:id="rId669"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4" type="#_x0000_t75" style="width:37.5pt;height:27.75pt">
                  <v:imagedata r:id="rId670"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5" type="#_x0000_t75" style="width:31.5pt;height:27.75pt">
                  <v:imagedata r:id="rId671"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6" type="#_x0000_t75" style="width:36pt;height:27.75pt">
                  <v:imagedata r:id="rId659"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7" type="#_x0000_t75" style="width:38.25pt;height:27.75pt">
                  <v:imagedata r:id="rId672"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8" type="#_x0000_t75" style="width:37.5pt;height:27.75pt">
                  <v:imagedata r:id="rId673"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2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69" type="#_x0000_t75" style="width:30pt;height:27.75pt">
                  <v:imagedata r:id="rId674"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0" type="#_x0000_t75" style="width:31.5pt;height:27.75pt">
                  <v:imagedata r:id="rId675"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1" type="#_x0000_t75" style="width:31.5pt;height:27.75pt">
                  <v:imagedata r:id="rId676"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2" type="#_x0000_t75" style="width:31.5pt;height:27.75pt">
                  <v:imagedata r:id="rId654"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Земляным буром </w:t>
            </w:r>
          </w:p>
        </w:tc>
        <w:tc>
          <w:tcPr>
            <w:tcW w:w="12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До 1,5 диаметров пня</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3" type="#_x0000_t75" style="width:31.5pt;height:27.75pt">
                  <v:imagedata r:id="rId677"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4" type="#_x0000_t75" style="width:31.5pt;height:27.75pt">
                  <v:imagedata r:id="rId678"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5" type="#_x0000_t75" style="width:31.5pt;height:27.75pt">
                  <v:imagedata r:id="rId654"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6" type="#_x0000_t75" style="width:31.5pt;height:27.75pt">
                  <v:imagedata r:id="rId658"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7" type="#_x0000_t75" style="width:31.5pt;height:27.75pt">
                  <v:imagedata r:id="rId679"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8" type="#_x0000_t75" style="width:31.5pt;height:27.75pt">
                  <v:imagedata r:id="rId680"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79" type="#_x0000_t75" style="width:31.5pt;height:27.75pt">
                  <v:imagedata r:id="rId681"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0" type="#_x0000_t75" style="width:36pt;height:27.75pt">
                  <v:imagedata r:id="rId662"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27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1" type="#_x0000_t75" style="width:31.5pt;height:27.75pt">
                  <v:imagedata r:id="rId680"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2" type="#_x0000_t75" style="width:30.75pt;height:27.75pt">
                  <v:imagedata r:id="rId682"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3" type="#_x0000_t75" style="width:35.25pt;height:27.75pt">
                  <v:imagedata r:id="rId683"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4" type="#_x0000_t75" style="width:36pt;height:27.75pt">
                  <v:imagedata r:id="rId684"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27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Св. 1,5 до 2 диаметров пня </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5" type="#_x0000_t75" style="width:31.5pt;height:27.75pt">
                  <v:imagedata r:id="rId661"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6" type="#_x0000_t75" style="width:31.5pt;height:27.75pt">
                  <v:imagedata r:id="rId665"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7" type="#_x0000_t75" style="width:36pt;height:27.75pt">
                  <v:imagedata r:id="rId685"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8" type="#_x0000_t75" style="width:38.25pt;height:27.75pt">
                  <v:imagedata r:id="rId686"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27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06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III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89" type="#_x0000_t75" style="width:33pt;height:27.75pt">
                  <v:imagedata r:id="rId687" o:title=""/>
                </v:shape>
              </w:pic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0" type="#_x0000_t75" style="width:31.5pt;height:27.75pt">
                  <v:imagedata r:id="rId655" o:title=""/>
                </v:shape>
              </w:pic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1" type="#_x0000_t75" style="width:36pt;height:27.75pt">
                  <v:imagedata r:id="rId688" o:title=""/>
                </v:shape>
              </w:pic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2" type="#_x0000_t75" style="width:37.5pt;height:27.75pt">
                  <v:imagedata r:id="rId689" o:title=""/>
                </v:shape>
              </w:pic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471" w:type="dxa"/>
            <w:gridSpan w:val="3"/>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97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03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03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c>
          <w:tcPr>
            <w:tcW w:w="58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При подкопке в ме</w:t>
      </w:r>
      <w:r>
        <w:rPr>
          <w:rFonts w:ascii="Times New Roman" w:hAnsi="Times New Roman"/>
          <w:sz w:val="20"/>
        </w:rPr>
        <w:t>рзлых грунтах Н. вр. и Расц. умножать на 2.</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Б. ВЗРЫВАНИЕ ПНЕЙ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Изготовление боевиков и зажигательных трубок. 2. Заряжание и забойка подкопок. 3. Монтаж и проверка взрывной сети с прокладкой магистрального провода и присоединением его к сети. 4. Взрывание. 5. Проверка результатов взрыва. 6. Переходы по ходу работы. 7. Подача сигналов.</w:t>
      </w:r>
    </w:p>
    <w:p w:rsidR="00000000" w:rsidRDefault="001E0A90">
      <w:pPr>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Взрывник 4 разр.</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пней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560"/>
        <w:gridCol w:w="1559"/>
        <w:gridCol w:w="1417"/>
        <w:gridCol w:w="1418"/>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Группа грунта</w:t>
            </w:r>
          </w:p>
        </w:tc>
        <w:tc>
          <w:tcPr>
            <w:tcW w:w="5954" w:type="dxa"/>
            <w:gridSpan w:val="4"/>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Диаметр пня, см, до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36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80 </w:t>
            </w:r>
          </w:p>
        </w:tc>
        <w:tc>
          <w:tcPr>
            <w:tcW w:w="141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I-III </w:t>
            </w:r>
          </w:p>
        </w:tc>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3" type="#_x0000_t75" style="width:31.5pt;height:27.75pt">
                  <v:imagedata r:id="rId690" o:title=""/>
                </v:shape>
              </w:pic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4" type="#_x0000_t75" style="width:31.5pt;height:27.75pt">
                  <v:imagedata r:id="rId691" o:title=""/>
                </v:shape>
              </w:pic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5" type="#_x0000_t75" style="width:31.5pt;height:27.75pt">
                  <v:imagedata r:id="rId692" o:title=""/>
                </v:shape>
              </w:pict>
            </w:r>
          </w:p>
        </w:tc>
        <w:tc>
          <w:tcPr>
            <w:tcW w:w="141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6" type="#_x0000_t75" style="width:31.5pt;height:27.75pt">
                  <v:imagedata r:id="rId693" o:title=""/>
                </v:shape>
              </w:pic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а </w:t>
            </w:r>
          </w:p>
        </w:tc>
        <w:tc>
          <w:tcPr>
            <w:tcW w:w="1559"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 </w:t>
            </w:r>
          </w:p>
        </w:tc>
        <w:tc>
          <w:tcPr>
            <w:tcW w:w="1416"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г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Нормы табл. 1 и 2 приведены для участков, заросших кустарником средней густоты. При сплошном кустарнике на участке Н. вр. и Расц. умножать на 1,15 (ПР-1).</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ГЛАВА 4. ИЗГОТОВЛЕНИЕ И ЗАПРАВКА БУРОВОГО ИНСТРУМЕНТА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Нормы настоящей главы предусматривают изготовление, заточку бурового инструмента механизированным способом, а также промывку и мелкий ремонт перфораторов.</w:t>
      </w:r>
    </w:p>
    <w:p w:rsidR="00000000" w:rsidRDefault="001E0A90">
      <w:pPr>
        <w:widowControl/>
        <w:ind w:firstLine="284"/>
        <w:jc w:val="both"/>
        <w:rPr>
          <w:rFonts w:ascii="Times New Roman" w:hAnsi="Times New Roman"/>
          <w:sz w:val="20"/>
        </w:rPr>
      </w:pPr>
      <w:r>
        <w:rPr>
          <w:rFonts w:ascii="Times New Roman" w:hAnsi="Times New Roman"/>
          <w:sz w:val="20"/>
        </w:rPr>
        <w:t>2. Нормами предусмотрены и отдельно не оплачиваются: чистка и разжигание горна, заправка кузнечного инст</w:t>
      </w:r>
      <w:r>
        <w:rPr>
          <w:rFonts w:ascii="Times New Roman" w:hAnsi="Times New Roman"/>
          <w:sz w:val="20"/>
        </w:rPr>
        <w:t xml:space="preserve">румента, подноска и дробление угля или кокса, выноска шлака, смазка и технический уход за долотозаправочными станками, добавление воды в ванны для закаливания и соли в электросоляные ванны и наблюдение за их работой, а также технологические перерывы при нагреве заготовок для буров и заправленных буров в горне.     </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Е2-3-19. Изготовление перфораторных штанг</w:t>
      </w: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из предварительно нарубленных заготовок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бурозаправочных станков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20"/>
        <w:gridCol w:w="807"/>
        <w:gridCol w:w="850"/>
        <w:gridCol w:w="851"/>
        <w:gridCol w:w="850"/>
        <w:gridCol w:w="851"/>
        <w:gridCol w:w="1261"/>
        <w:gridCol w:w="1432"/>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Показатель </w:t>
            </w:r>
          </w:p>
        </w:tc>
        <w:tc>
          <w:tcPr>
            <w:tcW w:w="6902" w:type="dxa"/>
            <w:gridSpan w:val="7"/>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80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БСГ-1 </w:t>
            </w:r>
          </w:p>
        </w:tc>
        <w:tc>
          <w:tcPr>
            <w:tcW w:w="8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Б-50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БЭС-1 </w:t>
            </w:r>
          </w:p>
        </w:tc>
        <w:tc>
          <w:tcPr>
            <w:tcW w:w="8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БСТ-1 </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БЭС </w:t>
            </w:r>
          </w:p>
        </w:tc>
        <w:tc>
          <w:tcPr>
            <w:tcW w:w="126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Клаймакс-I </w:t>
            </w:r>
          </w:p>
        </w:tc>
        <w:tc>
          <w:tcPr>
            <w:tcW w:w="143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Клаймакс-II </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Нормальное давление сжатого воздуха, </w:t>
            </w:r>
            <w:r>
              <w:rPr>
                <w:rFonts w:ascii="Times New Roman" w:hAnsi="Times New Roman"/>
                <w:position w:val="-24"/>
                <w:sz w:val="20"/>
              </w:rPr>
              <w:pict>
                <v:shape id="_x0000_i1997" type="#_x0000_t75" style="width:27.75pt;height:27.75pt">
                  <v:imagedata r:id="rId694" o:title=""/>
                </v:shape>
              </w:pict>
            </w:r>
          </w:p>
        </w:tc>
        <w:tc>
          <w:tcPr>
            <w:tcW w:w="807"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lang w:val="en-US"/>
              </w:rPr>
              <w:t>0</w:t>
            </w:r>
            <w:r>
              <w:rPr>
                <w:rFonts w:ascii="Times New Roman" w:hAnsi="Times New Roman"/>
                <w:sz w:val="20"/>
                <w:u w:val="single"/>
              </w:rPr>
              <w:t>,5-0,7</w:t>
            </w:r>
          </w:p>
          <w:p w:rsidR="00000000" w:rsidRDefault="001E0A90">
            <w:pPr>
              <w:widowControl/>
              <w:jc w:val="center"/>
              <w:rPr>
                <w:rFonts w:ascii="Times New Roman" w:hAnsi="Times New Roman"/>
                <w:sz w:val="20"/>
              </w:rPr>
            </w:pPr>
            <w:r>
              <w:rPr>
                <w:rFonts w:ascii="Times New Roman" w:hAnsi="Times New Roman"/>
                <w:sz w:val="20"/>
              </w:rPr>
              <w:t>5-7</w:t>
            </w:r>
          </w:p>
        </w:tc>
        <w:tc>
          <w:tcPr>
            <w:tcW w:w="8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lang w:val="en-US"/>
              </w:rPr>
              <w:t>0</w:t>
            </w:r>
            <w:r>
              <w:rPr>
                <w:rFonts w:ascii="Times New Roman" w:hAnsi="Times New Roman"/>
                <w:sz w:val="20"/>
                <w:u w:val="single"/>
              </w:rPr>
              <w:t>,5-0,7</w:t>
            </w:r>
          </w:p>
          <w:p w:rsidR="00000000" w:rsidRDefault="001E0A90">
            <w:pPr>
              <w:widowControl/>
              <w:jc w:val="center"/>
              <w:rPr>
                <w:rFonts w:ascii="Times New Roman" w:hAnsi="Times New Roman"/>
                <w:sz w:val="20"/>
              </w:rPr>
            </w:pPr>
            <w:r>
              <w:rPr>
                <w:rFonts w:ascii="Times New Roman" w:hAnsi="Times New Roman"/>
                <w:sz w:val="20"/>
              </w:rPr>
              <w:t>5-7</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lang w:val="en-US"/>
              </w:rPr>
              <w:t>0</w:t>
            </w:r>
            <w:r>
              <w:rPr>
                <w:rFonts w:ascii="Times New Roman" w:hAnsi="Times New Roman"/>
                <w:sz w:val="20"/>
                <w:u w:val="single"/>
              </w:rPr>
              <w:t>,5-0,6</w:t>
            </w:r>
          </w:p>
          <w:p w:rsidR="00000000" w:rsidRDefault="001E0A90">
            <w:pPr>
              <w:widowControl/>
              <w:jc w:val="center"/>
              <w:rPr>
                <w:rFonts w:ascii="Times New Roman" w:hAnsi="Times New Roman"/>
                <w:sz w:val="20"/>
              </w:rPr>
            </w:pPr>
            <w:r>
              <w:rPr>
                <w:rFonts w:ascii="Times New Roman" w:hAnsi="Times New Roman"/>
                <w:sz w:val="20"/>
              </w:rPr>
              <w:t>5-6</w:t>
            </w:r>
          </w:p>
        </w:tc>
        <w:tc>
          <w:tcPr>
            <w:tcW w:w="850"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lang w:val="en-US"/>
              </w:rPr>
              <w:t>0</w:t>
            </w:r>
            <w:r>
              <w:rPr>
                <w:rFonts w:ascii="Times New Roman" w:hAnsi="Times New Roman"/>
                <w:sz w:val="20"/>
                <w:u w:val="single"/>
              </w:rPr>
              <w:t>,5-0,7</w:t>
            </w:r>
          </w:p>
          <w:p w:rsidR="00000000" w:rsidRDefault="001E0A90">
            <w:pPr>
              <w:widowControl/>
              <w:jc w:val="center"/>
              <w:rPr>
                <w:rFonts w:ascii="Times New Roman" w:hAnsi="Times New Roman"/>
                <w:sz w:val="20"/>
              </w:rPr>
            </w:pPr>
            <w:r>
              <w:rPr>
                <w:rFonts w:ascii="Times New Roman" w:hAnsi="Times New Roman"/>
                <w:sz w:val="20"/>
              </w:rPr>
              <w:t>5-7</w:t>
            </w:r>
          </w:p>
        </w:tc>
        <w:tc>
          <w:tcPr>
            <w:tcW w:w="85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lang w:val="en-US"/>
              </w:rPr>
              <w:t>0</w:t>
            </w:r>
            <w:r>
              <w:rPr>
                <w:rFonts w:ascii="Times New Roman" w:hAnsi="Times New Roman"/>
                <w:sz w:val="20"/>
                <w:u w:val="single"/>
              </w:rPr>
              <w:t>,5-0,7</w:t>
            </w:r>
          </w:p>
          <w:p w:rsidR="00000000" w:rsidRDefault="001E0A90">
            <w:pPr>
              <w:widowControl/>
              <w:jc w:val="center"/>
              <w:rPr>
                <w:rFonts w:ascii="Times New Roman" w:hAnsi="Times New Roman"/>
                <w:sz w:val="20"/>
              </w:rPr>
            </w:pPr>
            <w:r>
              <w:rPr>
                <w:rFonts w:ascii="Times New Roman" w:hAnsi="Times New Roman"/>
                <w:sz w:val="20"/>
              </w:rPr>
              <w:t>5-7</w:t>
            </w:r>
          </w:p>
        </w:tc>
        <w:tc>
          <w:tcPr>
            <w:tcW w:w="1261"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rPr>
              <w:t>0,4</w:t>
            </w:r>
          </w:p>
          <w:p w:rsidR="00000000" w:rsidRDefault="001E0A90">
            <w:pPr>
              <w:widowControl/>
              <w:jc w:val="center"/>
              <w:rPr>
                <w:rFonts w:ascii="Times New Roman" w:hAnsi="Times New Roman"/>
                <w:sz w:val="20"/>
              </w:rPr>
            </w:pPr>
            <w:r>
              <w:rPr>
                <w:rFonts w:ascii="Times New Roman" w:hAnsi="Times New Roman"/>
                <w:sz w:val="20"/>
              </w:rPr>
              <w:t>4</w:t>
            </w:r>
          </w:p>
        </w:tc>
        <w:tc>
          <w:tcPr>
            <w:tcW w:w="1432"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u w:val="single"/>
              </w:rPr>
            </w:pPr>
            <w:r>
              <w:rPr>
                <w:rFonts w:ascii="Times New Roman" w:hAnsi="Times New Roman"/>
                <w:sz w:val="20"/>
                <w:u w:val="single"/>
              </w:rPr>
              <w:t>0,4</w:t>
            </w:r>
          </w:p>
          <w:p w:rsidR="00000000" w:rsidRDefault="001E0A90">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Расход сжатого воздуха, м</w:t>
            </w:r>
            <w:r>
              <w:rPr>
                <w:rFonts w:ascii="Times New Roman" w:hAnsi="Times New Roman"/>
                <w:sz w:val="20"/>
                <w:vertAlign w:val="superscript"/>
              </w:rPr>
              <w:t>3</w:t>
            </w:r>
            <w:r>
              <w:rPr>
                <w:rFonts w:ascii="Times New Roman" w:hAnsi="Times New Roman"/>
                <w:sz w:val="20"/>
              </w:rPr>
              <w:t xml:space="preserve">/мин </w:t>
            </w:r>
          </w:p>
        </w:tc>
        <w:tc>
          <w:tcPr>
            <w:tcW w:w="80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8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8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3-4 </w:t>
            </w:r>
          </w:p>
        </w:tc>
        <w:tc>
          <w:tcPr>
            <w:tcW w:w="126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c>
          <w:tcPr>
            <w:tcW w:w="14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Наибольший диаметр буров, мм </w:t>
            </w:r>
          </w:p>
        </w:tc>
        <w:tc>
          <w:tcPr>
            <w:tcW w:w="807"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90 </w:t>
            </w:r>
          </w:p>
        </w:tc>
        <w:tc>
          <w:tcPr>
            <w:tcW w:w="8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92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90 </w:t>
            </w:r>
          </w:p>
        </w:tc>
        <w:tc>
          <w:tcPr>
            <w:tcW w:w="850"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90 </w:t>
            </w:r>
          </w:p>
        </w:tc>
        <w:tc>
          <w:tcPr>
            <w:tcW w:w="1261"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75 </w:t>
            </w:r>
          </w:p>
        </w:tc>
        <w:tc>
          <w:tcPr>
            <w:tcW w:w="1432"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Наибольший диаметр буровой стали, мм </w:t>
            </w:r>
          </w:p>
        </w:tc>
        <w:tc>
          <w:tcPr>
            <w:tcW w:w="807"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48 </w:t>
            </w:r>
          </w:p>
        </w:tc>
        <w:tc>
          <w:tcPr>
            <w:tcW w:w="85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48 </w:t>
            </w:r>
          </w:p>
        </w:tc>
        <w:tc>
          <w:tcPr>
            <w:tcW w:w="850"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 </w:t>
            </w:r>
          </w:p>
        </w:tc>
        <w:tc>
          <w:tcPr>
            <w:tcW w:w="85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80 </w:t>
            </w:r>
          </w:p>
        </w:tc>
        <w:tc>
          <w:tcPr>
            <w:tcW w:w="1261"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432"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p>
    <w:p w:rsidR="00000000" w:rsidRDefault="001E0A90">
      <w:pPr>
        <w:widowControl/>
        <w:ind w:firstLine="284"/>
        <w:jc w:val="right"/>
        <w:rPr>
          <w:rFonts w:ascii="Times New Roman" w:hAnsi="Times New Roman"/>
          <w:sz w:val="20"/>
        </w:rPr>
      </w:pPr>
    </w:p>
    <w:p w:rsidR="00000000" w:rsidRDefault="001E0A90">
      <w:pPr>
        <w:widowControl/>
        <w:ind w:firstLine="284"/>
        <w:jc w:val="right"/>
        <w:rPr>
          <w:rFonts w:ascii="Times New Roman" w:hAnsi="Times New Roman"/>
          <w:sz w:val="20"/>
        </w:rPr>
      </w:pPr>
    </w:p>
    <w:p w:rsidR="00000000" w:rsidRDefault="001E0A90">
      <w:pPr>
        <w:widowControl/>
        <w:ind w:firstLine="284"/>
        <w:jc w:val="right"/>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буров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2175"/>
        <w:gridCol w:w="2130"/>
        <w:gridCol w:w="570"/>
      </w:tblGrid>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работ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Штанга перфораторная с коронкой </w: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Изготовление штанг перфорато</w:t>
            </w:r>
            <w:r>
              <w:rPr>
                <w:rFonts w:ascii="Times New Roman" w:hAnsi="Times New Roman"/>
                <w:sz w:val="20"/>
              </w:rPr>
              <w:t xml:space="preserve">рных с долотчатой формой лезвия коронки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Кузнец-бурозаправщик 4 разр. - 1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8" type="#_x0000_t75" style="width:37.5pt;height:27.75pt">
                  <v:imagedata r:id="rId695"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 том числе изготовление хвостовиков с расширением воздушного канала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То же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1999" type="#_x0000_t75" style="width:31.5pt;height:27.75pt">
                  <v:imagedata r:id="rId696"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Изготовление буровых коронок долотчатой формы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0" type="#_x0000_t75" style="width:31.5pt;height:27.75pt">
                  <v:imagedata r:id="rId697"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Выборка паза в буровых коронках для вставки пластинок твердого сплава (в горячем состоянии)</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1" type="#_x0000_t75" style="width:31.5pt;height:27.75pt">
                  <v:imagedata r:id="rId698"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Армирование буровых коронок пластинками твердого сплава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2" type="#_x0000_t75" style="width:31.5pt;height:27.75pt">
                  <v:imagedata r:id="rId696"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Обдирка и шлифовка буровых коронок </w:t>
            </w:r>
          </w:p>
        </w:tc>
        <w:tc>
          <w:tcPr>
            <w:tcW w:w="217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Заточник 4 разр.</w:t>
            </w:r>
          </w:p>
        </w:tc>
        <w:tc>
          <w:tcPr>
            <w:tcW w:w="213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3" type="#_x0000_t75" style="width:30.75pt;height:27.75pt">
                  <v:imagedata r:id="rId699"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Нормами предусмотрен диаметр буровой к</w:t>
      </w:r>
      <w:r>
        <w:rPr>
          <w:rFonts w:ascii="Times New Roman" w:hAnsi="Times New Roman"/>
          <w:sz w:val="20"/>
        </w:rPr>
        <w:t>оронки до 55 мм.</w:t>
      </w:r>
    </w:p>
    <w:p w:rsidR="00000000" w:rsidRDefault="001E0A90">
      <w:pPr>
        <w:widowControl/>
        <w:ind w:firstLine="284"/>
        <w:jc w:val="both"/>
        <w:rPr>
          <w:rFonts w:ascii="Times New Roman" w:hAnsi="Times New Roman"/>
          <w:sz w:val="20"/>
        </w:rPr>
      </w:pPr>
      <w:r>
        <w:rPr>
          <w:rFonts w:ascii="Times New Roman" w:hAnsi="Times New Roman"/>
          <w:sz w:val="20"/>
        </w:rPr>
        <w:t>При большем диаметре буровых коронок Н. вр. и Расц. при механизированном изготовлении умножать на 1,1 (ПР-1).</w:t>
      </w: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Е2-3-20. Заправка долот и коронок </w:t>
      </w:r>
    </w:p>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долотозаправочного станка ДС-1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954"/>
        <w:gridCol w:w="2268"/>
      </w:tblGrid>
      <w:tr w:rsidR="00000000">
        <w:tblPrEx>
          <w:tblCellMar>
            <w:top w:w="0" w:type="dxa"/>
            <w:bottom w:w="0" w:type="dxa"/>
          </w:tblCellMar>
        </w:tblPrEx>
        <w:tc>
          <w:tcPr>
            <w:tcW w:w="595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Показатель </w:t>
            </w:r>
          </w:p>
        </w:tc>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Величины </w:t>
            </w:r>
          </w:p>
        </w:tc>
      </w:tr>
      <w:tr w:rsidR="00000000">
        <w:tblPrEx>
          <w:tblCellMar>
            <w:top w:w="0" w:type="dxa"/>
            <w:bottom w:w="0" w:type="dxa"/>
          </w:tblCellMar>
        </w:tblPrEx>
        <w:tc>
          <w:tcPr>
            <w:tcW w:w="5954"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Размер заправляемых долот, мм:</w:t>
            </w:r>
          </w:p>
        </w:tc>
        <w:tc>
          <w:tcPr>
            <w:tcW w:w="2268"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диаметр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125-300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длина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750-2400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Число ударов молота, мин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610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Ход молота, мм:</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горизонтальный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вертикальный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Длина хода упорной бабки, мм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1925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Скорость передвижения упорной</w:t>
            </w:r>
            <w:r>
              <w:rPr>
                <w:rFonts w:ascii="Times New Roman" w:hAnsi="Times New Roman"/>
                <w:sz w:val="20"/>
              </w:rPr>
              <w:t xml:space="preserve"> бабки, м/мин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Шаг ходового винта, мм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Мощность двигателя, кВт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Частота вращения, об/с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5954"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Электрическое напряжение, В </w:t>
            </w:r>
          </w:p>
        </w:tc>
        <w:tc>
          <w:tcPr>
            <w:tcW w:w="2268"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380 </w:t>
            </w:r>
          </w:p>
        </w:tc>
      </w:tr>
      <w:tr w:rsidR="00000000">
        <w:tblPrEx>
          <w:tblCellMar>
            <w:top w:w="0" w:type="dxa"/>
            <w:bottom w:w="0" w:type="dxa"/>
          </w:tblCellMar>
        </w:tblPrEx>
        <w:tc>
          <w:tcPr>
            <w:tcW w:w="5954"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Масса станка, т </w:t>
            </w:r>
          </w:p>
        </w:tc>
        <w:tc>
          <w:tcPr>
            <w:tcW w:w="2268"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5,6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both"/>
        <w:rPr>
          <w:rFonts w:ascii="Times New Roman" w:hAnsi="Times New Roman"/>
          <w:sz w:val="20"/>
        </w:rPr>
      </w:pPr>
      <w:r>
        <w:rPr>
          <w:rFonts w:ascii="Times New Roman" w:hAnsi="Times New Roman"/>
          <w:sz w:val="20"/>
        </w:rPr>
        <w:t xml:space="preserve">Техническая характеристика заточных станков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2164"/>
        <w:gridCol w:w="1843"/>
      </w:tblGrid>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Показатель</w:t>
            </w:r>
          </w:p>
        </w:tc>
        <w:tc>
          <w:tcPr>
            <w:tcW w:w="4007" w:type="dxa"/>
            <w:gridSpan w:val="2"/>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Марка станка </w:t>
            </w: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tc>
        <w:tc>
          <w:tcPr>
            <w:tcW w:w="216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ЗС-1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ЗМ-674 </w:t>
            </w:r>
          </w:p>
        </w:tc>
      </w:tr>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Количество заточных кругов </w:t>
            </w:r>
          </w:p>
        </w:tc>
        <w:tc>
          <w:tcPr>
            <w:tcW w:w="2164"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c>
          <w:tcPr>
            <w:tcW w:w="1843" w:type="dxa"/>
            <w:tcBorders>
              <w:top w:val="single" w:sz="6" w:space="0" w:color="auto"/>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Диаметр заточных кругов, мм </w:t>
            </w:r>
          </w:p>
        </w:tc>
        <w:tc>
          <w:tcPr>
            <w:tcW w:w="216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500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Диаметр затачиваемых коронок, мм </w:t>
            </w:r>
          </w:p>
        </w:tc>
        <w:tc>
          <w:tcPr>
            <w:tcW w:w="216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32-155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32-155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Частота вращения, об/с </w:t>
            </w:r>
          </w:p>
        </w:tc>
        <w:tc>
          <w:tcPr>
            <w:tcW w:w="216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25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Мощность электродвигателя, кВт </w:t>
            </w:r>
          </w:p>
        </w:tc>
        <w:tc>
          <w:tcPr>
            <w:tcW w:w="2164"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2,7 </w:t>
            </w:r>
          </w:p>
        </w:tc>
        <w:tc>
          <w:tcPr>
            <w:tcW w:w="1843" w:type="dxa"/>
            <w:tcBorders>
              <w:left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Масса станка, кг </w:t>
            </w:r>
          </w:p>
        </w:tc>
        <w:tc>
          <w:tcPr>
            <w:tcW w:w="2164"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1280 </w:t>
            </w:r>
          </w:p>
        </w:tc>
        <w:tc>
          <w:tcPr>
            <w:tcW w:w="1843" w:type="dxa"/>
            <w:tcBorders>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1450 </w:t>
            </w:r>
          </w:p>
        </w:tc>
      </w:tr>
    </w:tbl>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Состав раб</w:t>
      </w:r>
      <w:r>
        <w:rPr>
          <w:rFonts w:ascii="Times New Roman" w:hAnsi="Times New Roman"/>
          <w:sz w:val="20"/>
        </w:rPr>
        <w:t xml:space="preserve">оты </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1. Нагрев в горне. 2. Высадка лезвия долот на станке. 3. Обработка граней лезвия вручную. 4. Установка в электросоляную ванну или вторичный нагрев перед закаливанием. 5. Закаливание. 6. Подвозка долот в кузницу на расстояние до 50 м и погрузка заправленных долот на транспортные средства. 7. Перемещение долот в процессе заправки и закаливания тельфером. 8. Очистка резьбы конуса долота.</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E0A9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1843"/>
        <w:gridCol w:w="1701"/>
        <w:gridCol w:w="1843"/>
        <w:gridCol w:w="2835"/>
        <w:gridCol w:w="2152"/>
        <w:gridCol w:w="1303"/>
        <w:gridCol w:w="373"/>
      </w:tblGrid>
      <w:tr w:rsidR="00000000">
        <w:tblPrEx>
          <w:tblCellMar>
            <w:top w:w="0" w:type="dxa"/>
            <w:bottom w:w="0" w:type="dxa"/>
          </w:tblCellMar>
        </w:tblPrEx>
        <w:tc>
          <w:tcPr>
            <w:tcW w:w="4253"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работ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Вид бурового инструмен</w:t>
            </w:r>
            <w:r>
              <w:rPr>
                <w:rFonts w:ascii="Times New Roman" w:hAnsi="Times New Roman"/>
                <w:sz w:val="20"/>
              </w:rPr>
              <w:t xml:space="preserve">та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Длина лезвия, мм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2004" type="#_x0000_t75" style="width:29.25pt;height:29.25pt">
                  <v:imagedata r:id="rId700" o:title=""/>
                </v:shape>
              </w:pict>
            </w:r>
          </w:p>
        </w:tc>
        <w:tc>
          <w:tcPr>
            <w:tcW w:w="37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Заправка долот для станков УКБ механизированным способом при нагреве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 коксовом горне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Долота любой формы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Кузнецы на молотах и прессах:</w:t>
            </w:r>
          </w:p>
          <w:p w:rsidR="00000000" w:rsidRDefault="001E0A90">
            <w:pPr>
              <w:widowControl/>
              <w:jc w:val="both"/>
              <w:rPr>
                <w:rFonts w:ascii="Times New Roman" w:hAnsi="Times New Roman"/>
                <w:i/>
                <w:sz w:val="20"/>
              </w:rPr>
            </w:pPr>
            <w:r>
              <w:rPr>
                <w:rFonts w:ascii="Times New Roman" w:hAnsi="Times New Roman"/>
                <w:i/>
                <w:sz w:val="20"/>
              </w:rPr>
              <w:t>5 разр. - 1</w:t>
            </w:r>
          </w:p>
          <w:p w:rsidR="00000000" w:rsidRDefault="001E0A90">
            <w:pPr>
              <w:widowControl/>
              <w:jc w:val="both"/>
              <w:rPr>
                <w:rFonts w:ascii="Times New Roman" w:hAnsi="Times New Roman"/>
                <w:i/>
                <w:sz w:val="20"/>
              </w:rPr>
            </w:pPr>
            <w:r>
              <w:rPr>
                <w:rFonts w:ascii="Times New Roman" w:hAnsi="Times New Roman"/>
                <w:i/>
                <w:sz w:val="20"/>
              </w:rPr>
              <w:t xml:space="preserve">4   "      - 1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1 долото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5" type="#_x0000_t75" style="width:31.5pt;height:27.75pt">
                  <v:imagedata r:id="rId701" o:title=""/>
                </v:shape>
              </w:pict>
            </w:r>
          </w:p>
        </w:tc>
        <w:tc>
          <w:tcPr>
            <w:tcW w:w="37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 печи, работающей на дизельном топливе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То же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200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p>
          <w:p w:rsidR="00000000" w:rsidRDefault="001E0A90">
            <w:pPr>
              <w:widowControl/>
              <w:jc w:val="both"/>
              <w:rPr>
                <w:rFonts w:ascii="Times New Roman" w:hAnsi="Times New Roman"/>
                <w:i/>
                <w:sz w:val="20"/>
              </w:rPr>
            </w:pPr>
            <w:r>
              <w:rPr>
                <w:rFonts w:ascii="Times New Roman" w:hAnsi="Times New Roman"/>
                <w:i/>
                <w:sz w:val="20"/>
              </w:rPr>
              <w:t xml:space="preserve">То же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то же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2006" type="#_x0000_t75" style="width:39.75pt;height:30pt">
                  <v:imagedata r:id="rId702" o:title=""/>
                </v:shape>
              </w:pict>
            </w:r>
          </w:p>
        </w:tc>
        <w:tc>
          <w:tcPr>
            <w:tcW w:w="37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250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p>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2007" type="#_x0000_t75" style="width:39pt;height:30pt">
                  <v:imagedata r:id="rId703" o:title=""/>
                </v:shape>
              </w:pict>
            </w:r>
          </w:p>
        </w:tc>
        <w:tc>
          <w:tcPr>
            <w:tcW w:w="37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3"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Заправка буровых коронок механизированным способом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Стальные буровые коронки для перфораторов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Кузнец-бурозаправщик</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100 буровых к</w:t>
            </w:r>
            <w:r>
              <w:rPr>
                <w:rFonts w:ascii="Times New Roman" w:hAnsi="Times New Roman"/>
                <w:sz w:val="20"/>
              </w:rPr>
              <w:t xml:space="preserve">оронок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8" type="#_x0000_t75" style="width:30.75pt;height:27.75pt">
                  <v:imagedata r:id="rId704" o:title=""/>
                </v:shape>
              </w:pict>
            </w:r>
          </w:p>
        </w:tc>
        <w:tc>
          <w:tcPr>
            <w:tcW w:w="37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3" w:type="dxa"/>
            <w:gridSpan w:val="2"/>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Заточки затупленных буровых коронок на точильных кругах </w:t>
            </w:r>
          </w:p>
        </w:tc>
        <w:tc>
          <w:tcPr>
            <w:tcW w:w="170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Буровые коронки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Заточник </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100 буров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09" type="#_x0000_t75" style="width:31.5pt;height:27.75pt">
                  <v:imagedata r:id="rId705" o:title=""/>
                </v:shape>
              </w:pict>
            </w:r>
          </w:p>
        </w:tc>
        <w:tc>
          <w:tcPr>
            <w:tcW w:w="37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Заточка коронок на заточном станке ЗС-1 и обдирно-шлифовальном </w:t>
            </w:r>
          </w:p>
        </w:tc>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для перфораторов </w:t>
            </w:r>
          </w:p>
        </w:tc>
        <w:tc>
          <w:tcPr>
            <w:tcW w:w="1701"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Коронки, армированные твердым сплавом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32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p>
          <w:p w:rsidR="00000000" w:rsidRDefault="001E0A90">
            <w:pPr>
              <w:widowControl/>
              <w:jc w:val="both"/>
              <w:rPr>
                <w:rFonts w:ascii="Times New Roman" w:hAnsi="Times New Roman"/>
                <w:i/>
                <w:sz w:val="20"/>
              </w:rPr>
            </w:pPr>
            <w:r>
              <w:rPr>
                <w:rFonts w:ascii="Times New Roman" w:hAnsi="Times New Roman"/>
                <w:i/>
                <w:sz w:val="20"/>
              </w:rPr>
              <w:t xml:space="preserve">То же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то же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0" type="#_x0000_t75" style="width:30pt;height:27.75pt">
                  <v:imagedata r:id="rId706" o:title=""/>
                </v:shape>
              </w:pict>
            </w:r>
          </w:p>
        </w:tc>
        <w:tc>
          <w:tcPr>
            <w:tcW w:w="37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станке ЗМ-674</w:t>
            </w:r>
          </w:p>
        </w:tc>
        <w:tc>
          <w:tcPr>
            <w:tcW w:w="1843" w:type="dxa"/>
            <w:tcBorders>
              <w:top w:val="single" w:sz="6" w:space="0" w:color="auto"/>
              <w:left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для буровых</w:t>
            </w:r>
          </w:p>
        </w:tc>
        <w:tc>
          <w:tcPr>
            <w:tcW w:w="1701" w:type="dxa"/>
            <w:tcBorders>
              <w:left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105-125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p>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1" type="#_x0000_t75" style="width:31.5pt;height:27.75pt">
                  <v:imagedata r:id="rId707" o:title=""/>
                </v:shape>
              </w:pict>
            </w:r>
          </w:p>
        </w:tc>
        <w:tc>
          <w:tcPr>
            <w:tcW w:w="37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станков </w:t>
            </w:r>
          </w:p>
        </w:tc>
        <w:tc>
          <w:tcPr>
            <w:tcW w:w="1701" w:type="dxa"/>
            <w:tcBorders>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155 </w:t>
            </w:r>
          </w:p>
        </w:tc>
        <w:tc>
          <w:tcPr>
            <w:tcW w:w="2835"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p>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21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   "</w:t>
            </w:r>
          </w:p>
        </w:tc>
        <w:tc>
          <w:tcPr>
            <w:tcW w:w="130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2" type="#_x0000_t75" style="width:30.75pt;height:27.75pt">
                  <v:imagedata r:id="rId708" o:title=""/>
                </v:shape>
              </w:pict>
            </w:r>
          </w:p>
        </w:tc>
        <w:tc>
          <w:tcPr>
            <w:tcW w:w="373"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p>
          <w:p w:rsidR="00000000" w:rsidRDefault="001E0A90">
            <w:pPr>
              <w:widowControl/>
              <w:jc w:val="both"/>
              <w:rPr>
                <w:rFonts w:ascii="Times New Roman" w:hAnsi="Times New Roman"/>
                <w:sz w:val="20"/>
              </w:rPr>
            </w:pPr>
            <w:r>
              <w:rPr>
                <w:rFonts w:ascii="Times New Roman" w:hAnsi="Times New Roman"/>
                <w:sz w:val="20"/>
              </w:rPr>
              <w:t xml:space="preserve">8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Примечания: 1. Н. вр. и Расц. строки № 1 предусматривают нагрев одного долота, строки № 2 - одновременный нагрев трех долот и стр</w:t>
      </w:r>
      <w:r>
        <w:rPr>
          <w:rFonts w:ascii="Times New Roman" w:hAnsi="Times New Roman"/>
          <w:sz w:val="20"/>
        </w:rPr>
        <w:t>оки № 3 - двух долот.</w:t>
      </w:r>
    </w:p>
    <w:p w:rsidR="00000000" w:rsidRDefault="001E0A90">
      <w:pPr>
        <w:widowControl/>
        <w:ind w:firstLine="284"/>
        <w:jc w:val="both"/>
        <w:rPr>
          <w:rFonts w:ascii="Times New Roman" w:hAnsi="Times New Roman"/>
          <w:sz w:val="20"/>
        </w:rPr>
      </w:pPr>
      <w:r>
        <w:rPr>
          <w:rFonts w:ascii="Times New Roman" w:hAnsi="Times New Roman"/>
          <w:sz w:val="20"/>
        </w:rPr>
        <w:t>2. При заправке долот диаметром 150 мм Н. вр. и Расц. по строкам № 1, 2 умножать на 0,9 (ПР-1).</w:t>
      </w:r>
    </w:p>
    <w:p w:rsidR="00000000" w:rsidRDefault="001E0A90">
      <w:pPr>
        <w:widowControl/>
        <w:ind w:firstLine="284"/>
        <w:jc w:val="both"/>
        <w:rPr>
          <w:rFonts w:ascii="Times New Roman" w:hAnsi="Times New Roman"/>
          <w:sz w:val="20"/>
        </w:rPr>
      </w:pPr>
      <w:r>
        <w:rPr>
          <w:rFonts w:ascii="Times New Roman" w:hAnsi="Times New Roman"/>
          <w:sz w:val="20"/>
        </w:rPr>
        <w:t>3. При ручном перемещении долот в процессе их заправки и закаливании состав звена дополнять одним подсобным рабочим 2 разр. В этом случае Н. вр. по строкам № 1, 2, 3 умножать на 1,5, а Расц. на 1,38 (ПР-2).</w:t>
      </w:r>
    </w:p>
    <w:p w:rsidR="00000000" w:rsidRDefault="001E0A90">
      <w:pPr>
        <w:widowControl/>
        <w:ind w:firstLine="284"/>
        <w:jc w:val="both"/>
        <w:rPr>
          <w:rFonts w:ascii="Times New Roman" w:hAnsi="Times New Roman"/>
          <w:sz w:val="20"/>
        </w:rPr>
      </w:pPr>
      <w:r>
        <w:rPr>
          <w:rFonts w:ascii="Times New Roman" w:hAnsi="Times New Roman"/>
          <w:sz w:val="20"/>
        </w:rPr>
        <w:t>4. Нормами строк № 1, 2, 3 предусматривается нагрев долот в одном горне; при нагреве долот в двух горнах Н. вр. и Расц. умножать на 0,85 (ПР-3).</w:t>
      </w:r>
    </w:p>
    <w:p w:rsidR="00000000" w:rsidRDefault="001E0A9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Е2-3-21. Прочие работы по заправке буро</w:t>
      </w:r>
      <w:r>
        <w:rPr>
          <w:rFonts w:ascii="Times New Roman" w:hAnsi="Times New Roman"/>
          <w:sz w:val="20"/>
        </w:rPr>
        <w:t xml:space="preserve">вого инструмента </w:t>
      </w:r>
    </w:p>
    <w:p w:rsidR="00000000" w:rsidRDefault="001E0A90">
      <w:pPr>
        <w:pStyle w:val="Heading"/>
        <w:widowControl/>
        <w:ind w:firstLine="284"/>
        <w:jc w:val="center"/>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551"/>
        <w:gridCol w:w="1418"/>
        <w:gridCol w:w="1134"/>
        <w:gridCol w:w="567"/>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Наименование работ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Измеритель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5"/>
                <w:sz w:val="20"/>
              </w:rPr>
              <w:pict>
                <v:shape id="_x0000_i2013" type="#_x0000_t75" style="width:29.25pt;height:29.25pt">
                  <v:imagedata r:id="rId700"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Рубка буровой стали с правкой заготовок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Кузнецы ручной ковки:</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p w:rsidR="00000000" w:rsidRDefault="001E0A90">
            <w:pPr>
              <w:widowControl/>
              <w:jc w:val="both"/>
              <w:rPr>
                <w:rFonts w:ascii="Times New Roman" w:hAnsi="Times New Roman"/>
                <w:i/>
                <w:sz w:val="20"/>
              </w:rPr>
            </w:pPr>
            <w:r>
              <w:rPr>
                <w:rFonts w:ascii="Times New Roman" w:hAnsi="Times New Roman"/>
                <w:i/>
                <w:sz w:val="20"/>
              </w:rPr>
              <w:t xml:space="preserve">3   "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буровых штанг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4" type="#_x0000_t75" style="width:31.5pt;height:27.75pt">
                  <v:imagedata r:id="rId709"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Изготовление хвостовика механизированным способом без расширения продувочного канала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Кузнец на молотах и прессах </w:t>
            </w:r>
          </w:p>
          <w:p w:rsidR="00000000" w:rsidRDefault="001E0A90">
            <w:pPr>
              <w:widowControl/>
              <w:jc w:val="both"/>
              <w:rPr>
                <w:rFonts w:ascii="Times New Roman" w:hAnsi="Times New Roman"/>
                <w:i/>
                <w:sz w:val="20"/>
              </w:rPr>
            </w:pPr>
            <w:r>
              <w:rPr>
                <w:rFonts w:ascii="Times New Roman" w:hAnsi="Times New Roman"/>
                <w:i/>
                <w:sz w:val="20"/>
              </w:rPr>
              <w:t xml:space="preserve">5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5" type="#_x0000_t75" style="width:31.5pt;height:27.75pt">
                  <v:imagedata r:id="rId710"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Выпайка пластинок твердого сплава из сработанных армированных буровых коронок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Кузнец ручной ковки </w:t>
            </w:r>
          </w:p>
          <w:p w:rsidR="00000000" w:rsidRDefault="001E0A90">
            <w:pPr>
              <w:widowControl/>
              <w:jc w:val="both"/>
              <w:rPr>
                <w:rFonts w:ascii="Times New Roman" w:hAnsi="Times New Roman"/>
                <w:i/>
                <w:sz w:val="20"/>
              </w:rPr>
            </w:pPr>
            <w:r>
              <w:rPr>
                <w:rFonts w:ascii="Times New Roman" w:hAnsi="Times New Roman"/>
                <w:i/>
                <w:sz w:val="20"/>
              </w:rPr>
              <w:t>4 раз</w:t>
            </w:r>
            <w:r>
              <w:rPr>
                <w:rFonts w:ascii="Times New Roman" w:hAnsi="Times New Roman"/>
                <w:i/>
                <w:sz w:val="20"/>
              </w:rPr>
              <w:t xml:space="preserve">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6" type="#_x0000_t75" style="width:31.5pt;height:27.75pt">
                  <v:imagedata r:id="rId711"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Обрубка пластинок твердого сплава по размеру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То же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пластин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7" type="#_x0000_t75" style="width:31.5pt;height:27.75pt">
                  <v:imagedata r:id="rId712"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Перепайка армированных буровых коронок с установкой пластинки, изготовленной из кусков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коронок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8" type="#_x0000_t75" style="width:31.5pt;height:27.75pt">
                  <v:imagedata r:id="rId713"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Шлифовка пластинок твердого сплава, изготовленных из кусков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Заточник </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пластинок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19" type="#_x0000_t75" style="width:36pt;height:27.75pt">
                  <v:imagedata r:id="rId714"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Пробивка воздухопроводного отверстия в хвостовике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Кузнец-бурозаправщик</w:t>
            </w:r>
          </w:p>
          <w:p w:rsidR="00000000" w:rsidRDefault="001E0A90">
            <w:pPr>
              <w:widowControl/>
              <w:jc w:val="both"/>
              <w:rPr>
                <w:rFonts w:ascii="Times New Roman" w:hAnsi="Times New Roman"/>
                <w:i/>
                <w:sz w:val="20"/>
              </w:rPr>
            </w:pPr>
            <w:r>
              <w:rPr>
                <w:rFonts w:ascii="Times New Roman" w:hAnsi="Times New Roman"/>
                <w:i/>
                <w:sz w:val="20"/>
              </w:rPr>
              <w:t xml:space="preserve"> 4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буровых коронок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2020" type="#_x0000_t75" style="width:39pt;height:30pt">
                  <v:imagedata r:id="rId715"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Пробивка воздуховодного отверстия в долотчатой буровой коронке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То же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21" type="#_x0000_t75" style="width:31.5pt;height:27.75pt">
                  <v:imagedata r:id="rId716"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Проч</w:t>
            </w:r>
            <w:r>
              <w:rPr>
                <w:rFonts w:ascii="Times New Roman" w:hAnsi="Times New Roman"/>
                <w:sz w:val="20"/>
              </w:rPr>
              <w:t xml:space="preserve">истка воздухопроводного канала армированных буровых коронок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22" type="#_x0000_t75" style="width:31.5pt;height:27.75pt">
                  <v:imagedata r:id="rId717"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Перетяжка хвостовиков из стали толщиной 25 мм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штанг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23" type="#_x0000_t75" style="width:37.5pt;height:27.75pt">
                  <v:imagedata r:id="rId718"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Отторцовка хвостовиков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2024" type="#_x0000_t75" style="width:39pt;height:30pt">
                  <v:imagedata r:id="rId719"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Обрубка концов долот для станков УКБ вручную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Кузнецы ручной ковки: 5 разр. - 1 </w:t>
            </w:r>
          </w:p>
          <w:p w:rsidR="00000000" w:rsidRDefault="001E0A90">
            <w:pPr>
              <w:widowControl/>
              <w:jc w:val="both"/>
              <w:rPr>
                <w:rFonts w:ascii="Times New Roman" w:hAnsi="Times New Roman"/>
                <w:i/>
                <w:sz w:val="20"/>
              </w:rPr>
            </w:pPr>
            <w:r>
              <w:rPr>
                <w:rFonts w:ascii="Times New Roman" w:hAnsi="Times New Roman"/>
                <w:i/>
                <w:sz w:val="20"/>
              </w:rPr>
              <w:t xml:space="preserve">4   "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долото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8"/>
                <w:sz w:val="20"/>
              </w:rPr>
              <w:pict>
                <v:shape id="_x0000_i2025" type="#_x0000_t75" style="width:39pt;height:30pt">
                  <v:imagedata r:id="rId720"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Обточка хвостовиков под втулку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Заточник </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100 штанг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26" type="#_x0000_t75" style="width:31.5pt;height:27.75pt">
                  <v:imagedata r:id="rId690"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Обрезка концов долот </w:t>
            </w:r>
          </w:p>
        </w:tc>
        <w:tc>
          <w:tcPr>
            <w:tcW w:w="2551"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i/>
                <w:sz w:val="20"/>
              </w:rPr>
            </w:pPr>
            <w:r>
              <w:rPr>
                <w:rFonts w:ascii="Times New Roman" w:hAnsi="Times New Roman"/>
                <w:i/>
                <w:sz w:val="20"/>
              </w:rPr>
              <w:t xml:space="preserve">Газорезчик </w:t>
            </w:r>
          </w:p>
          <w:p w:rsidR="00000000" w:rsidRDefault="001E0A90">
            <w:pPr>
              <w:widowControl/>
              <w:jc w:val="both"/>
              <w:rPr>
                <w:rFonts w:ascii="Times New Roman" w:hAnsi="Times New Roman"/>
                <w:i/>
                <w:sz w:val="20"/>
              </w:rPr>
            </w:pPr>
            <w:r>
              <w:rPr>
                <w:rFonts w:ascii="Times New Roman" w:hAnsi="Times New Roman"/>
                <w:i/>
                <w:sz w:val="20"/>
              </w:rPr>
              <w:t xml:space="preserve">4 разр. - 1 </w:t>
            </w:r>
          </w:p>
        </w:tc>
        <w:tc>
          <w:tcPr>
            <w:tcW w:w="1418"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долото </w:t>
            </w:r>
          </w:p>
        </w:tc>
        <w:tc>
          <w:tcPr>
            <w:tcW w:w="1134"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position w:val="-24"/>
                <w:sz w:val="20"/>
              </w:rPr>
              <w:pict>
                <v:shape id="_x0000_i2027" type="#_x0000_t75" style="width:30.75pt;height:27.75pt">
                  <v:imagedata r:id="rId721"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p>
          <w:p w:rsidR="00000000" w:rsidRDefault="001E0A90">
            <w:pPr>
              <w:widowControl/>
              <w:jc w:val="center"/>
              <w:rPr>
                <w:rFonts w:ascii="Times New Roman" w:hAnsi="Times New Roman"/>
                <w:sz w:val="20"/>
              </w:rPr>
            </w:pPr>
            <w:r>
              <w:rPr>
                <w:rFonts w:ascii="Times New Roman" w:hAnsi="Times New Roman"/>
                <w:sz w:val="20"/>
              </w:rPr>
              <w:t xml:space="preserve">14 </w:t>
            </w:r>
          </w:p>
        </w:tc>
      </w:tr>
    </w:tbl>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r>
        <w:rPr>
          <w:rFonts w:ascii="Times New Roman" w:hAnsi="Times New Roman"/>
          <w:sz w:val="20"/>
        </w:rPr>
        <w:t>Примечание. Нормами предусмотрена обрубка и обрезка концов долот диаметр</w:t>
      </w:r>
      <w:r>
        <w:rPr>
          <w:rFonts w:ascii="Times New Roman" w:hAnsi="Times New Roman"/>
          <w:sz w:val="20"/>
        </w:rPr>
        <w:t>ом 200 мм; при диаметре долот 150 мм Н. вр. и Расц. по строкам № 12 и 14 умножать на 0,9 (ПР-1).</w:t>
      </w: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 Е2-3-22. Промывка и мелкий ремонт переносных пневматических перфораторов </w:t>
      </w:r>
    </w:p>
    <w:p w:rsidR="00000000" w:rsidRDefault="001E0A90">
      <w:pPr>
        <w:pStyle w:val="Heading"/>
        <w:widowControl/>
        <w:ind w:firstLine="284"/>
        <w:jc w:val="both"/>
        <w:rPr>
          <w:rFonts w:ascii="Times New Roman" w:hAnsi="Times New Roman"/>
          <w:sz w:val="20"/>
        </w:rPr>
      </w:pPr>
    </w:p>
    <w:p w:rsidR="00000000" w:rsidRDefault="001E0A90">
      <w:pPr>
        <w:widowControl/>
        <w:ind w:firstLine="284"/>
        <w:jc w:val="center"/>
        <w:rPr>
          <w:rFonts w:ascii="Times New Roman" w:hAnsi="Times New Roman"/>
          <w:i/>
          <w:sz w:val="20"/>
        </w:rPr>
      </w:pPr>
      <w:r>
        <w:rPr>
          <w:rFonts w:ascii="Times New Roman" w:hAnsi="Times New Roman"/>
          <w:i/>
          <w:sz w:val="20"/>
        </w:rPr>
        <w:t>Слесарь строительный 4 разр.</w:t>
      </w:r>
    </w:p>
    <w:p w:rsidR="00000000" w:rsidRDefault="001E0A90">
      <w:pPr>
        <w:pStyle w:val="Heading"/>
        <w:widowControl/>
        <w:ind w:firstLine="284"/>
        <w:jc w:val="both"/>
        <w:rPr>
          <w:rFonts w:ascii="Times New Roman" w:hAnsi="Times New Roman"/>
          <w:sz w:val="20"/>
        </w:rPr>
      </w:pPr>
    </w:p>
    <w:p w:rsidR="00000000" w:rsidRDefault="001E0A9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перфоратор </w:t>
      </w:r>
    </w:p>
    <w:p w:rsidR="00000000" w:rsidRDefault="001E0A9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62"/>
        <w:gridCol w:w="1417"/>
        <w:gridCol w:w="1383"/>
        <w:gridCol w:w="460"/>
      </w:tblGrid>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Наименование и состав работ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Н. вр.</w:t>
            </w:r>
          </w:p>
        </w:tc>
        <w:tc>
          <w:tcPr>
            <w:tcW w:w="138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Расц.</w:t>
            </w:r>
          </w:p>
        </w:tc>
        <w:tc>
          <w:tcPr>
            <w:tcW w:w="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Промывка перфоратора без разборки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0,23 </w:t>
            </w:r>
          </w:p>
        </w:tc>
        <w:tc>
          <w:tcPr>
            <w:tcW w:w="138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0-18,2 </w:t>
            </w:r>
          </w:p>
        </w:tc>
        <w:tc>
          <w:tcPr>
            <w:tcW w:w="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1E0A90">
            <w:pPr>
              <w:widowControl/>
              <w:jc w:val="both"/>
              <w:rPr>
                <w:rFonts w:ascii="Times New Roman" w:hAnsi="Times New Roman"/>
                <w:sz w:val="20"/>
              </w:rPr>
            </w:pPr>
            <w:r>
              <w:rPr>
                <w:rFonts w:ascii="Times New Roman" w:hAnsi="Times New Roman"/>
                <w:sz w:val="20"/>
              </w:rPr>
              <w:t xml:space="preserve">Разборка перфоратора с промывкой без ремонта и замены деталей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0,49 </w:t>
            </w:r>
          </w:p>
        </w:tc>
        <w:tc>
          <w:tcPr>
            <w:tcW w:w="138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0-38,7 </w:t>
            </w:r>
          </w:p>
        </w:tc>
        <w:tc>
          <w:tcPr>
            <w:tcW w:w="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1E0A90">
            <w:pPr>
              <w:widowControl/>
              <w:rPr>
                <w:rFonts w:ascii="Times New Roman" w:hAnsi="Times New Roman"/>
                <w:sz w:val="20"/>
              </w:rPr>
            </w:pPr>
            <w:r>
              <w:rPr>
                <w:rFonts w:ascii="Times New Roman" w:hAnsi="Times New Roman"/>
                <w:sz w:val="20"/>
              </w:rPr>
              <w:t>Промывка и текущий ремонт перфоратора</w:t>
            </w:r>
          </w:p>
          <w:p w:rsidR="00000000" w:rsidRDefault="001E0A90">
            <w:pPr>
              <w:widowControl/>
              <w:jc w:val="both"/>
              <w:rPr>
                <w:rFonts w:ascii="Times New Roman" w:hAnsi="Times New Roman"/>
                <w:sz w:val="20"/>
              </w:rPr>
            </w:pPr>
            <w:r>
              <w:rPr>
                <w:rFonts w:ascii="Times New Roman" w:hAnsi="Times New Roman"/>
                <w:sz w:val="20"/>
              </w:rPr>
              <w:t>1. Очистка от грязи и разборка перфоратора. 2</w:t>
            </w:r>
            <w:r>
              <w:rPr>
                <w:rFonts w:ascii="Times New Roman" w:hAnsi="Times New Roman"/>
                <w:sz w:val="20"/>
              </w:rPr>
              <w:t xml:space="preserve">. Промывка деталей и замена неисправных новыми. 3. Сборка, смазка и опробование перфоратора </w:t>
            </w:r>
          </w:p>
        </w:tc>
        <w:tc>
          <w:tcPr>
            <w:tcW w:w="1417"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0,76 </w:t>
            </w:r>
          </w:p>
        </w:tc>
        <w:tc>
          <w:tcPr>
            <w:tcW w:w="1383"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b/>
                <w:sz w:val="20"/>
              </w:rPr>
            </w:pPr>
            <w:r>
              <w:rPr>
                <w:rFonts w:ascii="Times New Roman" w:hAnsi="Times New Roman"/>
                <w:b/>
                <w:sz w:val="20"/>
              </w:rPr>
              <w:t xml:space="preserve">0-60 </w:t>
            </w:r>
          </w:p>
        </w:tc>
        <w:tc>
          <w:tcPr>
            <w:tcW w:w="460" w:type="dxa"/>
            <w:tcBorders>
              <w:top w:val="single" w:sz="6" w:space="0" w:color="auto"/>
              <w:left w:val="single" w:sz="6" w:space="0" w:color="auto"/>
              <w:bottom w:val="single" w:sz="6" w:space="0" w:color="auto"/>
              <w:right w:val="single" w:sz="6" w:space="0" w:color="auto"/>
            </w:tcBorders>
          </w:tcPr>
          <w:p w:rsidR="00000000" w:rsidRDefault="001E0A90">
            <w:pPr>
              <w:widowControl/>
              <w:jc w:val="center"/>
              <w:rPr>
                <w:rFonts w:ascii="Times New Roman" w:hAnsi="Times New Roman"/>
                <w:sz w:val="20"/>
              </w:rPr>
            </w:pPr>
            <w:r>
              <w:rPr>
                <w:rFonts w:ascii="Times New Roman" w:hAnsi="Times New Roman"/>
                <w:sz w:val="20"/>
              </w:rPr>
              <w:t xml:space="preserve">3 </w:t>
            </w:r>
          </w:p>
        </w:tc>
      </w:tr>
    </w:tbl>
    <w:p w:rsidR="00000000" w:rsidRDefault="001E0A90">
      <w:pPr>
        <w:widowControl/>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A90"/>
    <w:rsid w:val="001E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99" Type="http://schemas.openxmlformats.org/officeDocument/2006/relationships/image" Target="media/image296.wmf"/><Relationship Id="rId671" Type="http://schemas.openxmlformats.org/officeDocument/2006/relationships/image" Target="media/image668.wmf"/><Relationship Id="rId21" Type="http://schemas.openxmlformats.org/officeDocument/2006/relationships/image" Target="media/image18.wmf"/><Relationship Id="rId63" Type="http://schemas.openxmlformats.org/officeDocument/2006/relationships/image" Target="media/image60.wmf"/><Relationship Id="rId159" Type="http://schemas.openxmlformats.org/officeDocument/2006/relationships/image" Target="media/image156.wmf"/><Relationship Id="rId324" Type="http://schemas.openxmlformats.org/officeDocument/2006/relationships/image" Target="media/image321.wmf"/><Relationship Id="rId366" Type="http://schemas.openxmlformats.org/officeDocument/2006/relationships/image" Target="media/image363.wmf"/><Relationship Id="rId531" Type="http://schemas.openxmlformats.org/officeDocument/2006/relationships/image" Target="media/image528.wmf"/><Relationship Id="rId573" Type="http://schemas.openxmlformats.org/officeDocument/2006/relationships/image" Target="media/image570.wmf"/><Relationship Id="rId629" Type="http://schemas.openxmlformats.org/officeDocument/2006/relationships/image" Target="media/image626.wmf"/><Relationship Id="rId170" Type="http://schemas.openxmlformats.org/officeDocument/2006/relationships/image" Target="media/image167.wmf"/><Relationship Id="rId226" Type="http://schemas.openxmlformats.org/officeDocument/2006/relationships/image" Target="media/image223.wmf"/><Relationship Id="rId433" Type="http://schemas.openxmlformats.org/officeDocument/2006/relationships/image" Target="media/image430.wmf"/><Relationship Id="rId268" Type="http://schemas.openxmlformats.org/officeDocument/2006/relationships/image" Target="media/image265.wmf"/><Relationship Id="rId475" Type="http://schemas.openxmlformats.org/officeDocument/2006/relationships/image" Target="media/image472.wmf"/><Relationship Id="rId640" Type="http://schemas.openxmlformats.org/officeDocument/2006/relationships/image" Target="media/image637.wmf"/><Relationship Id="rId682" Type="http://schemas.openxmlformats.org/officeDocument/2006/relationships/image" Target="media/image679.wmf"/><Relationship Id="rId32" Type="http://schemas.openxmlformats.org/officeDocument/2006/relationships/image" Target="media/image29.wmf"/><Relationship Id="rId74" Type="http://schemas.openxmlformats.org/officeDocument/2006/relationships/image" Target="media/image71.wmf"/><Relationship Id="rId128" Type="http://schemas.openxmlformats.org/officeDocument/2006/relationships/image" Target="media/image125.wmf"/><Relationship Id="rId335" Type="http://schemas.openxmlformats.org/officeDocument/2006/relationships/image" Target="media/image332.wmf"/><Relationship Id="rId377" Type="http://schemas.openxmlformats.org/officeDocument/2006/relationships/image" Target="media/image374.wmf"/><Relationship Id="rId500" Type="http://schemas.openxmlformats.org/officeDocument/2006/relationships/image" Target="media/image497.wmf"/><Relationship Id="rId542" Type="http://schemas.openxmlformats.org/officeDocument/2006/relationships/image" Target="media/image539.wmf"/><Relationship Id="rId584" Type="http://schemas.openxmlformats.org/officeDocument/2006/relationships/image" Target="media/image581.wmf"/><Relationship Id="rId5" Type="http://schemas.openxmlformats.org/officeDocument/2006/relationships/image" Target="media/image2.wmf"/><Relationship Id="rId181" Type="http://schemas.openxmlformats.org/officeDocument/2006/relationships/image" Target="media/image178.wmf"/><Relationship Id="rId237" Type="http://schemas.openxmlformats.org/officeDocument/2006/relationships/image" Target="media/image234.wmf"/><Relationship Id="rId402" Type="http://schemas.openxmlformats.org/officeDocument/2006/relationships/image" Target="media/image399.wmf"/><Relationship Id="rId279" Type="http://schemas.openxmlformats.org/officeDocument/2006/relationships/image" Target="media/image276.wmf"/><Relationship Id="rId444" Type="http://schemas.openxmlformats.org/officeDocument/2006/relationships/image" Target="media/image441.wmf"/><Relationship Id="rId486" Type="http://schemas.openxmlformats.org/officeDocument/2006/relationships/image" Target="media/image483.wmf"/><Relationship Id="rId651" Type="http://schemas.openxmlformats.org/officeDocument/2006/relationships/image" Target="media/image648.wmf"/><Relationship Id="rId693" Type="http://schemas.openxmlformats.org/officeDocument/2006/relationships/image" Target="media/image690.wmf"/><Relationship Id="rId707" Type="http://schemas.openxmlformats.org/officeDocument/2006/relationships/image" Target="media/image704.wmf"/><Relationship Id="rId43" Type="http://schemas.openxmlformats.org/officeDocument/2006/relationships/image" Target="media/image40.wmf"/><Relationship Id="rId139" Type="http://schemas.openxmlformats.org/officeDocument/2006/relationships/image" Target="media/image136.wmf"/><Relationship Id="rId290" Type="http://schemas.openxmlformats.org/officeDocument/2006/relationships/image" Target="media/image287.wmf"/><Relationship Id="rId304" Type="http://schemas.openxmlformats.org/officeDocument/2006/relationships/image" Target="media/image301.wmf"/><Relationship Id="rId346" Type="http://schemas.openxmlformats.org/officeDocument/2006/relationships/image" Target="media/image343.wmf"/><Relationship Id="rId388" Type="http://schemas.openxmlformats.org/officeDocument/2006/relationships/image" Target="media/image385.wmf"/><Relationship Id="rId511" Type="http://schemas.openxmlformats.org/officeDocument/2006/relationships/image" Target="media/image508.wmf"/><Relationship Id="rId553" Type="http://schemas.openxmlformats.org/officeDocument/2006/relationships/image" Target="media/image550.wmf"/><Relationship Id="rId609" Type="http://schemas.openxmlformats.org/officeDocument/2006/relationships/image" Target="media/image606.wmf"/><Relationship Id="rId85" Type="http://schemas.openxmlformats.org/officeDocument/2006/relationships/image" Target="media/image82.wmf"/><Relationship Id="rId150" Type="http://schemas.openxmlformats.org/officeDocument/2006/relationships/image" Target="media/image147.wmf"/><Relationship Id="rId192" Type="http://schemas.openxmlformats.org/officeDocument/2006/relationships/image" Target="media/image189.wmf"/><Relationship Id="rId206" Type="http://schemas.openxmlformats.org/officeDocument/2006/relationships/image" Target="media/image203.wmf"/><Relationship Id="rId413" Type="http://schemas.openxmlformats.org/officeDocument/2006/relationships/image" Target="media/image410.wmf"/><Relationship Id="rId595" Type="http://schemas.openxmlformats.org/officeDocument/2006/relationships/image" Target="media/image592.wmf"/><Relationship Id="rId248" Type="http://schemas.openxmlformats.org/officeDocument/2006/relationships/image" Target="media/image245.wmf"/><Relationship Id="rId455" Type="http://schemas.openxmlformats.org/officeDocument/2006/relationships/image" Target="media/image452.wmf"/><Relationship Id="rId497" Type="http://schemas.openxmlformats.org/officeDocument/2006/relationships/image" Target="media/image494.wmf"/><Relationship Id="rId620" Type="http://schemas.openxmlformats.org/officeDocument/2006/relationships/image" Target="media/image617.wmf"/><Relationship Id="rId662" Type="http://schemas.openxmlformats.org/officeDocument/2006/relationships/image" Target="media/image659.wmf"/><Relationship Id="rId718" Type="http://schemas.openxmlformats.org/officeDocument/2006/relationships/image" Target="media/image715.wmf"/><Relationship Id="rId12" Type="http://schemas.openxmlformats.org/officeDocument/2006/relationships/image" Target="media/image9.wmf"/><Relationship Id="rId108" Type="http://schemas.openxmlformats.org/officeDocument/2006/relationships/image" Target="media/image105.wmf"/><Relationship Id="rId315" Type="http://schemas.openxmlformats.org/officeDocument/2006/relationships/image" Target="media/image312.wmf"/><Relationship Id="rId357" Type="http://schemas.openxmlformats.org/officeDocument/2006/relationships/image" Target="media/image354.wmf"/><Relationship Id="rId522" Type="http://schemas.openxmlformats.org/officeDocument/2006/relationships/image" Target="media/image519.wmf"/><Relationship Id="rId54" Type="http://schemas.openxmlformats.org/officeDocument/2006/relationships/image" Target="media/image51.wmf"/><Relationship Id="rId96" Type="http://schemas.openxmlformats.org/officeDocument/2006/relationships/image" Target="media/image93.wmf"/><Relationship Id="rId161" Type="http://schemas.openxmlformats.org/officeDocument/2006/relationships/image" Target="media/image158.wmf"/><Relationship Id="rId217" Type="http://schemas.openxmlformats.org/officeDocument/2006/relationships/image" Target="media/image214.wmf"/><Relationship Id="rId399" Type="http://schemas.openxmlformats.org/officeDocument/2006/relationships/image" Target="media/image396.wmf"/><Relationship Id="rId564" Type="http://schemas.openxmlformats.org/officeDocument/2006/relationships/image" Target="media/image561.wmf"/><Relationship Id="rId259" Type="http://schemas.openxmlformats.org/officeDocument/2006/relationships/image" Target="media/image256.wmf"/><Relationship Id="rId424" Type="http://schemas.openxmlformats.org/officeDocument/2006/relationships/image" Target="media/image421.wmf"/><Relationship Id="rId466" Type="http://schemas.openxmlformats.org/officeDocument/2006/relationships/image" Target="media/image463.wmf"/><Relationship Id="rId631" Type="http://schemas.openxmlformats.org/officeDocument/2006/relationships/image" Target="media/image628.wmf"/><Relationship Id="rId673" Type="http://schemas.openxmlformats.org/officeDocument/2006/relationships/image" Target="media/image670.wmf"/><Relationship Id="rId23" Type="http://schemas.openxmlformats.org/officeDocument/2006/relationships/image" Target="media/image20.wmf"/><Relationship Id="rId119" Type="http://schemas.openxmlformats.org/officeDocument/2006/relationships/image" Target="media/image116.wmf"/><Relationship Id="rId270" Type="http://schemas.openxmlformats.org/officeDocument/2006/relationships/image" Target="media/image267.wmf"/><Relationship Id="rId326" Type="http://schemas.openxmlformats.org/officeDocument/2006/relationships/image" Target="media/image323.wmf"/><Relationship Id="rId533" Type="http://schemas.openxmlformats.org/officeDocument/2006/relationships/image" Target="media/image530.wmf"/><Relationship Id="rId65" Type="http://schemas.openxmlformats.org/officeDocument/2006/relationships/image" Target="media/image62.wmf"/><Relationship Id="rId130" Type="http://schemas.openxmlformats.org/officeDocument/2006/relationships/image" Target="media/image127.wmf"/><Relationship Id="rId368" Type="http://schemas.openxmlformats.org/officeDocument/2006/relationships/image" Target="media/image365.wmf"/><Relationship Id="rId575" Type="http://schemas.openxmlformats.org/officeDocument/2006/relationships/image" Target="media/image572.wmf"/><Relationship Id="rId172" Type="http://schemas.openxmlformats.org/officeDocument/2006/relationships/image" Target="media/image169.wmf"/><Relationship Id="rId228" Type="http://schemas.openxmlformats.org/officeDocument/2006/relationships/image" Target="media/image225.wmf"/><Relationship Id="rId435" Type="http://schemas.openxmlformats.org/officeDocument/2006/relationships/image" Target="media/image432.wmf"/><Relationship Id="rId477" Type="http://schemas.openxmlformats.org/officeDocument/2006/relationships/image" Target="media/image474.wmf"/><Relationship Id="rId600" Type="http://schemas.openxmlformats.org/officeDocument/2006/relationships/image" Target="media/image597.wmf"/><Relationship Id="rId642" Type="http://schemas.openxmlformats.org/officeDocument/2006/relationships/image" Target="media/image639.wmf"/><Relationship Id="rId684" Type="http://schemas.openxmlformats.org/officeDocument/2006/relationships/image" Target="media/image681.wmf"/><Relationship Id="rId281" Type="http://schemas.openxmlformats.org/officeDocument/2006/relationships/image" Target="media/image278.wmf"/><Relationship Id="rId337" Type="http://schemas.openxmlformats.org/officeDocument/2006/relationships/image" Target="media/image334.wmf"/><Relationship Id="rId502" Type="http://schemas.openxmlformats.org/officeDocument/2006/relationships/image" Target="media/image499.wmf"/><Relationship Id="rId34" Type="http://schemas.openxmlformats.org/officeDocument/2006/relationships/image" Target="media/image31.wmf"/><Relationship Id="rId76" Type="http://schemas.openxmlformats.org/officeDocument/2006/relationships/image" Target="media/image73.wmf"/><Relationship Id="rId141" Type="http://schemas.openxmlformats.org/officeDocument/2006/relationships/image" Target="media/image138.wmf"/><Relationship Id="rId379" Type="http://schemas.openxmlformats.org/officeDocument/2006/relationships/image" Target="media/image376.wmf"/><Relationship Id="rId544" Type="http://schemas.openxmlformats.org/officeDocument/2006/relationships/image" Target="media/image541.wmf"/><Relationship Id="rId586" Type="http://schemas.openxmlformats.org/officeDocument/2006/relationships/image" Target="media/image583.wmf"/><Relationship Id="rId7" Type="http://schemas.openxmlformats.org/officeDocument/2006/relationships/image" Target="media/image4.wmf"/><Relationship Id="rId183" Type="http://schemas.openxmlformats.org/officeDocument/2006/relationships/image" Target="media/image180.wmf"/><Relationship Id="rId239" Type="http://schemas.openxmlformats.org/officeDocument/2006/relationships/image" Target="media/image236.wmf"/><Relationship Id="rId390" Type="http://schemas.openxmlformats.org/officeDocument/2006/relationships/image" Target="media/image387.wmf"/><Relationship Id="rId404" Type="http://schemas.openxmlformats.org/officeDocument/2006/relationships/image" Target="media/image401.wmf"/><Relationship Id="rId446" Type="http://schemas.openxmlformats.org/officeDocument/2006/relationships/image" Target="media/image443.wmf"/><Relationship Id="rId611" Type="http://schemas.openxmlformats.org/officeDocument/2006/relationships/image" Target="media/image608.wmf"/><Relationship Id="rId653" Type="http://schemas.openxmlformats.org/officeDocument/2006/relationships/image" Target="media/image650.wmf"/><Relationship Id="rId250" Type="http://schemas.openxmlformats.org/officeDocument/2006/relationships/image" Target="media/image247.wmf"/><Relationship Id="rId292" Type="http://schemas.openxmlformats.org/officeDocument/2006/relationships/image" Target="media/image289.wmf"/><Relationship Id="rId306" Type="http://schemas.openxmlformats.org/officeDocument/2006/relationships/image" Target="media/image303.wmf"/><Relationship Id="rId488" Type="http://schemas.openxmlformats.org/officeDocument/2006/relationships/image" Target="media/image485.wmf"/><Relationship Id="rId695" Type="http://schemas.openxmlformats.org/officeDocument/2006/relationships/image" Target="media/image692.wmf"/><Relationship Id="rId709" Type="http://schemas.openxmlformats.org/officeDocument/2006/relationships/image" Target="media/image706.wmf"/><Relationship Id="rId45" Type="http://schemas.openxmlformats.org/officeDocument/2006/relationships/image" Target="media/image42.wmf"/><Relationship Id="rId87" Type="http://schemas.openxmlformats.org/officeDocument/2006/relationships/image" Target="media/image84.wmf"/><Relationship Id="rId110" Type="http://schemas.openxmlformats.org/officeDocument/2006/relationships/image" Target="media/image107.wmf"/><Relationship Id="rId348" Type="http://schemas.openxmlformats.org/officeDocument/2006/relationships/image" Target="media/image345.wmf"/><Relationship Id="rId513" Type="http://schemas.openxmlformats.org/officeDocument/2006/relationships/image" Target="media/image510.wmf"/><Relationship Id="rId555" Type="http://schemas.openxmlformats.org/officeDocument/2006/relationships/image" Target="media/image552.wmf"/><Relationship Id="rId597" Type="http://schemas.openxmlformats.org/officeDocument/2006/relationships/image" Target="media/image594.wmf"/><Relationship Id="rId720" Type="http://schemas.openxmlformats.org/officeDocument/2006/relationships/image" Target="media/image717.wmf"/><Relationship Id="rId152" Type="http://schemas.openxmlformats.org/officeDocument/2006/relationships/image" Target="media/image149.wmf"/><Relationship Id="rId194" Type="http://schemas.openxmlformats.org/officeDocument/2006/relationships/image" Target="media/image191.wmf"/><Relationship Id="rId208" Type="http://schemas.openxmlformats.org/officeDocument/2006/relationships/image" Target="media/image205.wmf"/><Relationship Id="rId415" Type="http://schemas.openxmlformats.org/officeDocument/2006/relationships/image" Target="media/image412.wmf"/><Relationship Id="rId457" Type="http://schemas.openxmlformats.org/officeDocument/2006/relationships/image" Target="media/image454.wmf"/><Relationship Id="rId622" Type="http://schemas.openxmlformats.org/officeDocument/2006/relationships/image" Target="media/image619.wmf"/><Relationship Id="rId261" Type="http://schemas.openxmlformats.org/officeDocument/2006/relationships/image" Target="media/image258.wmf"/><Relationship Id="rId499" Type="http://schemas.openxmlformats.org/officeDocument/2006/relationships/image" Target="media/image496.wmf"/><Relationship Id="rId664" Type="http://schemas.openxmlformats.org/officeDocument/2006/relationships/image" Target="media/image661.wmf"/><Relationship Id="rId14" Type="http://schemas.openxmlformats.org/officeDocument/2006/relationships/image" Target="media/image11.wmf"/><Relationship Id="rId56" Type="http://schemas.openxmlformats.org/officeDocument/2006/relationships/image" Target="media/image53.wmf"/><Relationship Id="rId317" Type="http://schemas.openxmlformats.org/officeDocument/2006/relationships/image" Target="media/image314.wmf"/><Relationship Id="rId359" Type="http://schemas.openxmlformats.org/officeDocument/2006/relationships/image" Target="media/image356.wmf"/><Relationship Id="rId524" Type="http://schemas.openxmlformats.org/officeDocument/2006/relationships/image" Target="media/image521.wmf"/><Relationship Id="rId566" Type="http://schemas.openxmlformats.org/officeDocument/2006/relationships/image" Target="media/image563.wmf"/><Relationship Id="rId98" Type="http://schemas.openxmlformats.org/officeDocument/2006/relationships/image" Target="media/image95.wmf"/><Relationship Id="rId121" Type="http://schemas.openxmlformats.org/officeDocument/2006/relationships/image" Target="media/image118.wmf"/><Relationship Id="rId163" Type="http://schemas.openxmlformats.org/officeDocument/2006/relationships/image" Target="media/image160.wmf"/><Relationship Id="rId219" Type="http://schemas.openxmlformats.org/officeDocument/2006/relationships/image" Target="media/image216.wmf"/><Relationship Id="rId370" Type="http://schemas.openxmlformats.org/officeDocument/2006/relationships/image" Target="media/image367.wmf"/><Relationship Id="rId426" Type="http://schemas.openxmlformats.org/officeDocument/2006/relationships/image" Target="media/image423.wmf"/><Relationship Id="rId633" Type="http://schemas.openxmlformats.org/officeDocument/2006/relationships/image" Target="media/image630.wmf"/><Relationship Id="rId230" Type="http://schemas.openxmlformats.org/officeDocument/2006/relationships/image" Target="media/image227.wmf"/><Relationship Id="rId468" Type="http://schemas.openxmlformats.org/officeDocument/2006/relationships/image" Target="media/image465.wmf"/><Relationship Id="rId675" Type="http://schemas.openxmlformats.org/officeDocument/2006/relationships/image" Target="media/image672.wmf"/><Relationship Id="rId25" Type="http://schemas.openxmlformats.org/officeDocument/2006/relationships/image" Target="media/image22.wmf"/><Relationship Id="rId67" Type="http://schemas.openxmlformats.org/officeDocument/2006/relationships/image" Target="media/image64.wmf"/><Relationship Id="rId272" Type="http://schemas.openxmlformats.org/officeDocument/2006/relationships/image" Target="media/image269.wmf"/><Relationship Id="rId328" Type="http://schemas.openxmlformats.org/officeDocument/2006/relationships/image" Target="media/image325.wmf"/><Relationship Id="rId535" Type="http://schemas.openxmlformats.org/officeDocument/2006/relationships/image" Target="media/image532.wmf"/><Relationship Id="rId577" Type="http://schemas.openxmlformats.org/officeDocument/2006/relationships/image" Target="media/image574.wmf"/><Relationship Id="rId700" Type="http://schemas.openxmlformats.org/officeDocument/2006/relationships/image" Target="media/image697.wmf"/><Relationship Id="rId132" Type="http://schemas.openxmlformats.org/officeDocument/2006/relationships/image" Target="media/image129.wmf"/><Relationship Id="rId174" Type="http://schemas.openxmlformats.org/officeDocument/2006/relationships/image" Target="media/image171.wmf"/><Relationship Id="rId381" Type="http://schemas.openxmlformats.org/officeDocument/2006/relationships/image" Target="media/image378.wmf"/><Relationship Id="rId602" Type="http://schemas.openxmlformats.org/officeDocument/2006/relationships/image" Target="media/image599.wmf"/><Relationship Id="rId241" Type="http://schemas.openxmlformats.org/officeDocument/2006/relationships/image" Target="media/image238.wmf"/><Relationship Id="rId437" Type="http://schemas.openxmlformats.org/officeDocument/2006/relationships/image" Target="media/image434.wmf"/><Relationship Id="rId479" Type="http://schemas.openxmlformats.org/officeDocument/2006/relationships/image" Target="media/image476.wmf"/><Relationship Id="rId644" Type="http://schemas.openxmlformats.org/officeDocument/2006/relationships/image" Target="media/image641.wmf"/><Relationship Id="rId686" Type="http://schemas.openxmlformats.org/officeDocument/2006/relationships/image" Target="media/image683.wmf"/><Relationship Id="rId36" Type="http://schemas.openxmlformats.org/officeDocument/2006/relationships/image" Target="media/image33.wmf"/><Relationship Id="rId283" Type="http://schemas.openxmlformats.org/officeDocument/2006/relationships/image" Target="media/image280.wmf"/><Relationship Id="rId339" Type="http://schemas.openxmlformats.org/officeDocument/2006/relationships/image" Target="media/image336.wmf"/><Relationship Id="rId490" Type="http://schemas.openxmlformats.org/officeDocument/2006/relationships/image" Target="media/image487.wmf"/><Relationship Id="rId504" Type="http://schemas.openxmlformats.org/officeDocument/2006/relationships/image" Target="media/image501.wmf"/><Relationship Id="rId546" Type="http://schemas.openxmlformats.org/officeDocument/2006/relationships/image" Target="media/image543.wmf"/><Relationship Id="rId711" Type="http://schemas.openxmlformats.org/officeDocument/2006/relationships/image" Target="media/image708.wmf"/><Relationship Id="rId78" Type="http://schemas.openxmlformats.org/officeDocument/2006/relationships/image" Target="media/image75.wmf"/><Relationship Id="rId101" Type="http://schemas.openxmlformats.org/officeDocument/2006/relationships/image" Target="media/image98.wmf"/><Relationship Id="rId143" Type="http://schemas.openxmlformats.org/officeDocument/2006/relationships/image" Target="media/image140.wmf"/><Relationship Id="rId185" Type="http://schemas.openxmlformats.org/officeDocument/2006/relationships/image" Target="media/image182.wmf"/><Relationship Id="rId350" Type="http://schemas.openxmlformats.org/officeDocument/2006/relationships/image" Target="media/image347.wmf"/><Relationship Id="rId406" Type="http://schemas.openxmlformats.org/officeDocument/2006/relationships/image" Target="media/image403.wmf"/><Relationship Id="rId588" Type="http://schemas.openxmlformats.org/officeDocument/2006/relationships/image" Target="media/image585.wmf"/><Relationship Id="rId9" Type="http://schemas.openxmlformats.org/officeDocument/2006/relationships/image" Target="media/image6.wmf"/><Relationship Id="rId210" Type="http://schemas.openxmlformats.org/officeDocument/2006/relationships/image" Target="media/image207.wmf"/><Relationship Id="rId392" Type="http://schemas.openxmlformats.org/officeDocument/2006/relationships/image" Target="media/image389.wmf"/><Relationship Id="rId448" Type="http://schemas.openxmlformats.org/officeDocument/2006/relationships/image" Target="media/image445.wmf"/><Relationship Id="rId613" Type="http://schemas.openxmlformats.org/officeDocument/2006/relationships/image" Target="media/image610.wmf"/><Relationship Id="rId655" Type="http://schemas.openxmlformats.org/officeDocument/2006/relationships/image" Target="media/image652.wmf"/><Relationship Id="rId697" Type="http://schemas.openxmlformats.org/officeDocument/2006/relationships/image" Target="media/image694.wmf"/><Relationship Id="rId252" Type="http://schemas.openxmlformats.org/officeDocument/2006/relationships/image" Target="media/image249.wmf"/><Relationship Id="rId294" Type="http://schemas.openxmlformats.org/officeDocument/2006/relationships/image" Target="media/image291.wmf"/><Relationship Id="rId308" Type="http://schemas.openxmlformats.org/officeDocument/2006/relationships/image" Target="media/image305.wmf"/><Relationship Id="rId515" Type="http://schemas.openxmlformats.org/officeDocument/2006/relationships/image" Target="media/image512.wmf"/><Relationship Id="rId722" Type="http://schemas.openxmlformats.org/officeDocument/2006/relationships/fontTable" Target="fontTable.xml"/><Relationship Id="rId47" Type="http://schemas.openxmlformats.org/officeDocument/2006/relationships/image" Target="media/image44.wmf"/><Relationship Id="rId89" Type="http://schemas.openxmlformats.org/officeDocument/2006/relationships/image" Target="media/image86.wmf"/><Relationship Id="rId112" Type="http://schemas.openxmlformats.org/officeDocument/2006/relationships/image" Target="media/image109.wmf"/><Relationship Id="rId154" Type="http://schemas.openxmlformats.org/officeDocument/2006/relationships/image" Target="media/image151.wmf"/><Relationship Id="rId361" Type="http://schemas.openxmlformats.org/officeDocument/2006/relationships/image" Target="media/image358.wmf"/><Relationship Id="rId557" Type="http://schemas.openxmlformats.org/officeDocument/2006/relationships/image" Target="media/image554.wmf"/><Relationship Id="rId599" Type="http://schemas.openxmlformats.org/officeDocument/2006/relationships/image" Target="media/image596.wmf"/><Relationship Id="rId196" Type="http://schemas.openxmlformats.org/officeDocument/2006/relationships/image" Target="media/image193.wmf"/><Relationship Id="rId417" Type="http://schemas.openxmlformats.org/officeDocument/2006/relationships/image" Target="media/image414.wmf"/><Relationship Id="rId459" Type="http://schemas.openxmlformats.org/officeDocument/2006/relationships/image" Target="media/image456.wmf"/><Relationship Id="rId624" Type="http://schemas.openxmlformats.org/officeDocument/2006/relationships/image" Target="media/image621.wmf"/><Relationship Id="rId666" Type="http://schemas.openxmlformats.org/officeDocument/2006/relationships/image" Target="media/image663.wmf"/><Relationship Id="rId16" Type="http://schemas.openxmlformats.org/officeDocument/2006/relationships/image" Target="media/image13.wmf"/><Relationship Id="rId221" Type="http://schemas.openxmlformats.org/officeDocument/2006/relationships/image" Target="media/image218.wmf"/><Relationship Id="rId263" Type="http://schemas.openxmlformats.org/officeDocument/2006/relationships/image" Target="media/image260.wmf"/><Relationship Id="rId319" Type="http://schemas.openxmlformats.org/officeDocument/2006/relationships/image" Target="media/image316.wmf"/><Relationship Id="rId470" Type="http://schemas.openxmlformats.org/officeDocument/2006/relationships/image" Target="media/image467.wmf"/><Relationship Id="rId526" Type="http://schemas.openxmlformats.org/officeDocument/2006/relationships/image" Target="media/image523.wmf"/><Relationship Id="rId58" Type="http://schemas.openxmlformats.org/officeDocument/2006/relationships/image" Target="media/image55.wmf"/><Relationship Id="rId123" Type="http://schemas.openxmlformats.org/officeDocument/2006/relationships/image" Target="media/image120.wmf"/><Relationship Id="rId330" Type="http://schemas.openxmlformats.org/officeDocument/2006/relationships/image" Target="media/image327.wmf"/><Relationship Id="rId568" Type="http://schemas.openxmlformats.org/officeDocument/2006/relationships/image" Target="media/image565.wmf"/><Relationship Id="rId165" Type="http://schemas.openxmlformats.org/officeDocument/2006/relationships/image" Target="media/image162.wmf"/><Relationship Id="rId372" Type="http://schemas.openxmlformats.org/officeDocument/2006/relationships/image" Target="media/image369.wmf"/><Relationship Id="rId428" Type="http://schemas.openxmlformats.org/officeDocument/2006/relationships/image" Target="media/image425.wmf"/><Relationship Id="rId635" Type="http://schemas.openxmlformats.org/officeDocument/2006/relationships/image" Target="media/image632.wmf"/><Relationship Id="rId677" Type="http://schemas.openxmlformats.org/officeDocument/2006/relationships/image" Target="media/image674.wmf"/><Relationship Id="rId232" Type="http://schemas.openxmlformats.org/officeDocument/2006/relationships/image" Target="media/image229.wmf"/><Relationship Id="rId274" Type="http://schemas.openxmlformats.org/officeDocument/2006/relationships/image" Target="media/image271.wmf"/><Relationship Id="rId481" Type="http://schemas.openxmlformats.org/officeDocument/2006/relationships/image" Target="media/image478.wmf"/><Relationship Id="rId702" Type="http://schemas.openxmlformats.org/officeDocument/2006/relationships/image" Target="media/image699.wmf"/><Relationship Id="rId27" Type="http://schemas.openxmlformats.org/officeDocument/2006/relationships/image" Target="media/image24.wmf"/><Relationship Id="rId69" Type="http://schemas.openxmlformats.org/officeDocument/2006/relationships/image" Target="media/image66.wmf"/><Relationship Id="rId134" Type="http://schemas.openxmlformats.org/officeDocument/2006/relationships/image" Target="media/image131.wmf"/><Relationship Id="rId537" Type="http://schemas.openxmlformats.org/officeDocument/2006/relationships/image" Target="media/image534.wmf"/><Relationship Id="rId579" Type="http://schemas.openxmlformats.org/officeDocument/2006/relationships/image" Target="media/image576.wmf"/><Relationship Id="rId80" Type="http://schemas.openxmlformats.org/officeDocument/2006/relationships/image" Target="media/image77.wmf"/><Relationship Id="rId176" Type="http://schemas.openxmlformats.org/officeDocument/2006/relationships/image" Target="media/image173.wmf"/><Relationship Id="rId341" Type="http://schemas.openxmlformats.org/officeDocument/2006/relationships/image" Target="media/image338.wmf"/><Relationship Id="rId383" Type="http://schemas.openxmlformats.org/officeDocument/2006/relationships/image" Target="media/image380.wmf"/><Relationship Id="rId439" Type="http://schemas.openxmlformats.org/officeDocument/2006/relationships/image" Target="media/image436.wmf"/><Relationship Id="rId590" Type="http://schemas.openxmlformats.org/officeDocument/2006/relationships/image" Target="media/image587.wmf"/><Relationship Id="rId604" Type="http://schemas.openxmlformats.org/officeDocument/2006/relationships/image" Target="media/image601.wmf"/><Relationship Id="rId646" Type="http://schemas.openxmlformats.org/officeDocument/2006/relationships/image" Target="media/image643.wmf"/><Relationship Id="rId201" Type="http://schemas.openxmlformats.org/officeDocument/2006/relationships/image" Target="media/image198.wmf"/><Relationship Id="rId243" Type="http://schemas.openxmlformats.org/officeDocument/2006/relationships/image" Target="media/image240.wmf"/><Relationship Id="rId285" Type="http://schemas.openxmlformats.org/officeDocument/2006/relationships/image" Target="media/image282.wmf"/><Relationship Id="rId450" Type="http://schemas.openxmlformats.org/officeDocument/2006/relationships/image" Target="media/image447.wmf"/><Relationship Id="rId506" Type="http://schemas.openxmlformats.org/officeDocument/2006/relationships/image" Target="media/image503.wmf"/><Relationship Id="rId688" Type="http://schemas.openxmlformats.org/officeDocument/2006/relationships/image" Target="media/image685.wmf"/><Relationship Id="rId38" Type="http://schemas.openxmlformats.org/officeDocument/2006/relationships/image" Target="media/image35.wmf"/><Relationship Id="rId103" Type="http://schemas.openxmlformats.org/officeDocument/2006/relationships/image" Target="media/image100.wmf"/><Relationship Id="rId310" Type="http://schemas.openxmlformats.org/officeDocument/2006/relationships/image" Target="media/image307.wmf"/><Relationship Id="rId492" Type="http://schemas.openxmlformats.org/officeDocument/2006/relationships/image" Target="media/image489.wmf"/><Relationship Id="rId548" Type="http://schemas.openxmlformats.org/officeDocument/2006/relationships/image" Target="media/image545.wmf"/><Relationship Id="rId713" Type="http://schemas.openxmlformats.org/officeDocument/2006/relationships/image" Target="media/image710.wmf"/><Relationship Id="rId91" Type="http://schemas.openxmlformats.org/officeDocument/2006/relationships/image" Target="media/image88.wmf"/><Relationship Id="rId145" Type="http://schemas.openxmlformats.org/officeDocument/2006/relationships/image" Target="media/image142.wmf"/><Relationship Id="rId187" Type="http://schemas.openxmlformats.org/officeDocument/2006/relationships/image" Target="media/image184.wmf"/><Relationship Id="rId352" Type="http://schemas.openxmlformats.org/officeDocument/2006/relationships/image" Target="media/image349.wmf"/><Relationship Id="rId394" Type="http://schemas.openxmlformats.org/officeDocument/2006/relationships/image" Target="media/image391.wmf"/><Relationship Id="rId408" Type="http://schemas.openxmlformats.org/officeDocument/2006/relationships/image" Target="media/image405.wmf"/><Relationship Id="rId615" Type="http://schemas.openxmlformats.org/officeDocument/2006/relationships/image" Target="media/image612.wmf"/><Relationship Id="rId212" Type="http://schemas.openxmlformats.org/officeDocument/2006/relationships/image" Target="media/image209.wmf"/><Relationship Id="rId254" Type="http://schemas.openxmlformats.org/officeDocument/2006/relationships/image" Target="media/image251.wmf"/><Relationship Id="rId657" Type="http://schemas.openxmlformats.org/officeDocument/2006/relationships/image" Target="media/image654.wmf"/><Relationship Id="rId699" Type="http://schemas.openxmlformats.org/officeDocument/2006/relationships/image" Target="media/image696.wmf"/><Relationship Id="rId49" Type="http://schemas.openxmlformats.org/officeDocument/2006/relationships/image" Target="media/image46.wmf"/><Relationship Id="rId114" Type="http://schemas.openxmlformats.org/officeDocument/2006/relationships/image" Target="media/image111.wmf"/><Relationship Id="rId296" Type="http://schemas.openxmlformats.org/officeDocument/2006/relationships/image" Target="media/image293.wmf"/><Relationship Id="rId461" Type="http://schemas.openxmlformats.org/officeDocument/2006/relationships/image" Target="media/image458.wmf"/><Relationship Id="rId517" Type="http://schemas.openxmlformats.org/officeDocument/2006/relationships/image" Target="media/image514.wmf"/><Relationship Id="rId559" Type="http://schemas.openxmlformats.org/officeDocument/2006/relationships/image" Target="media/image556.wmf"/><Relationship Id="rId60" Type="http://schemas.openxmlformats.org/officeDocument/2006/relationships/image" Target="media/image57.wmf"/><Relationship Id="rId156" Type="http://schemas.openxmlformats.org/officeDocument/2006/relationships/image" Target="media/image153.wmf"/><Relationship Id="rId198" Type="http://schemas.openxmlformats.org/officeDocument/2006/relationships/image" Target="media/image195.wmf"/><Relationship Id="rId321" Type="http://schemas.openxmlformats.org/officeDocument/2006/relationships/image" Target="media/image318.wmf"/><Relationship Id="rId363" Type="http://schemas.openxmlformats.org/officeDocument/2006/relationships/image" Target="media/image360.wmf"/><Relationship Id="rId419" Type="http://schemas.openxmlformats.org/officeDocument/2006/relationships/image" Target="media/image416.wmf"/><Relationship Id="rId570" Type="http://schemas.openxmlformats.org/officeDocument/2006/relationships/image" Target="media/image567.wmf"/><Relationship Id="rId626" Type="http://schemas.openxmlformats.org/officeDocument/2006/relationships/image" Target="media/image623.wmf"/><Relationship Id="rId223" Type="http://schemas.openxmlformats.org/officeDocument/2006/relationships/image" Target="media/image220.wmf"/><Relationship Id="rId430" Type="http://schemas.openxmlformats.org/officeDocument/2006/relationships/image" Target="media/image427.wmf"/><Relationship Id="rId668" Type="http://schemas.openxmlformats.org/officeDocument/2006/relationships/image" Target="media/image665.wmf"/><Relationship Id="rId18" Type="http://schemas.openxmlformats.org/officeDocument/2006/relationships/image" Target="media/image15.wmf"/><Relationship Id="rId265" Type="http://schemas.openxmlformats.org/officeDocument/2006/relationships/image" Target="media/image262.wmf"/><Relationship Id="rId472" Type="http://schemas.openxmlformats.org/officeDocument/2006/relationships/image" Target="media/image469.wmf"/><Relationship Id="rId528" Type="http://schemas.openxmlformats.org/officeDocument/2006/relationships/image" Target="media/image525.wmf"/><Relationship Id="rId125" Type="http://schemas.openxmlformats.org/officeDocument/2006/relationships/image" Target="media/image122.wmf"/><Relationship Id="rId167" Type="http://schemas.openxmlformats.org/officeDocument/2006/relationships/image" Target="media/image164.wmf"/><Relationship Id="rId332" Type="http://schemas.openxmlformats.org/officeDocument/2006/relationships/image" Target="media/image329.wmf"/><Relationship Id="rId374" Type="http://schemas.openxmlformats.org/officeDocument/2006/relationships/image" Target="media/image371.wmf"/><Relationship Id="rId581" Type="http://schemas.openxmlformats.org/officeDocument/2006/relationships/image" Target="media/image578.wmf"/><Relationship Id="rId71" Type="http://schemas.openxmlformats.org/officeDocument/2006/relationships/image" Target="media/image68.wmf"/><Relationship Id="rId234" Type="http://schemas.openxmlformats.org/officeDocument/2006/relationships/image" Target="media/image231.wmf"/><Relationship Id="rId637" Type="http://schemas.openxmlformats.org/officeDocument/2006/relationships/image" Target="media/image634.wmf"/><Relationship Id="rId679" Type="http://schemas.openxmlformats.org/officeDocument/2006/relationships/image" Target="media/image676.wmf"/><Relationship Id="rId2" Type="http://schemas.openxmlformats.org/officeDocument/2006/relationships/settings" Target="settings.xml"/><Relationship Id="rId29" Type="http://schemas.openxmlformats.org/officeDocument/2006/relationships/image" Target="media/image26.wmf"/><Relationship Id="rId276" Type="http://schemas.openxmlformats.org/officeDocument/2006/relationships/image" Target="media/image273.wmf"/><Relationship Id="rId441" Type="http://schemas.openxmlformats.org/officeDocument/2006/relationships/image" Target="media/image438.wmf"/><Relationship Id="rId483" Type="http://schemas.openxmlformats.org/officeDocument/2006/relationships/image" Target="media/image480.wmf"/><Relationship Id="rId539" Type="http://schemas.openxmlformats.org/officeDocument/2006/relationships/image" Target="media/image536.wmf"/><Relationship Id="rId690" Type="http://schemas.openxmlformats.org/officeDocument/2006/relationships/image" Target="media/image687.wmf"/><Relationship Id="rId704" Type="http://schemas.openxmlformats.org/officeDocument/2006/relationships/image" Target="media/image701.wmf"/><Relationship Id="rId40" Type="http://schemas.openxmlformats.org/officeDocument/2006/relationships/image" Target="media/image37.wmf"/><Relationship Id="rId136" Type="http://schemas.openxmlformats.org/officeDocument/2006/relationships/image" Target="media/image133.wmf"/><Relationship Id="rId178" Type="http://schemas.openxmlformats.org/officeDocument/2006/relationships/image" Target="media/image175.wmf"/><Relationship Id="rId301" Type="http://schemas.openxmlformats.org/officeDocument/2006/relationships/image" Target="media/image298.wmf"/><Relationship Id="rId343" Type="http://schemas.openxmlformats.org/officeDocument/2006/relationships/image" Target="media/image340.wmf"/><Relationship Id="rId550" Type="http://schemas.openxmlformats.org/officeDocument/2006/relationships/image" Target="media/image547.wmf"/><Relationship Id="rId82" Type="http://schemas.openxmlformats.org/officeDocument/2006/relationships/image" Target="media/image79.wmf"/><Relationship Id="rId203" Type="http://schemas.openxmlformats.org/officeDocument/2006/relationships/image" Target="media/image200.wmf"/><Relationship Id="rId385" Type="http://schemas.openxmlformats.org/officeDocument/2006/relationships/image" Target="media/image382.wmf"/><Relationship Id="rId592" Type="http://schemas.openxmlformats.org/officeDocument/2006/relationships/image" Target="media/image589.wmf"/><Relationship Id="rId606" Type="http://schemas.openxmlformats.org/officeDocument/2006/relationships/image" Target="media/image603.wmf"/><Relationship Id="rId648" Type="http://schemas.openxmlformats.org/officeDocument/2006/relationships/image" Target="media/image645.wmf"/><Relationship Id="rId245" Type="http://schemas.openxmlformats.org/officeDocument/2006/relationships/image" Target="media/image242.wmf"/><Relationship Id="rId287" Type="http://schemas.openxmlformats.org/officeDocument/2006/relationships/image" Target="media/image284.wmf"/><Relationship Id="rId410" Type="http://schemas.openxmlformats.org/officeDocument/2006/relationships/image" Target="media/image407.wmf"/><Relationship Id="rId452" Type="http://schemas.openxmlformats.org/officeDocument/2006/relationships/image" Target="media/image449.wmf"/><Relationship Id="rId494" Type="http://schemas.openxmlformats.org/officeDocument/2006/relationships/image" Target="media/image491.wmf"/><Relationship Id="rId508" Type="http://schemas.openxmlformats.org/officeDocument/2006/relationships/image" Target="media/image505.wmf"/><Relationship Id="rId715" Type="http://schemas.openxmlformats.org/officeDocument/2006/relationships/image" Target="media/image712.wmf"/><Relationship Id="rId105" Type="http://schemas.openxmlformats.org/officeDocument/2006/relationships/image" Target="media/image102.wmf"/><Relationship Id="rId147" Type="http://schemas.openxmlformats.org/officeDocument/2006/relationships/image" Target="media/image144.wmf"/><Relationship Id="rId312" Type="http://schemas.openxmlformats.org/officeDocument/2006/relationships/image" Target="media/image309.wmf"/><Relationship Id="rId354" Type="http://schemas.openxmlformats.org/officeDocument/2006/relationships/image" Target="media/image351.wmf"/><Relationship Id="rId51" Type="http://schemas.openxmlformats.org/officeDocument/2006/relationships/image" Target="media/image48.wmf"/><Relationship Id="rId93" Type="http://schemas.openxmlformats.org/officeDocument/2006/relationships/image" Target="media/image90.wmf"/><Relationship Id="rId189" Type="http://schemas.openxmlformats.org/officeDocument/2006/relationships/image" Target="media/image186.wmf"/><Relationship Id="rId396" Type="http://schemas.openxmlformats.org/officeDocument/2006/relationships/image" Target="media/image393.wmf"/><Relationship Id="rId561" Type="http://schemas.openxmlformats.org/officeDocument/2006/relationships/image" Target="media/image558.wmf"/><Relationship Id="rId617" Type="http://schemas.openxmlformats.org/officeDocument/2006/relationships/image" Target="media/image614.wmf"/><Relationship Id="rId659" Type="http://schemas.openxmlformats.org/officeDocument/2006/relationships/image" Target="media/image656.wmf"/><Relationship Id="rId3" Type="http://schemas.openxmlformats.org/officeDocument/2006/relationships/webSettings" Target="webSettings.xml"/><Relationship Id="rId214" Type="http://schemas.openxmlformats.org/officeDocument/2006/relationships/image" Target="media/image211.wmf"/><Relationship Id="rId235" Type="http://schemas.openxmlformats.org/officeDocument/2006/relationships/image" Target="media/image232.wmf"/><Relationship Id="rId256" Type="http://schemas.openxmlformats.org/officeDocument/2006/relationships/image" Target="media/image253.wmf"/><Relationship Id="rId277" Type="http://schemas.openxmlformats.org/officeDocument/2006/relationships/image" Target="media/image274.wmf"/><Relationship Id="rId298" Type="http://schemas.openxmlformats.org/officeDocument/2006/relationships/image" Target="media/image295.wmf"/><Relationship Id="rId400" Type="http://schemas.openxmlformats.org/officeDocument/2006/relationships/image" Target="media/image397.wmf"/><Relationship Id="rId421" Type="http://schemas.openxmlformats.org/officeDocument/2006/relationships/image" Target="media/image418.wmf"/><Relationship Id="rId442" Type="http://schemas.openxmlformats.org/officeDocument/2006/relationships/image" Target="media/image439.wmf"/><Relationship Id="rId463" Type="http://schemas.openxmlformats.org/officeDocument/2006/relationships/image" Target="media/image460.wmf"/><Relationship Id="rId484" Type="http://schemas.openxmlformats.org/officeDocument/2006/relationships/image" Target="media/image481.wmf"/><Relationship Id="rId519" Type="http://schemas.openxmlformats.org/officeDocument/2006/relationships/image" Target="media/image516.wmf"/><Relationship Id="rId670" Type="http://schemas.openxmlformats.org/officeDocument/2006/relationships/image" Target="media/image667.wmf"/><Relationship Id="rId705" Type="http://schemas.openxmlformats.org/officeDocument/2006/relationships/image" Target="media/image702.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302" Type="http://schemas.openxmlformats.org/officeDocument/2006/relationships/image" Target="media/image299.wmf"/><Relationship Id="rId323" Type="http://schemas.openxmlformats.org/officeDocument/2006/relationships/image" Target="media/image320.wmf"/><Relationship Id="rId344" Type="http://schemas.openxmlformats.org/officeDocument/2006/relationships/image" Target="media/image341.wmf"/><Relationship Id="rId530" Type="http://schemas.openxmlformats.org/officeDocument/2006/relationships/image" Target="media/image527.wmf"/><Relationship Id="rId691" Type="http://schemas.openxmlformats.org/officeDocument/2006/relationships/image" Target="media/image688.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179" Type="http://schemas.openxmlformats.org/officeDocument/2006/relationships/image" Target="media/image176.wmf"/><Relationship Id="rId365" Type="http://schemas.openxmlformats.org/officeDocument/2006/relationships/image" Target="media/image362.wmf"/><Relationship Id="rId386" Type="http://schemas.openxmlformats.org/officeDocument/2006/relationships/image" Target="media/image383.wmf"/><Relationship Id="rId551" Type="http://schemas.openxmlformats.org/officeDocument/2006/relationships/image" Target="media/image548.wmf"/><Relationship Id="rId572" Type="http://schemas.openxmlformats.org/officeDocument/2006/relationships/image" Target="media/image569.wmf"/><Relationship Id="rId593" Type="http://schemas.openxmlformats.org/officeDocument/2006/relationships/image" Target="media/image590.wmf"/><Relationship Id="rId607" Type="http://schemas.openxmlformats.org/officeDocument/2006/relationships/image" Target="media/image604.wmf"/><Relationship Id="rId628" Type="http://schemas.openxmlformats.org/officeDocument/2006/relationships/image" Target="media/image625.wmf"/><Relationship Id="rId649" Type="http://schemas.openxmlformats.org/officeDocument/2006/relationships/image" Target="media/image646.wmf"/><Relationship Id="rId190" Type="http://schemas.openxmlformats.org/officeDocument/2006/relationships/image" Target="media/image187.wmf"/><Relationship Id="rId204" Type="http://schemas.openxmlformats.org/officeDocument/2006/relationships/image" Target="media/image201.wmf"/><Relationship Id="rId225" Type="http://schemas.openxmlformats.org/officeDocument/2006/relationships/image" Target="media/image222.wmf"/><Relationship Id="rId246" Type="http://schemas.openxmlformats.org/officeDocument/2006/relationships/image" Target="media/image243.wmf"/><Relationship Id="rId267" Type="http://schemas.openxmlformats.org/officeDocument/2006/relationships/image" Target="media/image264.wmf"/><Relationship Id="rId288" Type="http://schemas.openxmlformats.org/officeDocument/2006/relationships/image" Target="media/image285.wmf"/><Relationship Id="rId411" Type="http://schemas.openxmlformats.org/officeDocument/2006/relationships/image" Target="media/image408.wmf"/><Relationship Id="rId432" Type="http://schemas.openxmlformats.org/officeDocument/2006/relationships/image" Target="media/image429.wmf"/><Relationship Id="rId453" Type="http://schemas.openxmlformats.org/officeDocument/2006/relationships/image" Target="media/image450.wmf"/><Relationship Id="rId474" Type="http://schemas.openxmlformats.org/officeDocument/2006/relationships/image" Target="media/image471.wmf"/><Relationship Id="rId509" Type="http://schemas.openxmlformats.org/officeDocument/2006/relationships/image" Target="media/image506.wmf"/><Relationship Id="rId660" Type="http://schemas.openxmlformats.org/officeDocument/2006/relationships/image" Target="media/image657.wmf"/><Relationship Id="rId106" Type="http://schemas.openxmlformats.org/officeDocument/2006/relationships/image" Target="media/image103.wmf"/><Relationship Id="rId127" Type="http://schemas.openxmlformats.org/officeDocument/2006/relationships/image" Target="media/image124.wmf"/><Relationship Id="rId313" Type="http://schemas.openxmlformats.org/officeDocument/2006/relationships/image" Target="media/image310.wmf"/><Relationship Id="rId495" Type="http://schemas.openxmlformats.org/officeDocument/2006/relationships/image" Target="media/image492.wmf"/><Relationship Id="rId681" Type="http://schemas.openxmlformats.org/officeDocument/2006/relationships/image" Target="media/image678.wmf"/><Relationship Id="rId716" Type="http://schemas.openxmlformats.org/officeDocument/2006/relationships/image" Target="media/image713.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94" Type="http://schemas.openxmlformats.org/officeDocument/2006/relationships/image" Target="media/image91.wmf"/><Relationship Id="rId148" Type="http://schemas.openxmlformats.org/officeDocument/2006/relationships/image" Target="media/image145.wmf"/><Relationship Id="rId169" Type="http://schemas.openxmlformats.org/officeDocument/2006/relationships/image" Target="media/image166.wmf"/><Relationship Id="rId334" Type="http://schemas.openxmlformats.org/officeDocument/2006/relationships/image" Target="media/image331.wmf"/><Relationship Id="rId355" Type="http://schemas.openxmlformats.org/officeDocument/2006/relationships/image" Target="media/image352.wmf"/><Relationship Id="rId376" Type="http://schemas.openxmlformats.org/officeDocument/2006/relationships/image" Target="media/image373.wmf"/><Relationship Id="rId397" Type="http://schemas.openxmlformats.org/officeDocument/2006/relationships/image" Target="media/image394.wmf"/><Relationship Id="rId520" Type="http://schemas.openxmlformats.org/officeDocument/2006/relationships/image" Target="media/image517.wmf"/><Relationship Id="rId541" Type="http://schemas.openxmlformats.org/officeDocument/2006/relationships/image" Target="media/image538.wmf"/><Relationship Id="rId562" Type="http://schemas.openxmlformats.org/officeDocument/2006/relationships/image" Target="media/image559.wmf"/><Relationship Id="rId583" Type="http://schemas.openxmlformats.org/officeDocument/2006/relationships/image" Target="media/image580.wmf"/><Relationship Id="rId618" Type="http://schemas.openxmlformats.org/officeDocument/2006/relationships/image" Target="media/image615.wmf"/><Relationship Id="rId639" Type="http://schemas.openxmlformats.org/officeDocument/2006/relationships/image" Target="media/image636.wmf"/><Relationship Id="rId4" Type="http://schemas.openxmlformats.org/officeDocument/2006/relationships/image" Target="media/image1.wmf"/><Relationship Id="rId180" Type="http://schemas.openxmlformats.org/officeDocument/2006/relationships/image" Target="media/image177.wmf"/><Relationship Id="rId215" Type="http://schemas.openxmlformats.org/officeDocument/2006/relationships/image" Target="media/image212.wmf"/><Relationship Id="rId236" Type="http://schemas.openxmlformats.org/officeDocument/2006/relationships/image" Target="media/image233.wmf"/><Relationship Id="rId257" Type="http://schemas.openxmlformats.org/officeDocument/2006/relationships/image" Target="media/image254.wmf"/><Relationship Id="rId278" Type="http://schemas.openxmlformats.org/officeDocument/2006/relationships/image" Target="media/image275.wmf"/><Relationship Id="rId401" Type="http://schemas.openxmlformats.org/officeDocument/2006/relationships/image" Target="media/image398.wmf"/><Relationship Id="rId422" Type="http://schemas.openxmlformats.org/officeDocument/2006/relationships/image" Target="media/image419.wmf"/><Relationship Id="rId443" Type="http://schemas.openxmlformats.org/officeDocument/2006/relationships/image" Target="media/image440.wmf"/><Relationship Id="rId464" Type="http://schemas.openxmlformats.org/officeDocument/2006/relationships/image" Target="media/image461.wmf"/><Relationship Id="rId650" Type="http://schemas.openxmlformats.org/officeDocument/2006/relationships/image" Target="media/image647.wmf"/><Relationship Id="rId303" Type="http://schemas.openxmlformats.org/officeDocument/2006/relationships/image" Target="media/image300.wmf"/><Relationship Id="rId485" Type="http://schemas.openxmlformats.org/officeDocument/2006/relationships/image" Target="media/image482.wmf"/><Relationship Id="rId692" Type="http://schemas.openxmlformats.org/officeDocument/2006/relationships/image" Target="media/image689.wmf"/><Relationship Id="rId706" Type="http://schemas.openxmlformats.org/officeDocument/2006/relationships/image" Target="media/image703.wmf"/><Relationship Id="rId42" Type="http://schemas.openxmlformats.org/officeDocument/2006/relationships/image" Target="media/image39.wmf"/><Relationship Id="rId84" Type="http://schemas.openxmlformats.org/officeDocument/2006/relationships/image" Target="media/image81.wmf"/><Relationship Id="rId138" Type="http://schemas.openxmlformats.org/officeDocument/2006/relationships/image" Target="media/image135.wmf"/><Relationship Id="rId345" Type="http://schemas.openxmlformats.org/officeDocument/2006/relationships/image" Target="media/image342.wmf"/><Relationship Id="rId387" Type="http://schemas.openxmlformats.org/officeDocument/2006/relationships/image" Target="media/image384.wmf"/><Relationship Id="rId510" Type="http://schemas.openxmlformats.org/officeDocument/2006/relationships/image" Target="media/image507.wmf"/><Relationship Id="rId552" Type="http://schemas.openxmlformats.org/officeDocument/2006/relationships/image" Target="media/image549.wmf"/><Relationship Id="rId594" Type="http://schemas.openxmlformats.org/officeDocument/2006/relationships/image" Target="media/image591.wmf"/><Relationship Id="rId608" Type="http://schemas.openxmlformats.org/officeDocument/2006/relationships/image" Target="media/image605.wmf"/><Relationship Id="rId191" Type="http://schemas.openxmlformats.org/officeDocument/2006/relationships/image" Target="media/image188.wmf"/><Relationship Id="rId205" Type="http://schemas.openxmlformats.org/officeDocument/2006/relationships/image" Target="media/image202.wmf"/><Relationship Id="rId247" Type="http://schemas.openxmlformats.org/officeDocument/2006/relationships/image" Target="media/image244.wmf"/><Relationship Id="rId412" Type="http://schemas.openxmlformats.org/officeDocument/2006/relationships/image" Target="media/image409.wmf"/><Relationship Id="rId107" Type="http://schemas.openxmlformats.org/officeDocument/2006/relationships/image" Target="media/image104.wmf"/><Relationship Id="rId289" Type="http://schemas.openxmlformats.org/officeDocument/2006/relationships/image" Target="media/image286.wmf"/><Relationship Id="rId454" Type="http://schemas.openxmlformats.org/officeDocument/2006/relationships/image" Target="media/image451.wmf"/><Relationship Id="rId496" Type="http://schemas.openxmlformats.org/officeDocument/2006/relationships/image" Target="media/image493.wmf"/><Relationship Id="rId661" Type="http://schemas.openxmlformats.org/officeDocument/2006/relationships/image" Target="media/image658.wmf"/><Relationship Id="rId717" Type="http://schemas.openxmlformats.org/officeDocument/2006/relationships/image" Target="media/image714.wmf"/><Relationship Id="rId11" Type="http://schemas.openxmlformats.org/officeDocument/2006/relationships/image" Target="media/image8.wmf"/><Relationship Id="rId53" Type="http://schemas.openxmlformats.org/officeDocument/2006/relationships/image" Target="media/image50.wmf"/><Relationship Id="rId149" Type="http://schemas.openxmlformats.org/officeDocument/2006/relationships/image" Target="media/image146.wmf"/><Relationship Id="rId314" Type="http://schemas.openxmlformats.org/officeDocument/2006/relationships/image" Target="media/image311.wmf"/><Relationship Id="rId356" Type="http://schemas.openxmlformats.org/officeDocument/2006/relationships/image" Target="media/image353.wmf"/><Relationship Id="rId398" Type="http://schemas.openxmlformats.org/officeDocument/2006/relationships/image" Target="media/image395.wmf"/><Relationship Id="rId521" Type="http://schemas.openxmlformats.org/officeDocument/2006/relationships/image" Target="media/image518.wmf"/><Relationship Id="rId563" Type="http://schemas.openxmlformats.org/officeDocument/2006/relationships/image" Target="media/image560.wmf"/><Relationship Id="rId619" Type="http://schemas.openxmlformats.org/officeDocument/2006/relationships/image" Target="media/image616.wmf"/><Relationship Id="rId95" Type="http://schemas.openxmlformats.org/officeDocument/2006/relationships/image" Target="media/image92.wmf"/><Relationship Id="rId160" Type="http://schemas.openxmlformats.org/officeDocument/2006/relationships/image" Target="media/image157.wmf"/><Relationship Id="rId216" Type="http://schemas.openxmlformats.org/officeDocument/2006/relationships/image" Target="media/image213.wmf"/><Relationship Id="rId423" Type="http://schemas.openxmlformats.org/officeDocument/2006/relationships/image" Target="media/image420.wmf"/><Relationship Id="rId258" Type="http://schemas.openxmlformats.org/officeDocument/2006/relationships/image" Target="media/image255.wmf"/><Relationship Id="rId465" Type="http://schemas.openxmlformats.org/officeDocument/2006/relationships/image" Target="media/image462.wmf"/><Relationship Id="rId630" Type="http://schemas.openxmlformats.org/officeDocument/2006/relationships/image" Target="media/image627.wmf"/><Relationship Id="rId672" Type="http://schemas.openxmlformats.org/officeDocument/2006/relationships/image" Target="media/image669.wmf"/><Relationship Id="rId22" Type="http://schemas.openxmlformats.org/officeDocument/2006/relationships/image" Target="media/image19.wmf"/><Relationship Id="rId64" Type="http://schemas.openxmlformats.org/officeDocument/2006/relationships/image" Target="media/image61.wmf"/><Relationship Id="rId118" Type="http://schemas.openxmlformats.org/officeDocument/2006/relationships/image" Target="media/image115.wmf"/><Relationship Id="rId325" Type="http://schemas.openxmlformats.org/officeDocument/2006/relationships/image" Target="media/image322.wmf"/><Relationship Id="rId367" Type="http://schemas.openxmlformats.org/officeDocument/2006/relationships/image" Target="media/image364.wmf"/><Relationship Id="rId532" Type="http://schemas.openxmlformats.org/officeDocument/2006/relationships/image" Target="media/image529.wmf"/><Relationship Id="rId574" Type="http://schemas.openxmlformats.org/officeDocument/2006/relationships/image" Target="media/image571.wmf"/><Relationship Id="rId171" Type="http://schemas.openxmlformats.org/officeDocument/2006/relationships/image" Target="media/image168.wmf"/><Relationship Id="rId227" Type="http://schemas.openxmlformats.org/officeDocument/2006/relationships/image" Target="media/image224.wmf"/><Relationship Id="rId269" Type="http://schemas.openxmlformats.org/officeDocument/2006/relationships/image" Target="media/image266.wmf"/><Relationship Id="rId434" Type="http://schemas.openxmlformats.org/officeDocument/2006/relationships/image" Target="media/image431.wmf"/><Relationship Id="rId476" Type="http://schemas.openxmlformats.org/officeDocument/2006/relationships/image" Target="media/image473.wmf"/><Relationship Id="rId641" Type="http://schemas.openxmlformats.org/officeDocument/2006/relationships/image" Target="media/image638.wmf"/><Relationship Id="rId683" Type="http://schemas.openxmlformats.org/officeDocument/2006/relationships/image" Target="media/image680.wmf"/><Relationship Id="rId33" Type="http://schemas.openxmlformats.org/officeDocument/2006/relationships/image" Target="media/image30.wmf"/><Relationship Id="rId129" Type="http://schemas.openxmlformats.org/officeDocument/2006/relationships/image" Target="media/image126.wmf"/><Relationship Id="rId280" Type="http://schemas.openxmlformats.org/officeDocument/2006/relationships/image" Target="media/image277.wmf"/><Relationship Id="rId336" Type="http://schemas.openxmlformats.org/officeDocument/2006/relationships/image" Target="media/image333.wmf"/><Relationship Id="rId501" Type="http://schemas.openxmlformats.org/officeDocument/2006/relationships/image" Target="media/image498.wmf"/><Relationship Id="rId543" Type="http://schemas.openxmlformats.org/officeDocument/2006/relationships/image" Target="media/image540.wmf"/><Relationship Id="rId75" Type="http://schemas.openxmlformats.org/officeDocument/2006/relationships/image" Target="media/image72.wmf"/><Relationship Id="rId140" Type="http://schemas.openxmlformats.org/officeDocument/2006/relationships/image" Target="media/image137.wmf"/><Relationship Id="rId182" Type="http://schemas.openxmlformats.org/officeDocument/2006/relationships/image" Target="media/image179.wmf"/><Relationship Id="rId378" Type="http://schemas.openxmlformats.org/officeDocument/2006/relationships/image" Target="media/image375.wmf"/><Relationship Id="rId403" Type="http://schemas.openxmlformats.org/officeDocument/2006/relationships/image" Target="media/image400.wmf"/><Relationship Id="rId585" Type="http://schemas.openxmlformats.org/officeDocument/2006/relationships/image" Target="media/image582.wmf"/><Relationship Id="rId6" Type="http://schemas.openxmlformats.org/officeDocument/2006/relationships/image" Target="media/image3.wmf"/><Relationship Id="rId238" Type="http://schemas.openxmlformats.org/officeDocument/2006/relationships/image" Target="media/image235.wmf"/><Relationship Id="rId445" Type="http://schemas.openxmlformats.org/officeDocument/2006/relationships/image" Target="media/image442.wmf"/><Relationship Id="rId487" Type="http://schemas.openxmlformats.org/officeDocument/2006/relationships/image" Target="media/image484.wmf"/><Relationship Id="rId610" Type="http://schemas.openxmlformats.org/officeDocument/2006/relationships/image" Target="media/image607.wmf"/><Relationship Id="rId652" Type="http://schemas.openxmlformats.org/officeDocument/2006/relationships/image" Target="media/image649.wmf"/><Relationship Id="rId694" Type="http://schemas.openxmlformats.org/officeDocument/2006/relationships/image" Target="media/image691.wmf"/><Relationship Id="rId708" Type="http://schemas.openxmlformats.org/officeDocument/2006/relationships/image" Target="media/image705.wmf"/><Relationship Id="rId291" Type="http://schemas.openxmlformats.org/officeDocument/2006/relationships/image" Target="media/image288.wmf"/><Relationship Id="rId305" Type="http://schemas.openxmlformats.org/officeDocument/2006/relationships/image" Target="media/image302.wmf"/><Relationship Id="rId347" Type="http://schemas.openxmlformats.org/officeDocument/2006/relationships/image" Target="media/image344.wmf"/><Relationship Id="rId512" Type="http://schemas.openxmlformats.org/officeDocument/2006/relationships/image" Target="media/image509.wmf"/><Relationship Id="rId44" Type="http://schemas.openxmlformats.org/officeDocument/2006/relationships/image" Target="media/image41.wmf"/><Relationship Id="rId86" Type="http://schemas.openxmlformats.org/officeDocument/2006/relationships/image" Target="media/image83.wmf"/><Relationship Id="rId151" Type="http://schemas.openxmlformats.org/officeDocument/2006/relationships/image" Target="media/image148.wmf"/><Relationship Id="rId389" Type="http://schemas.openxmlformats.org/officeDocument/2006/relationships/image" Target="media/image386.wmf"/><Relationship Id="rId554" Type="http://schemas.openxmlformats.org/officeDocument/2006/relationships/image" Target="media/image551.wmf"/><Relationship Id="rId596" Type="http://schemas.openxmlformats.org/officeDocument/2006/relationships/image" Target="media/image593.wmf"/><Relationship Id="rId193" Type="http://schemas.openxmlformats.org/officeDocument/2006/relationships/image" Target="media/image190.wmf"/><Relationship Id="rId207" Type="http://schemas.openxmlformats.org/officeDocument/2006/relationships/image" Target="media/image204.wmf"/><Relationship Id="rId249" Type="http://schemas.openxmlformats.org/officeDocument/2006/relationships/image" Target="media/image246.wmf"/><Relationship Id="rId414" Type="http://schemas.openxmlformats.org/officeDocument/2006/relationships/image" Target="media/image411.wmf"/><Relationship Id="rId456" Type="http://schemas.openxmlformats.org/officeDocument/2006/relationships/image" Target="media/image453.wmf"/><Relationship Id="rId498" Type="http://schemas.openxmlformats.org/officeDocument/2006/relationships/image" Target="media/image495.wmf"/><Relationship Id="rId621" Type="http://schemas.openxmlformats.org/officeDocument/2006/relationships/image" Target="media/image618.wmf"/><Relationship Id="rId663" Type="http://schemas.openxmlformats.org/officeDocument/2006/relationships/image" Target="media/image660.wmf"/><Relationship Id="rId13" Type="http://schemas.openxmlformats.org/officeDocument/2006/relationships/image" Target="media/image10.wmf"/><Relationship Id="rId109" Type="http://schemas.openxmlformats.org/officeDocument/2006/relationships/image" Target="media/image106.wmf"/><Relationship Id="rId260" Type="http://schemas.openxmlformats.org/officeDocument/2006/relationships/image" Target="media/image257.wmf"/><Relationship Id="rId316" Type="http://schemas.openxmlformats.org/officeDocument/2006/relationships/image" Target="media/image313.wmf"/><Relationship Id="rId523" Type="http://schemas.openxmlformats.org/officeDocument/2006/relationships/image" Target="media/image520.wmf"/><Relationship Id="rId719" Type="http://schemas.openxmlformats.org/officeDocument/2006/relationships/image" Target="media/image716.wmf"/><Relationship Id="rId55" Type="http://schemas.openxmlformats.org/officeDocument/2006/relationships/image" Target="media/image52.wmf"/><Relationship Id="rId97" Type="http://schemas.openxmlformats.org/officeDocument/2006/relationships/image" Target="media/image94.wmf"/><Relationship Id="rId120" Type="http://schemas.openxmlformats.org/officeDocument/2006/relationships/image" Target="media/image117.wmf"/><Relationship Id="rId358" Type="http://schemas.openxmlformats.org/officeDocument/2006/relationships/image" Target="media/image355.wmf"/><Relationship Id="rId565" Type="http://schemas.openxmlformats.org/officeDocument/2006/relationships/image" Target="media/image562.wmf"/><Relationship Id="rId162" Type="http://schemas.openxmlformats.org/officeDocument/2006/relationships/image" Target="media/image159.wmf"/><Relationship Id="rId218" Type="http://schemas.openxmlformats.org/officeDocument/2006/relationships/image" Target="media/image215.wmf"/><Relationship Id="rId425" Type="http://schemas.openxmlformats.org/officeDocument/2006/relationships/image" Target="media/image422.wmf"/><Relationship Id="rId467" Type="http://schemas.openxmlformats.org/officeDocument/2006/relationships/image" Target="media/image464.wmf"/><Relationship Id="rId632" Type="http://schemas.openxmlformats.org/officeDocument/2006/relationships/image" Target="media/image629.wmf"/><Relationship Id="rId271" Type="http://schemas.openxmlformats.org/officeDocument/2006/relationships/image" Target="media/image268.wmf"/><Relationship Id="rId674" Type="http://schemas.openxmlformats.org/officeDocument/2006/relationships/image" Target="media/image671.wmf"/><Relationship Id="rId24" Type="http://schemas.openxmlformats.org/officeDocument/2006/relationships/image" Target="media/image21.wmf"/><Relationship Id="rId66" Type="http://schemas.openxmlformats.org/officeDocument/2006/relationships/image" Target="media/image63.wmf"/><Relationship Id="rId131" Type="http://schemas.openxmlformats.org/officeDocument/2006/relationships/image" Target="media/image128.wmf"/><Relationship Id="rId327" Type="http://schemas.openxmlformats.org/officeDocument/2006/relationships/image" Target="media/image324.wmf"/><Relationship Id="rId369" Type="http://schemas.openxmlformats.org/officeDocument/2006/relationships/image" Target="media/image366.wmf"/><Relationship Id="rId534" Type="http://schemas.openxmlformats.org/officeDocument/2006/relationships/image" Target="media/image531.wmf"/><Relationship Id="rId576" Type="http://schemas.openxmlformats.org/officeDocument/2006/relationships/image" Target="media/image573.wmf"/><Relationship Id="rId173" Type="http://schemas.openxmlformats.org/officeDocument/2006/relationships/image" Target="media/image170.wmf"/><Relationship Id="rId229" Type="http://schemas.openxmlformats.org/officeDocument/2006/relationships/image" Target="media/image226.wmf"/><Relationship Id="rId380" Type="http://schemas.openxmlformats.org/officeDocument/2006/relationships/image" Target="media/image377.wmf"/><Relationship Id="rId436" Type="http://schemas.openxmlformats.org/officeDocument/2006/relationships/image" Target="media/image433.wmf"/><Relationship Id="rId601" Type="http://schemas.openxmlformats.org/officeDocument/2006/relationships/image" Target="media/image598.wmf"/><Relationship Id="rId643" Type="http://schemas.openxmlformats.org/officeDocument/2006/relationships/image" Target="media/image640.wmf"/><Relationship Id="rId240" Type="http://schemas.openxmlformats.org/officeDocument/2006/relationships/image" Target="media/image237.wmf"/><Relationship Id="rId478" Type="http://schemas.openxmlformats.org/officeDocument/2006/relationships/image" Target="media/image475.wmf"/><Relationship Id="rId685" Type="http://schemas.openxmlformats.org/officeDocument/2006/relationships/image" Target="media/image682.wmf"/><Relationship Id="rId35" Type="http://schemas.openxmlformats.org/officeDocument/2006/relationships/image" Target="media/image32.wmf"/><Relationship Id="rId77" Type="http://schemas.openxmlformats.org/officeDocument/2006/relationships/image" Target="media/image74.wmf"/><Relationship Id="rId100" Type="http://schemas.openxmlformats.org/officeDocument/2006/relationships/image" Target="media/image97.wmf"/><Relationship Id="rId282" Type="http://schemas.openxmlformats.org/officeDocument/2006/relationships/image" Target="media/image279.wmf"/><Relationship Id="rId338" Type="http://schemas.openxmlformats.org/officeDocument/2006/relationships/image" Target="media/image335.wmf"/><Relationship Id="rId503" Type="http://schemas.openxmlformats.org/officeDocument/2006/relationships/image" Target="media/image500.wmf"/><Relationship Id="rId545" Type="http://schemas.openxmlformats.org/officeDocument/2006/relationships/image" Target="media/image542.wmf"/><Relationship Id="rId587" Type="http://schemas.openxmlformats.org/officeDocument/2006/relationships/image" Target="media/image584.wmf"/><Relationship Id="rId710" Type="http://schemas.openxmlformats.org/officeDocument/2006/relationships/image" Target="media/image707.wmf"/><Relationship Id="rId8" Type="http://schemas.openxmlformats.org/officeDocument/2006/relationships/image" Target="media/image5.wmf"/><Relationship Id="rId142" Type="http://schemas.openxmlformats.org/officeDocument/2006/relationships/image" Target="media/image139.wmf"/><Relationship Id="rId184" Type="http://schemas.openxmlformats.org/officeDocument/2006/relationships/image" Target="media/image181.wmf"/><Relationship Id="rId391" Type="http://schemas.openxmlformats.org/officeDocument/2006/relationships/image" Target="media/image388.wmf"/><Relationship Id="rId405" Type="http://schemas.openxmlformats.org/officeDocument/2006/relationships/image" Target="media/image402.wmf"/><Relationship Id="rId447" Type="http://schemas.openxmlformats.org/officeDocument/2006/relationships/image" Target="media/image444.wmf"/><Relationship Id="rId612" Type="http://schemas.openxmlformats.org/officeDocument/2006/relationships/image" Target="media/image609.wmf"/><Relationship Id="rId251" Type="http://schemas.openxmlformats.org/officeDocument/2006/relationships/image" Target="media/image248.wmf"/><Relationship Id="rId489" Type="http://schemas.openxmlformats.org/officeDocument/2006/relationships/image" Target="media/image486.wmf"/><Relationship Id="rId654" Type="http://schemas.openxmlformats.org/officeDocument/2006/relationships/image" Target="media/image651.wmf"/><Relationship Id="rId696" Type="http://schemas.openxmlformats.org/officeDocument/2006/relationships/image" Target="media/image693.wmf"/><Relationship Id="rId46" Type="http://schemas.openxmlformats.org/officeDocument/2006/relationships/image" Target="media/image43.wmf"/><Relationship Id="rId293" Type="http://schemas.openxmlformats.org/officeDocument/2006/relationships/image" Target="media/image290.wmf"/><Relationship Id="rId307" Type="http://schemas.openxmlformats.org/officeDocument/2006/relationships/image" Target="media/image304.wmf"/><Relationship Id="rId349" Type="http://schemas.openxmlformats.org/officeDocument/2006/relationships/image" Target="media/image346.wmf"/><Relationship Id="rId514" Type="http://schemas.openxmlformats.org/officeDocument/2006/relationships/image" Target="media/image511.wmf"/><Relationship Id="rId556" Type="http://schemas.openxmlformats.org/officeDocument/2006/relationships/image" Target="media/image553.wmf"/><Relationship Id="rId721" Type="http://schemas.openxmlformats.org/officeDocument/2006/relationships/image" Target="media/image718.wmf"/><Relationship Id="rId88" Type="http://schemas.openxmlformats.org/officeDocument/2006/relationships/image" Target="media/image85.wmf"/><Relationship Id="rId111" Type="http://schemas.openxmlformats.org/officeDocument/2006/relationships/image" Target="media/image108.wmf"/><Relationship Id="rId153" Type="http://schemas.openxmlformats.org/officeDocument/2006/relationships/image" Target="media/image150.wmf"/><Relationship Id="rId195" Type="http://schemas.openxmlformats.org/officeDocument/2006/relationships/image" Target="media/image192.wmf"/><Relationship Id="rId209" Type="http://schemas.openxmlformats.org/officeDocument/2006/relationships/image" Target="media/image206.wmf"/><Relationship Id="rId360" Type="http://schemas.openxmlformats.org/officeDocument/2006/relationships/image" Target="media/image357.wmf"/><Relationship Id="rId416" Type="http://schemas.openxmlformats.org/officeDocument/2006/relationships/image" Target="media/image413.wmf"/><Relationship Id="rId598" Type="http://schemas.openxmlformats.org/officeDocument/2006/relationships/image" Target="media/image595.wmf"/><Relationship Id="rId220" Type="http://schemas.openxmlformats.org/officeDocument/2006/relationships/image" Target="media/image217.wmf"/><Relationship Id="rId458" Type="http://schemas.openxmlformats.org/officeDocument/2006/relationships/image" Target="media/image455.wmf"/><Relationship Id="rId623" Type="http://schemas.openxmlformats.org/officeDocument/2006/relationships/image" Target="media/image620.wmf"/><Relationship Id="rId665" Type="http://schemas.openxmlformats.org/officeDocument/2006/relationships/image" Target="media/image662.wmf"/><Relationship Id="rId15" Type="http://schemas.openxmlformats.org/officeDocument/2006/relationships/image" Target="media/image12.wmf"/><Relationship Id="rId57" Type="http://schemas.openxmlformats.org/officeDocument/2006/relationships/image" Target="media/image54.wmf"/><Relationship Id="rId262" Type="http://schemas.openxmlformats.org/officeDocument/2006/relationships/image" Target="media/image259.wmf"/><Relationship Id="rId318" Type="http://schemas.openxmlformats.org/officeDocument/2006/relationships/image" Target="media/image315.wmf"/><Relationship Id="rId525" Type="http://schemas.openxmlformats.org/officeDocument/2006/relationships/image" Target="media/image522.wmf"/><Relationship Id="rId567" Type="http://schemas.openxmlformats.org/officeDocument/2006/relationships/image" Target="media/image564.wmf"/><Relationship Id="rId99" Type="http://schemas.openxmlformats.org/officeDocument/2006/relationships/image" Target="media/image96.wmf"/><Relationship Id="rId122" Type="http://schemas.openxmlformats.org/officeDocument/2006/relationships/image" Target="media/image119.wmf"/><Relationship Id="rId164" Type="http://schemas.openxmlformats.org/officeDocument/2006/relationships/image" Target="media/image161.wmf"/><Relationship Id="rId371" Type="http://schemas.openxmlformats.org/officeDocument/2006/relationships/image" Target="media/image368.wmf"/><Relationship Id="rId427" Type="http://schemas.openxmlformats.org/officeDocument/2006/relationships/image" Target="media/image424.wmf"/><Relationship Id="rId469" Type="http://schemas.openxmlformats.org/officeDocument/2006/relationships/image" Target="media/image466.wmf"/><Relationship Id="rId634" Type="http://schemas.openxmlformats.org/officeDocument/2006/relationships/image" Target="media/image631.wmf"/><Relationship Id="rId676" Type="http://schemas.openxmlformats.org/officeDocument/2006/relationships/image" Target="media/image673.wmf"/><Relationship Id="rId26" Type="http://schemas.openxmlformats.org/officeDocument/2006/relationships/image" Target="media/image23.wmf"/><Relationship Id="rId231" Type="http://schemas.openxmlformats.org/officeDocument/2006/relationships/image" Target="media/image228.wmf"/><Relationship Id="rId273" Type="http://schemas.openxmlformats.org/officeDocument/2006/relationships/image" Target="media/image270.wmf"/><Relationship Id="rId329" Type="http://schemas.openxmlformats.org/officeDocument/2006/relationships/image" Target="media/image326.wmf"/><Relationship Id="rId480" Type="http://schemas.openxmlformats.org/officeDocument/2006/relationships/image" Target="media/image477.wmf"/><Relationship Id="rId536" Type="http://schemas.openxmlformats.org/officeDocument/2006/relationships/image" Target="media/image533.wmf"/><Relationship Id="rId701" Type="http://schemas.openxmlformats.org/officeDocument/2006/relationships/image" Target="media/image698.wmf"/><Relationship Id="rId68" Type="http://schemas.openxmlformats.org/officeDocument/2006/relationships/image" Target="media/image65.wmf"/><Relationship Id="rId133" Type="http://schemas.openxmlformats.org/officeDocument/2006/relationships/image" Target="media/image130.wmf"/><Relationship Id="rId175" Type="http://schemas.openxmlformats.org/officeDocument/2006/relationships/image" Target="media/image172.wmf"/><Relationship Id="rId340" Type="http://schemas.openxmlformats.org/officeDocument/2006/relationships/image" Target="media/image337.wmf"/><Relationship Id="rId578" Type="http://schemas.openxmlformats.org/officeDocument/2006/relationships/image" Target="media/image575.wmf"/><Relationship Id="rId200" Type="http://schemas.openxmlformats.org/officeDocument/2006/relationships/image" Target="media/image197.wmf"/><Relationship Id="rId382" Type="http://schemas.openxmlformats.org/officeDocument/2006/relationships/image" Target="media/image379.wmf"/><Relationship Id="rId438" Type="http://schemas.openxmlformats.org/officeDocument/2006/relationships/image" Target="media/image435.wmf"/><Relationship Id="rId603" Type="http://schemas.openxmlformats.org/officeDocument/2006/relationships/image" Target="media/image600.wmf"/><Relationship Id="rId645" Type="http://schemas.openxmlformats.org/officeDocument/2006/relationships/image" Target="media/image642.wmf"/><Relationship Id="rId687" Type="http://schemas.openxmlformats.org/officeDocument/2006/relationships/image" Target="media/image684.wmf"/><Relationship Id="rId242" Type="http://schemas.openxmlformats.org/officeDocument/2006/relationships/image" Target="media/image239.wmf"/><Relationship Id="rId284" Type="http://schemas.openxmlformats.org/officeDocument/2006/relationships/image" Target="media/image281.wmf"/><Relationship Id="rId491" Type="http://schemas.openxmlformats.org/officeDocument/2006/relationships/image" Target="media/image488.wmf"/><Relationship Id="rId505" Type="http://schemas.openxmlformats.org/officeDocument/2006/relationships/image" Target="media/image502.wmf"/><Relationship Id="rId712" Type="http://schemas.openxmlformats.org/officeDocument/2006/relationships/image" Target="media/image709.wmf"/><Relationship Id="rId37" Type="http://schemas.openxmlformats.org/officeDocument/2006/relationships/image" Target="media/image34.wmf"/><Relationship Id="rId79" Type="http://schemas.openxmlformats.org/officeDocument/2006/relationships/image" Target="media/image76.wmf"/><Relationship Id="rId102" Type="http://schemas.openxmlformats.org/officeDocument/2006/relationships/image" Target="media/image99.wmf"/><Relationship Id="rId144" Type="http://schemas.openxmlformats.org/officeDocument/2006/relationships/image" Target="media/image141.wmf"/><Relationship Id="rId547" Type="http://schemas.openxmlformats.org/officeDocument/2006/relationships/image" Target="media/image544.wmf"/><Relationship Id="rId589" Type="http://schemas.openxmlformats.org/officeDocument/2006/relationships/image" Target="media/image586.wmf"/><Relationship Id="rId90" Type="http://schemas.openxmlformats.org/officeDocument/2006/relationships/image" Target="media/image87.wmf"/><Relationship Id="rId186" Type="http://schemas.openxmlformats.org/officeDocument/2006/relationships/image" Target="media/image183.wmf"/><Relationship Id="rId351" Type="http://schemas.openxmlformats.org/officeDocument/2006/relationships/image" Target="media/image348.wmf"/><Relationship Id="rId393" Type="http://schemas.openxmlformats.org/officeDocument/2006/relationships/image" Target="media/image390.wmf"/><Relationship Id="rId407" Type="http://schemas.openxmlformats.org/officeDocument/2006/relationships/image" Target="media/image404.wmf"/><Relationship Id="rId449" Type="http://schemas.openxmlformats.org/officeDocument/2006/relationships/image" Target="media/image446.wmf"/><Relationship Id="rId614" Type="http://schemas.openxmlformats.org/officeDocument/2006/relationships/image" Target="media/image611.wmf"/><Relationship Id="rId656" Type="http://schemas.openxmlformats.org/officeDocument/2006/relationships/image" Target="media/image653.wmf"/><Relationship Id="rId211" Type="http://schemas.openxmlformats.org/officeDocument/2006/relationships/image" Target="media/image208.wmf"/><Relationship Id="rId253" Type="http://schemas.openxmlformats.org/officeDocument/2006/relationships/image" Target="media/image250.wmf"/><Relationship Id="rId295" Type="http://schemas.openxmlformats.org/officeDocument/2006/relationships/image" Target="media/image292.wmf"/><Relationship Id="rId309" Type="http://schemas.openxmlformats.org/officeDocument/2006/relationships/image" Target="media/image306.wmf"/><Relationship Id="rId460" Type="http://schemas.openxmlformats.org/officeDocument/2006/relationships/image" Target="media/image457.wmf"/><Relationship Id="rId516" Type="http://schemas.openxmlformats.org/officeDocument/2006/relationships/image" Target="media/image513.wmf"/><Relationship Id="rId698" Type="http://schemas.openxmlformats.org/officeDocument/2006/relationships/image" Target="media/image695.wmf"/><Relationship Id="rId48" Type="http://schemas.openxmlformats.org/officeDocument/2006/relationships/image" Target="media/image45.wmf"/><Relationship Id="rId113" Type="http://schemas.openxmlformats.org/officeDocument/2006/relationships/image" Target="media/image110.wmf"/><Relationship Id="rId320" Type="http://schemas.openxmlformats.org/officeDocument/2006/relationships/image" Target="media/image317.wmf"/><Relationship Id="rId558" Type="http://schemas.openxmlformats.org/officeDocument/2006/relationships/image" Target="media/image555.wmf"/><Relationship Id="rId723" Type="http://schemas.openxmlformats.org/officeDocument/2006/relationships/theme" Target="theme/theme1.xml"/><Relationship Id="rId155" Type="http://schemas.openxmlformats.org/officeDocument/2006/relationships/image" Target="media/image152.wmf"/><Relationship Id="rId197" Type="http://schemas.openxmlformats.org/officeDocument/2006/relationships/image" Target="media/image194.wmf"/><Relationship Id="rId362" Type="http://schemas.openxmlformats.org/officeDocument/2006/relationships/image" Target="media/image359.wmf"/><Relationship Id="rId418" Type="http://schemas.openxmlformats.org/officeDocument/2006/relationships/image" Target="media/image415.wmf"/><Relationship Id="rId625" Type="http://schemas.openxmlformats.org/officeDocument/2006/relationships/image" Target="media/image622.wmf"/><Relationship Id="rId222" Type="http://schemas.openxmlformats.org/officeDocument/2006/relationships/image" Target="media/image219.wmf"/><Relationship Id="rId264" Type="http://schemas.openxmlformats.org/officeDocument/2006/relationships/image" Target="media/image261.wmf"/><Relationship Id="rId471" Type="http://schemas.openxmlformats.org/officeDocument/2006/relationships/image" Target="media/image468.wmf"/><Relationship Id="rId667" Type="http://schemas.openxmlformats.org/officeDocument/2006/relationships/image" Target="media/image664.wmf"/><Relationship Id="rId17" Type="http://schemas.openxmlformats.org/officeDocument/2006/relationships/image" Target="media/image14.wmf"/><Relationship Id="rId59" Type="http://schemas.openxmlformats.org/officeDocument/2006/relationships/image" Target="media/image56.wmf"/><Relationship Id="rId124" Type="http://schemas.openxmlformats.org/officeDocument/2006/relationships/image" Target="media/image121.wmf"/><Relationship Id="rId527" Type="http://schemas.openxmlformats.org/officeDocument/2006/relationships/image" Target="media/image524.wmf"/><Relationship Id="rId569" Type="http://schemas.openxmlformats.org/officeDocument/2006/relationships/image" Target="media/image566.wmf"/><Relationship Id="rId70" Type="http://schemas.openxmlformats.org/officeDocument/2006/relationships/image" Target="media/image67.wmf"/><Relationship Id="rId166" Type="http://schemas.openxmlformats.org/officeDocument/2006/relationships/image" Target="media/image163.wmf"/><Relationship Id="rId331" Type="http://schemas.openxmlformats.org/officeDocument/2006/relationships/image" Target="media/image328.wmf"/><Relationship Id="rId373" Type="http://schemas.openxmlformats.org/officeDocument/2006/relationships/image" Target="media/image370.wmf"/><Relationship Id="rId429" Type="http://schemas.openxmlformats.org/officeDocument/2006/relationships/image" Target="media/image426.wmf"/><Relationship Id="rId580" Type="http://schemas.openxmlformats.org/officeDocument/2006/relationships/image" Target="media/image577.wmf"/><Relationship Id="rId636" Type="http://schemas.openxmlformats.org/officeDocument/2006/relationships/image" Target="media/image633.wmf"/><Relationship Id="rId1" Type="http://schemas.openxmlformats.org/officeDocument/2006/relationships/styles" Target="styles.xml"/><Relationship Id="rId233" Type="http://schemas.openxmlformats.org/officeDocument/2006/relationships/image" Target="media/image230.wmf"/><Relationship Id="rId440" Type="http://schemas.openxmlformats.org/officeDocument/2006/relationships/image" Target="media/image437.wmf"/><Relationship Id="rId678" Type="http://schemas.openxmlformats.org/officeDocument/2006/relationships/image" Target="media/image675.wmf"/><Relationship Id="rId28" Type="http://schemas.openxmlformats.org/officeDocument/2006/relationships/image" Target="media/image25.wmf"/><Relationship Id="rId275" Type="http://schemas.openxmlformats.org/officeDocument/2006/relationships/image" Target="media/image272.wmf"/><Relationship Id="rId300" Type="http://schemas.openxmlformats.org/officeDocument/2006/relationships/image" Target="media/image297.wmf"/><Relationship Id="rId482" Type="http://schemas.openxmlformats.org/officeDocument/2006/relationships/image" Target="media/image479.wmf"/><Relationship Id="rId538" Type="http://schemas.openxmlformats.org/officeDocument/2006/relationships/image" Target="media/image535.wmf"/><Relationship Id="rId703" Type="http://schemas.openxmlformats.org/officeDocument/2006/relationships/image" Target="media/image700.wmf"/><Relationship Id="rId81" Type="http://schemas.openxmlformats.org/officeDocument/2006/relationships/image" Target="media/image78.wmf"/><Relationship Id="rId135" Type="http://schemas.openxmlformats.org/officeDocument/2006/relationships/image" Target="media/image132.wmf"/><Relationship Id="rId177" Type="http://schemas.openxmlformats.org/officeDocument/2006/relationships/image" Target="media/image174.wmf"/><Relationship Id="rId342" Type="http://schemas.openxmlformats.org/officeDocument/2006/relationships/image" Target="media/image339.wmf"/><Relationship Id="rId384" Type="http://schemas.openxmlformats.org/officeDocument/2006/relationships/image" Target="media/image381.wmf"/><Relationship Id="rId591" Type="http://schemas.openxmlformats.org/officeDocument/2006/relationships/image" Target="media/image588.wmf"/><Relationship Id="rId605" Type="http://schemas.openxmlformats.org/officeDocument/2006/relationships/image" Target="media/image602.wmf"/><Relationship Id="rId202" Type="http://schemas.openxmlformats.org/officeDocument/2006/relationships/image" Target="media/image199.wmf"/><Relationship Id="rId244" Type="http://schemas.openxmlformats.org/officeDocument/2006/relationships/image" Target="media/image241.wmf"/><Relationship Id="rId647" Type="http://schemas.openxmlformats.org/officeDocument/2006/relationships/image" Target="media/image644.wmf"/><Relationship Id="rId689" Type="http://schemas.openxmlformats.org/officeDocument/2006/relationships/image" Target="media/image686.wmf"/><Relationship Id="rId39" Type="http://schemas.openxmlformats.org/officeDocument/2006/relationships/image" Target="media/image36.wmf"/><Relationship Id="rId286" Type="http://schemas.openxmlformats.org/officeDocument/2006/relationships/image" Target="media/image283.wmf"/><Relationship Id="rId451" Type="http://schemas.openxmlformats.org/officeDocument/2006/relationships/image" Target="media/image448.wmf"/><Relationship Id="rId493" Type="http://schemas.openxmlformats.org/officeDocument/2006/relationships/image" Target="media/image490.wmf"/><Relationship Id="rId507" Type="http://schemas.openxmlformats.org/officeDocument/2006/relationships/image" Target="media/image504.wmf"/><Relationship Id="rId549" Type="http://schemas.openxmlformats.org/officeDocument/2006/relationships/image" Target="media/image546.wmf"/><Relationship Id="rId714" Type="http://schemas.openxmlformats.org/officeDocument/2006/relationships/image" Target="media/image711.wmf"/><Relationship Id="rId50" Type="http://schemas.openxmlformats.org/officeDocument/2006/relationships/image" Target="media/image47.wmf"/><Relationship Id="rId104" Type="http://schemas.openxmlformats.org/officeDocument/2006/relationships/image" Target="media/image101.wmf"/><Relationship Id="rId146" Type="http://schemas.openxmlformats.org/officeDocument/2006/relationships/image" Target="media/image143.wmf"/><Relationship Id="rId188" Type="http://schemas.openxmlformats.org/officeDocument/2006/relationships/image" Target="media/image185.wmf"/><Relationship Id="rId311" Type="http://schemas.openxmlformats.org/officeDocument/2006/relationships/image" Target="media/image308.wmf"/><Relationship Id="rId353" Type="http://schemas.openxmlformats.org/officeDocument/2006/relationships/image" Target="media/image350.wmf"/><Relationship Id="rId395" Type="http://schemas.openxmlformats.org/officeDocument/2006/relationships/image" Target="media/image392.wmf"/><Relationship Id="rId409" Type="http://schemas.openxmlformats.org/officeDocument/2006/relationships/image" Target="media/image406.wmf"/><Relationship Id="rId560" Type="http://schemas.openxmlformats.org/officeDocument/2006/relationships/image" Target="media/image557.wmf"/><Relationship Id="rId92" Type="http://schemas.openxmlformats.org/officeDocument/2006/relationships/image" Target="media/image89.wmf"/><Relationship Id="rId213" Type="http://schemas.openxmlformats.org/officeDocument/2006/relationships/image" Target="media/image210.wmf"/><Relationship Id="rId420" Type="http://schemas.openxmlformats.org/officeDocument/2006/relationships/image" Target="media/image417.wmf"/><Relationship Id="rId616" Type="http://schemas.openxmlformats.org/officeDocument/2006/relationships/image" Target="media/image613.wmf"/><Relationship Id="rId658" Type="http://schemas.openxmlformats.org/officeDocument/2006/relationships/image" Target="media/image655.wmf"/><Relationship Id="rId255" Type="http://schemas.openxmlformats.org/officeDocument/2006/relationships/image" Target="media/image252.wmf"/><Relationship Id="rId297" Type="http://schemas.openxmlformats.org/officeDocument/2006/relationships/image" Target="media/image294.wmf"/><Relationship Id="rId462" Type="http://schemas.openxmlformats.org/officeDocument/2006/relationships/image" Target="media/image459.wmf"/><Relationship Id="rId518" Type="http://schemas.openxmlformats.org/officeDocument/2006/relationships/image" Target="media/image515.wmf"/><Relationship Id="rId115" Type="http://schemas.openxmlformats.org/officeDocument/2006/relationships/image" Target="media/image112.wmf"/><Relationship Id="rId157" Type="http://schemas.openxmlformats.org/officeDocument/2006/relationships/image" Target="media/image154.wmf"/><Relationship Id="rId322" Type="http://schemas.openxmlformats.org/officeDocument/2006/relationships/image" Target="media/image319.wmf"/><Relationship Id="rId364" Type="http://schemas.openxmlformats.org/officeDocument/2006/relationships/image" Target="media/image361.wmf"/><Relationship Id="rId61" Type="http://schemas.openxmlformats.org/officeDocument/2006/relationships/image" Target="media/image58.wmf"/><Relationship Id="rId199" Type="http://schemas.openxmlformats.org/officeDocument/2006/relationships/image" Target="media/image196.wmf"/><Relationship Id="rId571" Type="http://schemas.openxmlformats.org/officeDocument/2006/relationships/image" Target="media/image568.wmf"/><Relationship Id="rId627" Type="http://schemas.openxmlformats.org/officeDocument/2006/relationships/image" Target="media/image624.wmf"/><Relationship Id="rId669" Type="http://schemas.openxmlformats.org/officeDocument/2006/relationships/image" Target="media/image666.wmf"/><Relationship Id="rId19" Type="http://schemas.openxmlformats.org/officeDocument/2006/relationships/image" Target="media/image16.wmf"/><Relationship Id="rId224" Type="http://schemas.openxmlformats.org/officeDocument/2006/relationships/image" Target="media/image221.wmf"/><Relationship Id="rId266" Type="http://schemas.openxmlformats.org/officeDocument/2006/relationships/image" Target="media/image263.wmf"/><Relationship Id="rId431" Type="http://schemas.openxmlformats.org/officeDocument/2006/relationships/image" Target="media/image428.wmf"/><Relationship Id="rId473" Type="http://schemas.openxmlformats.org/officeDocument/2006/relationships/image" Target="media/image470.wmf"/><Relationship Id="rId529" Type="http://schemas.openxmlformats.org/officeDocument/2006/relationships/image" Target="media/image526.wmf"/><Relationship Id="rId680" Type="http://schemas.openxmlformats.org/officeDocument/2006/relationships/image" Target="media/image677.wmf"/><Relationship Id="rId30" Type="http://schemas.openxmlformats.org/officeDocument/2006/relationships/image" Target="media/image27.wmf"/><Relationship Id="rId126" Type="http://schemas.openxmlformats.org/officeDocument/2006/relationships/image" Target="media/image123.wmf"/><Relationship Id="rId168" Type="http://schemas.openxmlformats.org/officeDocument/2006/relationships/image" Target="media/image165.wmf"/><Relationship Id="rId333" Type="http://schemas.openxmlformats.org/officeDocument/2006/relationships/image" Target="media/image330.wmf"/><Relationship Id="rId540" Type="http://schemas.openxmlformats.org/officeDocument/2006/relationships/image" Target="media/image537.wmf"/><Relationship Id="rId72" Type="http://schemas.openxmlformats.org/officeDocument/2006/relationships/image" Target="media/image69.wmf"/><Relationship Id="rId375" Type="http://schemas.openxmlformats.org/officeDocument/2006/relationships/image" Target="media/image372.wmf"/><Relationship Id="rId582" Type="http://schemas.openxmlformats.org/officeDocument/2006/relationships/image" Target="media/image579.wmf"/><Relationship Id="rId638" Type="http://schemas.openxmlformats.org/officeDocument/2006/relationships/image" Target="media/image6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13122</Words>
  <Characters>74796</Characters>
  <Application>Microsoft Office Word</Application>
  <DocSecurity>0</DocSecurity>
  <Lines>623</Lines>
  <Paragraphs>175</Paragraphs>
  <ScaleCrop>false</ScaleCrop>
  <Company> </Company>
  <LinksUpToDate>false</LinksUpToDate>
  <CharactersWithSpaces>87743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CNTI</dc:creator>
  <cp:keywords/>
  <dc:description/>
  <cp:lastModifiedBy>Parhomeiai</cp:lastModifiedBy>
  <cp:revision>2</cp:revision>
  <dcterms:created xsi:type="dcterms:W3CDTF">2013-04-11T11:18:00Z</dcterms:created>
  <dcterms:modified xsi:type="dcterms:W3CDTF">2013-04-11T11:18:00Z</dcterms:modified>
</cp:coreProperties>
</file>