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Е23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ЭЛЕКТРОМОНТАЖНЫЕ РАБОТЫ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2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ВОЗДУШНЫЕ ЛИНИИ ЭЛЕКТРОПЕРЕДАЧИ И КОМПЛЕКТНЫЕ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ТРАНСФОРМАТОРНЫЕ ПОДСТАНЦИИ НАПРЯЖЕНИЕМ ДО 20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</w:t>
      </w:r>
      <w:r>
        <w:rPr>
          <w:rFonts w:ascii="Times New Roman" w:hAnsi="Times New Roman"/>
          <w:sz w:val="20"/>
        </w:rPr>
        <w:t>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Центром по научной организации труда и управления в энергетическом строительстве (</w:t>
      </w:r>
      <w:proofErr w:type="spellStart"/>
      <w:r>
        <w:rPr>
          <w:rFonts w:ascii="Times New Roman" w:hAnsi="Times New Roman"/>
          <w:sz w:val="20"/>
        </w:rPr>
        <w:t>Энергостройтруд</w:t>
      </w:r>
      <w:proofErr w:type="spellEnd"/>
      <w:r>
        <w:rPr>
          <w:rFonts w:ascii="Times New Roman" w:hAnsi="Times New Roman"/>
          <w:sz w:val="20"/>
        </w:rPr>
        <w:t>) Министерства энергетики и электрификации СССР и нормативно-исследовательской станцией №</w:t>
      </w:r>
      <w:r>
        <w:rPr>
          <w:rFonts w:ascii="Times New Roman" w:hAnsi="Times New Roman"/>
          <w:sz w:val="20"/>
        </w:rPr>
        <w:t xml:space="preserve"> 52 при тресте "</w:t>
      </w:r>
      <w:proofErr w:type="spellStart"/>
      <w:r>
        <w:rPr>
          <w:rFonts w:ascii="Times New Roman" w:hAnsi="Times New Roman"/>
          <w:sz w:val="20"/>
        </w:rPr>
        <w:t>Белсельэнергостроймонтаж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НИС</w:t>
      </w:r>
      <w:proofErr w:type="spellEnd"/>
      <w:r>
        <w:rPr>
          <w:rFonts w:ascii="Times New Roman" w:hAnsi="Times New Roman"/>
          <w:sz w:val="20"/>
        </w:rPr>
        <w:t xml:space="preserve"> № 52)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 xml:space="preserve">) при </w:t>
      </w:r>
      <w:proofErr w:type="spellStart"/>
      <w:r>
        <w:rPr>
          <w:rFonts w:ascii="Times New Roman" w:hAnsi="Times New Roman"/>
          <w:sz w:val="20"/>
        </w:rPr>
        <w:t>ВНИПИ</w:t>
      </w:r>
      <w:proofErr w:type="spellEnd"/>
      <w:r>
        <w:rPr>
          <w:rFonts w:ascii="Times New Roman" w:hAnsi="Times New Roman"/>
          <w:sz w:val="20"/>
        </w:rPr>
        <w:t xml:space="preserve"> труда в строительстве Госстроя СССР.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институтом "</w:t>
      </w:r>
      <w:proofErr w:type="spellStart"/>
      <w:r>
        <w:rPr>
          <w:rFonts w:ascii="Times New Roman" w:hAnsi="Times New Roman"/>
          <w:sz w:val="20"/>
        </w:rPr>
        <w:t>Сельэнергопроект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Сборника предусмотрены работы по строительству и монтажу воздушных линий электропередачи (</w:t>
      </w:r>
      <w:proofErr w:type="spellStart"/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</w:t>
      </w:r>
      <w:proofErr w:type="spellEnd"/>
      <w:r>
        <w:rPr>
          <w:rFonts w:ascii="Times New Roman" w:hAnsi="Times New Roman"/>
          <w:sz w:val="20"/>
        </w:rPr>
        <w:t xml:space="preserve">) на штыревых изоляторах, трансформаторных подстанций и линейного электрооборудования напряжением 0,38-20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предусмотрено выполнение работ в соответствии с требованиями строительных норм и правил СНиП 3.05.06-85, СНиП III-4-80, правилами устройства электроустановок (</w:t>
      </w:r>
      <w:proofErr w:type="spellStart"/>
      <w:r>
        <w:rPr>
          <w:rFonts w:ascii="Times New Roman" w:hAnsi="Times New Roman"/>
          <w:sz w:val="20"/>
        </w:rPr>
        <w:t>ПУЭ</w:t>
      </w:r>
      <w:proofErr w:type="spellEnd"/>
      <w:r>
        <w:rPr>
          <w:rFonts w:ascii="Times New Roman" w:hAnsi="Times New Roman"/>
          <w:sz w:val="20"/>
        </w:rPr>
        <w:t>), техническими условиями на производство и приемку строительно-монтажных работ, а также с требованиями пожарной безопасности.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Тарификация основных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3, ра</w:t>
      </w:r>
      <w:r>
        <w:rPr>
          <w:rFonts w:ascii="Times New Roman" w:hAnsi="Times New Roman"/>
          <w:sz w:val="20"/>
        </w:rPr>
        <w:t xml:space="preserve">зд. "Строительные, монтажные и ремонтно-строительные работы", утвержденным 17 июля 1985 г., а по профессии "электросварщики" - по соответствующим выпускам и разделам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Составы работ в параграфах даны с указанием основных операций, характеризующих данный процесс. Все вспомогательные операции, не перечисленные в составах работ, но являющиеся неотъемлемой частью технологического процесса (приведение механизмов в рабочее и транспортное положение); погрузка и выгрузка инструментов и приспособлений; распак</w:t>
      </w:r>
      <w:r>
        <w:rPr>
          <w:rFonts w:ascii="Times New Roman" w:hAnsi="Times New Roman"/>
          <w:sz w:val="20"/>
        </w:rPr>
        <w:t xml:space="preserve">овка оборудования и уборка упаковочного материала;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конструкций и оборудования; установка простых подмостей .и лестниц; подъемы на конструкции и спуски с них; частичная прогонка резьбы болтов и гаек нормами учтены и отдельной оплате не подлежат.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предусмотрено: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оборудования, материалов, инструментов и приспособлений в пределах рабочей зоны (пикета) на расстояние до 20 м. Перемещение на расстояние св. 20 м нормировать и оплачивать дополнительно по Сборнику Е1;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</w:t>
      </w:r>
      <w:r>
        <w:rPr>
          <w:rFonts w:ascii="Times New Roman" w:hAnsi="Times New Roman"/>
          <w:sz w:val="20"/>
        </w:rPr>
        <w:t xml:space="preserve">ремещение механизмов и переходы рабочих от пикета к пикету в очередности следования пикетов. Время перемещения механизмов и перехода (переезда) рабочих во время рабочей </w:t>
      </w:r>
      <w:r>
        <w:rPr>
          <w:rFonts w:ascii="Times New Roman" w:hAnsi="Times New Roman"/>
          <w:sz w:val="20"/>
        </w:rPr>
        <w:lastRenderedPageBreak/>
        <w:t xml:space="preserve">смены с одного рабочего места на другое, минуя очередность следования пикетов, или объезд (обход) препятствий (оврагов, ложбин, рек и т.п.) следует оплачивать из расчета: при перемещении механизмов на гусеничном ходу - 0,18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 (ВЧ-1), на </w:t>
      </w:r>
      <w:proofErr w:type="spellStart"/>
      <w:r>
        <w:rPr>
          <w:rFonts w:ascii="Times New Roman" w:hAnsi="Times New Roman"/>
          <w:sz w:val="20"/>
        </w:rPr>
        <w:t>пневмоходу</w:t>
      </w:r>
      <w:proofErr w:type="spellEnd"/>
      <w:r>
        <w:rPr>
          <w:rFonts w:ascii="Times New Roman" w:hAnsi="Times New Roman"/>
          <w:sz w:val="20"/>
        </w:rPr>
        <w:t xml:space="preserve"> - 0,06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 на 1 км по часовой тарифной ставке машиниста или рабочего (ВЧ-2); при перехо</w:t>
      </w:r>
      <w:r>
        <w:rPr>
          <w:rFonts w:ascii="Times New Roman" w:hAnsi="Times New Roman"/>
          <w:sz w:val="20"/>
        </w:rPr>
        <w:t xml:space="preserve">де рабочих - 0,25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 на 1 км по часовой тарифной ставке рабочего (ВЧ-3);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заготовка и сборка опор на пикетах. При выполнении работ на полигонах (заготовительных базах) соответствующие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0,8 (ВЧ-4).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не учтены и оплачиваются отдельно: изготовление настилов и подмостей; работы по водоотливу; устройство гатей, лежневых и подъездных дорог; сварочные работы; изготовление стропов и монтажных приспособлений; исправление дефектов конструкций и деталей, допущенных заводами-изгото</w:t>
      </w:r>
      <w:r>
        <w:rPr>
          <w:rFonts w:ascii="Times New Roman" w:hAnsi="Times New Roman"/>
          <w:sz w:val="20"/>
        </w:rPr>
        <w:t>вителями или возникших при погрузочно-разгрузочных работах и хранении; перегоны машин и механизмов с места постоянного базирования на объекты и обратно; погрузка и транспортировка конструкций, оборудования и материалов до объектов.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Время перехода (переезда) рабочих к месту работы к началу смены и возвращения с работы по окончании смены в рабочее время не включается и оплате не подлежит.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Нормами предусмотрено применение кранов грузоподъемностью от 6,3 до 10 т (исключительно) и тракторов с двигателями м</w:t>
      </w:r>
      <w:r>
        <w:rPr>
          <w:rFonts w:ascii="Times New Roman" w:hAnsi="Times New Roman"/>
          <w:sz w:val="20"/>
        </w:rPr>
        <w:t>ощностью до 73,5 кВт (100 л. с.).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применения кранов грузоподъемностью 10 т и выше и тракторов с двигателями мощностью св. 73,5 кВт (100 л. с.) оплату работы машиниста и тракториста производить по 6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с соответствующим пересчетом расценок.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Нормами предусмотрено строительство воздушных линий электропередачи в равнинной ненаселенной местности и по населенным пунктам.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работ в условиях, отличных от нормальных, применять коэффициенты, приведенные в таблице.</w:t>
      </w:r>
    </w:p>
    <w:p w:rsidR="00000000" w:rsidRDefault="00045E7F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3"/>
        <w:gridCol w:w="171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производства ра</w:t>
            </w:r>
            <w:r>
              <w:rPr>
                <w:rFonts w:ascii="Times New Roman" w:hAnsi="Times New Roman"/>
                <w:sz w:val="20"/>
              </w:rPr>
              <w:t>бот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Параграфы, на которые распространяются 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Распутица (независимо от времени года), участки, залитые водой</w:t>
            </w: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(ВЧ-5)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2-9, 10Б, 11-13, 15, 16,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18-20, 21А, 22, 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Непромерзающие болота</w:t>
            </w: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 (ВЧ-6)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Просеки и кустарники </w:t>
            </w: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(ВЧ-7)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2-9, 11, 12, 18-20, 21А, 22,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(ВЧ-8)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Вспаханное поле, снег глубиной св. 0,5 м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 (ВЧ-9)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 18, 20, 21А, 22, 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(ВЧ-10)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Горная местность, крутые склоны (косогоры)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(ВЧ-11)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 (ВЧ-12)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3-9, 10Б, 11, 12, 15, 19, 25, 26,</w:t>
            </w:r>
            <w:r>
              <w:rPr>
                <w:rFonts w:ascii="Times New Roman" w:hAnsi="Times New Roman"/>
                <w:sz w:val="20"/>
              </w:rPr>
              <w:t xml:space="preserve"> 27, 28, 36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 (ВЧ-14)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16, 18, 23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 (ВЧ-15)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(ВЧ-16)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21А, 22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горным отнесены участки трассы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со средним продольным, поперечным или продольно-поперечным уклонами св. 1:5, а к косогорам - участки трассы, проходящие по склонам отдельных возвышенностей (не в горных районах) с крутизной ската более 1:5.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</w:t>
      </w:r>
      <w:proofErr w:type="spellStart"/>
      <w:r>
        <w:rPr>
          <w:rFonts w:ascii="Times New Roman" w:hAnsi="Times New Roman"/>
          <w:sz w:val="20"/>
        </w:rPr>
        <w:t>Электромонтеры-линейщики</w:t>
      </w:r>
      <w:proofErr w:type="spellEnd"/>
      <w:r>
        <w:rPr>
          <w:rFonts w:ascii="Times New Roman" w:hAnsi="Times New Roman"/>
          <w:sz w:val="20"/>
        </w:rPr>
        <w:t xml:space="preserve"> по монтажу воздушных линий высокого напряжения и контактной сети в составах звеньев в параграфах именуются для краткости </w:t>
      </w:r>
      <w:proofErr w:type="spellStart"/>
      <w:r>
        <w:rPr>
          <w:rFonts w:ascii="Times New Roman" w:hAnsi="Times New Roman"/>
          <w:sz w:val="20"/>
        </w:rPr>
        <w:t>электролинейщиками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машинисты кранов автомобильных - машинистами кранов, электросварщики ручной сварки - электросварщиками, монтажники по распределительным устройствам - электромонтажниками.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КОТЛОВАНЫ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Е23-2-1. Разбивка трассы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предусмотрена разбивка центров опор, цилиндрических котлованов под сложные опоры и трансформаторные  подстанции при выносе трассы в натуру.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Разбивка центров опор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Определение места установки опор с измерением длины</w:t>
      </w:r>
      <w:r>
        <w:rPr>
          <w:rFonts w:ascii="Times New Roman" w:hAnsi="Times New Roman"/>
          <w:sz w:val="20"/>
        </w:rPr>
        <w:t xml:space="preserve"> пролетов. 2. Забивка колышков (шпилек). 3. Составление схемы линии.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"              2     "    - 2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опору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560"/>
        <w:gridCol w:w="127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местности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Открытая, ровная и сухая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Пересеченная или болотистая, в лесу и мелких населенных пунктах (села, дачи и т.п.)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городах, населенных пунктах городского типа, по строительным площад</w:t>
            </w:r>
            <w:r>
              <w:rPr>
                <w:rFonts w:ascii="Times New Roman" w:hAnsi="Times New Roman"/>
                <w:sz w:val="20"/>
              </w:rPr>
              <w:t xml:space="preserve">кам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0,61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Разбивка котлованов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Определение осей опоры (трансформаторной подстанции). 2. Разметка мест котлованов. 3. Забивка колышков (шпилек).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"              2     "    - 1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или подстанцию 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293"/>
        <w:gridCol w:w="1425"/>
        <w:gridCol w:w="1425"/>
        <w:gridCol w:w="1425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конструкции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котлованов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Опора </w:t>
            </w:r>
          </w:p>
        </w:tc>
        <w:tc>
          <w:tcPr>
            <w:tcW w:w="129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концевая</w:t>
            </w:r>
          </w:p>
        </w:tc>
        <w:tc>
          <w:tcPr>
            <w:tcW w:w="14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0-20,2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угловая</w:t>
            </w:r>
          </w:p>
        </w:tc>
        <w:tc>
          <w:tcPr>
            <w:tcW w:w="14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9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0-59,7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Трансформато</w:t>
            </w:r>
            <w:r>
              <w:rPr>
                <w:rFonts w:ascii="Times New Roman" w:hAnsi="Times New Roman"/>
                <w:sz w:val="20"/>
              </w:rPr>
              <w:t xml:space="preserve">рная подстанция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93" w:type="dxa"/>
            <w:tcBorders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45E7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Разбивку контуров котлованов при разработке грунта экскаватором нормировать по Сборнику Е23-3. 2. На заготовку 100 деревянных колышков принимать для </w:t>
      </w:r>
      <w:proofErr w:type="spellStart"/>
      <w:r>
        <w:rPr>
          <w:rFonts w:ascii="Times New Roman" w:hAnsi="Times New Roman"/>
          <w:sz w:val="20"/>
        </w:rPr>
        <w:t>электролинейщика</w:t>
      </w:r>
      <w:proofErr w:type="spellEnd"/>
      <w:r>
        <w:rPr>
          <w:rFonts w:ascii="Times New Roman" w:hAnsi="Times New Roman"/>
          <w:sz w:val="20"/>
        </w:rPr>
        <w:t xml:space="preserve">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2,2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1-41</w:t>
      </w:r>
      <w:r>
        <w:rPr>
          <w:rFonts w:ascii="Times New Roman" w:hAnsi="Times New Roman"/>
          <w:sz w:val="20"/>
        </w:rPr>
        <w:t xml:space="preserve"> (ПР-1). 3. При выполнении работ в мерзлых грунтах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табл. 1 и 2 умножать на 1,15 (ПР-2).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Е23-2-2. Бурение котлованов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предусмотрено бурение котлованов диаметром до 500 м</w:t>
      </w:r>
      <w:r>
        <w:rPr>
          <w:rFonts w:ascii="Times New Roman" w:hAnsi="Times New Roman"/>
          <w:sz w:val="20"/>
        </w:rPr>
        <w:t>м и глубиной 2 м в талых и мерзлых грунтах бурильно-крановыми самоходными машинами цикличного действия.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работы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машины и выверка штанги бура над отметкой центра котлована. 2. Бурение котлована. 3. Очистка бура и откидывание грунта от бровки котлована.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бурильно-крановой самоходной машины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котлован 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промерзания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грунтов </w:t>
            </w: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грунта, м, до</w:t>
            </w:r>
          </w:p>
        </w:tc>
        <w:tc>
          <w:tcPr>
            <w:tcW w:w="2700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(0,36)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(0,76)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бурении котлованов диаметром 800 мм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1,5</w:t>
      </w:r>
      <w:r>
        <w:rPr>
          <w:rFonts w:ascii="Times New Roman" w:hAnsi="Times New Roman"/>
        </w:rPr>
        <w:t xml:space="preserve"> (ПР-1). 2.При бурении котлованов на глубину св. 2 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умножать на коэффициент, равный </w:t>
      </w:r>
      <w:proofErr w:type="spellStart"/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/2, где </w:t>
      </w:r>
      <w:proofErr w:type="spellStart"/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- фактическая глубина бурения, м (ПР-2). 3. При бурении котлованов в вязких, а также мокрых, сильно налипающих на бур глинистых грунтах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строки 1 умножать на 1,2 (ПР-3). 4. При бурении котлованов на территории трансформаторных подстанций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умножать 0,85 (ПР-4). 5. Распределение грунтов по группам в зависимости от трудоемкости их бурения механизмами предусмотрено в соответс</w:t>
      </w:r>
      <w:r>
        <w:rPr>
          <w:rFonts w:ascii="Times New Roman" w:hAnsi="Times New Roman"/>
        </w:rPr>
        <w:t>твии с характеристиками, приведенными в Сборнике Е2-1.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ОПОРЫ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§Е23-2-3. Выгрузка конструкций и материалов на трассе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предусмотрена развозка по трассе стоек, приставок, собранных опор и материалов (траверс, штырей, изоляторов и пр.) с помощью </w:t>
      </w:r>
      <w:proofErr w:type="spellStart"/>
      <w:r>
        <w:rPr>
          <w:rFonts w:ascii="Times New Roman" w:hAnsi="Times New Roman"/>
          <w:sz w:val="20"/>
        </w:rPr>
        <w:t>опоровозов</w:t>
      </w:r>
      <w:proofErr w:type="spellEnd"/>
      <w:r>
        <w:rPr>
          <w:rFonts w:ascii="Times New Roman" w:hAnsi="Times New Roman"/>
          <w:sz w:val="20"/>
        </w:rPr>
        <w:t xml:space="preserve"> и тракторных прицепов.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Выгрузка стоек, приставок и опор производится на пикетах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краном. Выгрузка вручную предусмотрена с тракторных саней, волокуш и тому подобных транспортных средств.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Погрузка и</w:t>
      </w:r>
      <w:r>
        <w:rPr>
          <w:rFonts w:ascii="Times New Roman" w:hAnsi="Times New Roman"/>
          <w:sz w:val="20"/>
        </w:rPr>
        <w:t xml:space="preserve"> транспортировка конструкций и материалов до трассы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нормами не учтены и должны оплачиваться дополнительно.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Развозка конструкций и материалов по пикетам. 2. Выгрузка конструкций и материалов с выкладкой.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Выгрузка конструкций опор 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560"/>
        <w:gridCol w:w="15"/>
        <w:gridCol w:w="154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развозки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опоровозом</w:t>
            </w:r>
            <w:proofErr w:type="spellEnd"/>
          </w:p>
        </w:tc>
        <w:tc>
          <w:tcPr>
            <w:tcW w:w="31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выгрузки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краном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11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11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Тракторист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</w:t>
      </w:r>
      <w:r>
        <w:rPr>
          <w:rFonts w:ascii="Times New Roman" w:hAnsi="Times New Roman"/>
          <w:sz w:val="20"/>
        </w:rPr>
        <w:t xml:space="preserve">ремени и расценки на измерители, указанные в таблице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7"/>
        <w:gridCol w:w="2017"/>
        <w:gridCol w:w="1385"/>
        <w:gridCol w:w="1276"/>
        <w:gridCol w:w="798"/>
        <w:gridCol w:w="1123"/>
        <w:gridCol w:w="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развозки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конструкций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опоровозом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трактором 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выгрузки</w:t>
            </w: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Стойка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железобетонная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стойка </w:t>
            </w: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(опора)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деревянная 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Приставка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железобетонная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приставка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деревянная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(0,06)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сложная деревянная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опора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Выгрузка материалов оснастки опор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"                          2    "    - 1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Тракторист             5   "    - 1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0"/>
        <w:gridCol w:w="2130"/>
        <w:gridCol w:w="213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опоры 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Одностоечная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Сложная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табл. 2 и 3 работа водителя автомобиля не учтена.</w:t>
      </w:r>
    </w:p>
    <w:p w:rsidR="00000000" w:rsidRDefault="00045E7F">
      <w:pPr>
        <w:widowControl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Е23-2-4. Перемещение конструкций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</w:t>
      </w:r>
      <w:r>
        <w:rPr>
          <w:rFonts w:ascii="Times New Roman" w:hAnsi="Times New Roman"/>
          <w:sz w:val="20"/>
        </w:rPr>
        <w:t xml:space="preserve">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разрешается пользоваться в случаях, когда по местным условиям не представляется возможным при развозке выгрузить конструкции в пределах рабочей зоны.</w:t>
      </w:r>
    </w:p>
    <w:p w:rsidR="00000000" w:rsidRDefault="00045E7F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такелажных приспособлений с креплением. 2. Перемещение конструкций с подкладыванием катков или подкладок. 3. Снятие такелажных приспособлений.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перемещении конструкций с помощью лебедки добавляется: 4. Установка и демонтаж лебедки.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045E7F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2056"/>
        <w:gridCol w:w="1304"/>
        <w:gridCol w:w="1576"/>
        <w:gridCol w:w="1407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  <w:r>
              <w:rPr>
                <w:rFonts w:ascii="Times New Roman" w:hAnsi="Times New Roman"/>
                <w:sz w:val="20"/>
              </w:rPr>
              <w:t>особ перемещения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электролинейщиков</w:t>
            </w:r>
            <w:proofErr w:type="spellEnd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конструкции, т, до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Подтаскивание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100 м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Увеличивать или уменьшать на 10 м перемещения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-1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- 3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Лебедкой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- 2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 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Е23-2-5. Заготовка и сборка деревянных опор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загото</w:t>
      </w:r>
      <w:r>
        <w:rPr>
          <w:rFonts w:ascii="Times New Roman" w:hAnsi="Times New Roman"/>
          <w:i/>
          <w:sz w:val="20"/>
        </w:rPr>
        <w:t xml:space="preserve">вке опор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Выкладка стойки с отпиливанием. 2. Разметка и сверление отверстий. 3. Устройство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с </w:t>
      </w:r>
      <w:proofErr w:type="spellStart"/>
      <w:r>
        <w:rPr>
          <w:rFonts w:ascii="Times New Roman" w:hAnsi="Times New Roman"/>
          <w:sz w:val="20"/>
        </w:rPr>
        <w:t>антисептированием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заготовке сложных опор добавляется: 4. Разметка и заготовка деталей опоры.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опор </w:t>
      </w:r>
    </w:p>
    <w:p w:rsidR="00000000" w:rsidRDefault="00045E7F">
      <w:pPr>
        <w:widowControl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Ввертывание крюков и штырей.</w:t>
      </w:r>
    </w:p>
    <w:p w:rsidR="00000000" w:rsidRDefault="00045E7F">
      <w:pPr>
        <w:widowControl/>
        <w:ind w:firstLine="22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сборке сложных опор добавляются:</w:t>
      </w:r>
    </w:p>
    <w:p w:rsidR="00000000" w:rsidRDefault="00045E7F">
      <w:pPr>
        <w:widowControl/>
        <w:ind w:firstLine="2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Установка и крепление </w:t>
      </w:r>
      <w:proofErr w:type="spellStart"/>
      <w:r>
        <w:rPr>
          <w:rFonts w:ascii="Times New Roman" w:hAnsi="Times New Roman"/>
          <w:sz w:val="20"/>
        </w:rPr>
        <w:t>оголовника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подтраверсников</w:t>
      </w:r>
      <w:proofErr w:type="spellEnd"/>
      <w:r>
        <w:rPr>
          <w:rFonts w:ascii="Times New Roman" w:hAnsi="Times New Roman"/>
          <w:sz w:val="20"/>
        </w:rPr>
        <w:t>, траверс и поперечин. 3. Крепление штырей. 4. Окрашивание металлических деталей.</w:t>
      </w:r>
    </w:p>
    <w:p w:rsidR="00000000" w:rsidRDefault="00045E7F">
      <w:pPr>
        <w:widowControl/>
        <w:ind w:firstLine="227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1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75.75pt">
                  <v:imagedata r:id="rId4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1 </w:t>
            </w:r>
          </w:p>
        </w:tc>
        <w:tc>
          <w:tcPr>
            <w:tcW w:w="2130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26" type="#_x0000_t75" style="width:56.25pt;height:76.5pt">
                  <v:imagedata r:id="rId5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2 </w:t>
            </w:r>
          </w:p>
        </w:tc>
        <w:tc>
          <w:tcPr>
            <w:tcW w:w="2130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27" type="#_x0000_t75" style="width:58.5pt;height:75.75pt">
                  <v:imagedata r:id="rId6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3 </w:t>
            </w:r>
          </w:p>
        </w:tc>
        <w:tc>
          <w:tcPr>
            <w:tcW w:w="1974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28" type="#_x0000_t75" style="width:56.25pt;height:75.75pt">
                  <v:imagedata r:id="rId7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4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 xml:space="preserve">офессия и разряд рабочих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одностоечная и опора с подкосом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А-образная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1722"/>
        <w:gridCol w:w="1316"/>
        <w:gridCol w:w="1222"/>
        <w:gridCol w:w="1191"/>
        <w:gridCol w:w="1194"/>
        <w:gridCol w:w="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опоры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Напряжение,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gridSpan w:val="2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крюков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Одностоечная (рис. 1)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gridSpan w:val="2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угловая промежуточная (рис. 2)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А-образная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концевая анкерная (рис. 3)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</w:t>
            </w: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угловая с конструкцией под разъединитель (рис. 4)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ином количестве крюков на опорах </w:t>
      </w:r>
      <w:proofErr w:type="spellStart"/>
      <w:r>
        <w:rPr>
          <w:rFonts w:ascii="Times New Roman" w:hAnsi="Times New Roman"/>
        </w:rPr>
        <w:t>ВЛ</w:t>
      </w:r>
      <w:proofErr w:type="spellEnd"/>
      <w:r>
        <w:rPr>
          <w:rFonts w:ascii="Times New Roman" w:hAnsi="Times New Roman"/>
        </w:rPr>
        <w:t xml:space="preserve"> напряжением 0,38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соответственно добавлять или отнимать на каждый крюк: при заготовке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0,06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 (ПР-1),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0-04,5</w:t>
      </w:r>
      <w:r>
        <w:rPr>
          <w:rFonts w:ascii="Times New Roman" w:hAnsi="Times New Roman"/>
        </w:rPr>
        <w:t xml:space="preserve">; при сборке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0,03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0-02,2</w:t>
      </w:r>
      <w:r>
        <w:rPr>
          <w:rFonts w:ascii="Times New Roman" w:hAnsi="Times New Roman"/>
        </w:rPr>
        <w:t xml:space="preserve"> (ПР-2). 2. Для опор с подкосами добавлять на заготовку 1 подкоса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0,36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0-26,8</w:t>
      </w:r>
      <w:r>
        <w:rPr>
          <w:rFonts w:ascii="Times New Roman" w:hAnsi="Times New Roman"/>
        </w:rPr>
        <w:t xml:space="preserve"> (ПР-3). 3. При установке дополнительной траверсы-поперечины на </w:t>
      </w:r>
      <w:proofErr w:type="spellStart"/>
      <w:r>
        <w:rPr>
          <w:rFonts w:ascii="Times New Roman" w:hAnsi="Times New Roman"/>
        </w:rPr>
        <w:t>А-образных</w:t>
      </w:r>
      <w:proofErr w:type="spellEnd"/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порах добавлять на 1 траверсу: при заготовке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0,41 чел-ч,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0-29,9</w:t>
      </w:r>
      <w:r>
        <w:rPr>
          <w:rFonts w:ascii="Times New Roman" w:hAnsi="Times New Roman"/>
        </w:rPr>
        <w:t xml:space="preserve"> (ПР-4); при сборке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0,55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0-40,2</w:t>
      </w:r>
      <w:r>
        <w:rPr>
          <w:rFonts w:ascii="Times New Roman" w:hAnsi="Times New Roman"/>
        </w:rPr>
        <w:t xml:space="preserve"> (ПР-5).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Е23-2-6. Заготовка деревянных приставок и ригелей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Выкладка, разметка и отпиливание деталей по размеру. 2. Устройство врубок и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с </w:t>
      </w:r>
      <w:proofErr w:type="spellStart"/>
      <w:r>
        <w:rPr>
          <w:rFonts w:ascii="Times New Roman" w:hAnsi="Times New Roman"/>
          <w:sz w:val="20"/>
        </w:rPr>
        <w:t>антисептированием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заготовке деталей с отверстиями добавляются: 3. Разметка мест сверления отверстий. 4.Сверление отверстий.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приставку.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1710"/>
        <w:gridCol w:w="1695"/>
        <w:gridCol w:w="15"/>
        <w:gridCol w:w="55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детали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Конструктивное ис</w:t>
            </w:r>
            <w:r>
              <w:rPr>
                <w:rFonts w:ascii="Times New Roman" w:hAnsi="Times New Roman"/>
                <w:sz w:val="20"/>
              </w:rPr>
              <w:t xml:space="preserve">полнение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электролинейщиков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отверстиями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отверстий 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Приставка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Ригель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- 1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E23-2-7. Устройство приставок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предусмотрено крепление приставок к стойкам или подкосам деревянных и железобетонных опор с помощью проволочных бандажей или специальных стяжных хомутов.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бандаж (хомут) должен сопрягать не более двух деталей опоры.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Выкладка стой</w:t>
      </w:r>
      <w:r>
        <w:rPr>
          <w:rFonts w:ascii="Times New Roman" w:hAnsi="Times New Roman"/>
          <w:sz w:val="20"/>
        </w:rPr>
        <w:t xml:space="preserve">ки и приставки. 2. Затеска мест сопряжения с </w:t>
      </w:r>
      <w:proofErr w:type="spellStart"/>
      <w:r>
        <w:rPr>
          <w:rFonts w:ascii="Times New Roman" w:hAnsi="Times New Roman"/>
          <w:sz w:val="20"/>
        </w:rPr>
        <w:t>антисептированием</w:t>
      </w:r>
      <w:proofErr w:type="spellEnd"/>
      <w:r>
        <w:rPr>
          <w:rFonts w:ascii="Times New Roman" w:hAnsi="Times New Roman"/>
          <w:sz w:val="20"/>
        </w:rPr>
        <w:t xml:space="preserve">. 3.Разметка и заготовка бандажной проволоки и подготовка хомутов. 4. Соединение приставок и стоек (подкосов).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приставки,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17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17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опору (подкос)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8"/>
        <w:gridCol w:w="1232"/>
        <w:gridCol w:w="1214"/>
        <w:gridCol w:w="1276"/>
        <w:gridCol w:w="992"/>
        <w:gridCol w:w="1134"/>
        <w:gridCol w:w="959"/>
        <w:gridCol w:w="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опоры (подкоса), м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приставки</w:t>
            </w:r>
          </w:p>
        </w:tc>
        <w:tc>
          <w:tcPr>
            <w:tcW w:w="1232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приставки, </w:t>
            </w:r>
          </w:p>
        </w:tc>
        <w:tc>
          <w:tcPr>
            <w:tcW w:w="1214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11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11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кг, до</w:t>
            </w:r>
          </w:p>
        </w:tc>
        <w:tc>
          <w:tcPr>
            <w:tcW w:w="1214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приставки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одинарная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двойная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Бандажами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Хомутами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Бандажами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Хомутами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1-72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Бандажами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2,3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Железо- бетон </w:t>
            </w:r>
          </w:p>
        </w:tc>
        <w:tc>
          <w:tcPr>
            <w:tcW w:w="1232" w:type="dxa"/>
            <w:tcBorders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1,4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350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Бандажами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2,7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1,9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Е23-2-8. Крепление ригелей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Выкладка ригеля и деталей крепления. 2. Соединение ригеля со стойкой или приставкой. 3.Окрашивание металлических деталей.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Элекролинейщик</w:t>
      </w:r>
      <w:proofErr w:type="spellEnd"/>
      <w:r>
        <w:rPr>
          <w:rFonts w:ascii="Times New Roman" w:hAnsi="Times New Roman"/>
          <w:i/>
          <w:sz w:val="20"/>
        </w:rPr>
        <w:t xml:space="preserve">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"            2   "    - 1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ригель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5"/>
        <w:gridCol w:w="1425"/>
        <w:gridCol w:w="1410"/>
        <w:gridCol w:w="15"/>
        <w:gridCol w:w="1410"/>
        <w:gridCol w:w="15"/>
        <w:gridCol w:w="1185"/>
        <w:gridCol w:w="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ригеля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ригеля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одинарный 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двойной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46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болтами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хомутами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болтами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хомутами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Дерево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</w:t>
            </w:r>
            <w:r>
              <w:rPr>
                <w:rFonts w:ascii="Times New Roman" w:hAnsi="Times New Roman"/>
                <w:b/>
                <w:sz w:val="20"/>
              </w:rPr>
              <w:t>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0,22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Е23-2-9. Сборка железобетонных опор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Выкладка стойки и металлических деталей опоры. 2. Проверка стойки на отсутствие выбоин и трещин. 3. Очистка отверстий в стойке. 4. Установка и закрепление металлоконструкций. 5. Присоединение металлоконструкций к заземляющему проводнику.          6. </w:t>
      </w:r>
      <w:proofErr w:type="spellStart"/>
      <w:r>
        <w:rPr>
          <w:rFonts w:ascii="Times New Roman" w:hAnsi="Times New Roman"/>
          <w:sz w:val="20"/>
        </w:rPr>
        <w:t>Раскерновка</w:t>
      </w:r>
      <w:proofErr w:type="spellEnd"/>
      <w:r>
        <w:rPr>
          <w:rFonts w:ascii="Times New Roman" w:hAnsi="Times New Roman"/>
          <w:sz w:val="20"/>
        </w:rPr>
        <w:t xml:space="preserve"> резьбы и окрашивание резьбовых соединений.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4"/>
        <w:gridCol w:w="1985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29" type="#_x0000_t75" style="width:65.25pt;height:141pt">
                  <v:imagedata r:id="rId8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5 </w:t>
            </w:r>
          </w:p>
        </w:tc>
        <w:tc>
          <w:tcPr>
            <w:tcW w:w="1984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30" type="#_x0000_t75" style="width:57pt;height:141pt">
                  <v:imagedata r:id="rId9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6 </w:t>
            </w:r>
          </w:p>
        </w:tc>
        <w:tc>
          <w:tcPr>
            <w:tcW w:w="1985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31" type="#_x0000_t75" style="width:39.75pt;height:141pt">
                  <v:imagedata r:id="rId10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7 </w:t>
            </w:r>
          </w:p>
        </w:tc>
        <w:tc>
          <w:tcPr>
            <w:tcW w:w="2126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32" type="#_x0000_t75" style="width:19.5pt;height:109.5pt">
                  <v:imagedata r:id="rId11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33" type="#_x0000_t75" style="width:30pt;height:109.5pt">
                  <v:imagedata r:id="rId12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9 </w:t>
            </w:r>
          </w:p>
        </w:tc>
        <w:tc>
          <w:tcPr>
            <w:tcW w:w="1984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34" type="#_x0000_t75" style="width:27.75pt;height:109.5pt">
                  <v:imagedata r:id="rId13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10 </w:t>
            </w:r>
          </w:p>
        </w:tc>
        <w:tc>
          <w:tcPr>
            <w:tcW w:w="1985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35" type="#_x0000_t75" style="width:30pt;height:111pt">
                  <v:imagedata r:id="rId14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11 </w:t>
            </w:r>
          </w:p>
        </w:tc>
        <w:tc>
          <w:tcPr>
            <w:tcW w:w="2126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036" type="#_x0000_t75" style="width:72.75pt;height:109.5pt">
                  <v:imagedata r:id="rId15" o:title=""/>
                </v:shape>
              </w:pic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12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0"/>
        <w:gridCol w:w="1560"/>
        <w:gridCol w:w="1548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Опоры 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крюками-скобами и крюками-кронштейнами (рис. 5, 6, 8)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траверсами (рис. 7 и 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траверсами для двойного крепления (рис. 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0-57,7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траверсами-кронштейнами (рис. 11)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тра</w:t>
            </w:r>
            <w:r>
              <w:rPr>
                <w:rFonts w:ascii="Times New Roman" w:hAnsi="Times New Roman"/>
                <w:sz w:val="20"/>
              </w:rPr>
              <w:t>версами-кронштейнами и конструкциями под разъединитель (рис. 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1-31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Для опор с подкосами добавлять на сборку одного подкоса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0,44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0-32,8</w:t>
      </w:r>
      <w:r>
        <w:rPr>
          <w:rFonts w:ascii="Times New Roman" w:hAnsi="Times New Roman"/>
        </w:rPr>
        <w:t xml:space="preserve"> (ПР-1) при составе звена: </w:t>
      </w:r>
      <w:proofErr w:type="spellStart"/>
      <w:r>
        <w:rPr>
          <w:rFonts w:ascii="Times New Roman" w:hAnsi="Times New Roman"/>
          <w:i/>
        </w:rPr>
        <w:t>электролинейщик</w:t>
      </w:r>
      <w:proofErr w:type="spellEnd"/>
      <w:r>
        <w:rPr>
          <w:rFonts w:ascii="Times New Roman" w:hAnsi="Times New Roman"/>
          <w:i/>
        </w:rPr>
        <w:t xml:space="preserve">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- 1, 3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- 1.</w:t>
      </w:r>
      <w:r>
        <w:rPr>
          <w:rFonts w:ascii="Times New Roman" w:hAnsi="Times New Roman"/>
        </w:rPr>
        <w:t xml:space="preserve"> 2. При сборке опор </w:t>
      </w:r>
      <w:proofErr w:type="spellStart"/>
      <w:r>
        <w:rPr>
          <w:rFonts w:ascii="Times New Roman" w:hAnsi="Times New Roman"/>
        </w:rPr>
        <w:t>ВЛ</w:t>
      </w:r>
      <w:proofErr w:type="spellEnd"/>
      <w:r>
        <w:rPr>
          <w:rFonts w:ascii="Times New Roman" w:hAnsi="Times New Roman"/>
        </w:rPr>
        <w:t xml:space="preserve"> 0,38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с количеством траверс, отличным от принятой схемы, добавлять на 1 траверсу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0,29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0-21,6</w:t>
      </w:r>
      <w:r>
        <w:rPr>
          <w:rFonts w:ascii="Times New Roman" w:hAnsi="Times New Roman"/>
        </w:rPr>
        <w:t xml:space="preserve"> (ПР-2), а при количестве крюков-скоб, отличном от схемы, добавлять или отнимать на 1 крюк-скобу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0,06 </w:t>
      </w:r>
      <w:proofErr w:type="spellStart"/>
      <w:r>
        <w:rPr>
          <w:rFonts w:ascii="Times New Roman" w:hAnsi="Times New Roman"/>
        </w:rPr>
        <w:t>че</w:t>
      </w:r>
      <w:r>
        <w:rPr>
          <w:rFonts w:ascii="Times New Roman" w:hAnsi="Times New Roman"/>
        </w:rPr>
        <w:t>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0-04,5</w:t>
      </w:r>
      <w:r>
        <w:rPr>
          <w:rFonts w:ascii="Times New Roman" w:hAnsi="Times New Roman"/>
        </w:rPr>
        <w:t xml:space="preserve"> (ПР-3).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Е23-2-10. Закрепление изоляторов и установка крюков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На полигоне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закреплении полиэтиленовых колпачков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Разогрев колпачков. 2 .Установка крюков и штырей в приспособление. 3. Закрепление колпачков.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закреплении изоляторов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Осмотр и очистка изоляторов. 2. Навертывание изоляторов.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закреплении изоляторов на пакле добавляется: 3. Заготовка и навертывание пакли.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</w:t>
      </w:r>
      <w:r>
        <w:rPr>
          <w:rFonts w:ascii="Times New Roman" w:hAnsi="Times New Roman"/>
          <w:sz w:val="20"/>
        </w:rPr>
        <w:t>ели,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указанные в таблице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41"/>
        <w:gridCol w:w="871"/>
        <w:gridCol w:w="1431"/>
        <w:gridCol w:w="1136"/>
        <w:gridCol w:w="974"/>
        <w:gridCol w:w="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Закрепление полиэтиленовых колпачков </w:t>
            </w:r>
          </w:p>
        </w:tc>
        <w:tc>
          <w:tcPr>
            <w:tcW w:w="26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крюках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колпачков 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траверсе, при количестве штырей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Закрепление изоляторов </w:t>
            </w:r>
          </w:p>
        </w:tc>
        <w:tc>
          <w:tcPr>
            <w:tcW w:w="2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полиэтиленовых колпачках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изоляторов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пакле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12" w:type="dxa"/>
            <w:gridSpan w:val="2"/>
            <w:tcBorders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навертывании изоляторов с помощью механизированных приспособлений (сверлильных машинок и т.п.)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  <w:b/>
        </w:rPr>
        <w:t>Рас</w:t>
      </w:r>
      <w:r>
        <w:rPr>
          <w:rFonts w:ascii="Times New Roman" w:hAnsi="Times New Roman"/>
          <w:b/>
        </w:rPr>
        <w:t>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строки 4 умножать на 0,7 (ПР-1).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На пикетах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закреплении изоляторов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Осмотр и очистка изоляторов. 2. Навертывание изоляторов.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крюков и штырей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сверление отверстий. 2. Закрепление крюков и штырей.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крюков,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штырей, изоляторов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683"/>
        <w:gridCol w:w="1619"/>
        <w:gridCol w:w="1602"/>
        <w:gridCol w:w="1114"/>
        <w:gridCol w:w="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опоры</w:t>
            </w: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электролинейщиков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изоляторов</w:t>
            </w:r>
          </w:p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Неустановленная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9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</w:t>
            </w:r>
            <w:r>
              <w:rPr>
                <w:rFonts w:ascii="Times New Roman" w:hAnsi="Times New Roman"/>
                <w:sz w:val="20"/>
              </w:rPr>
              <w:t xml:space="preserve">ка штырей </w:t>
            </w:r>
          </w:p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tcBorders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крюков</w:t>
            </w:r>
          </w:p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Установленная </w:t>
            </w:r>
          </w:p>
        </w:tc>
        <w:tc>
          <w:tcPr>
            <w:tcW w:w="1619" w:type="dxa"/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Е23-2-11. Установка опор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Установка опор механизмами в пробуренные котлованы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Проверка состояния котлована и опоры. 2. Подъем и установка опоры в котлован. 3.Выверка опоры. 4. Засыпка котлована с послойным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 грунта.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подкоса добавлять 5. Крепление подкосов к опоре.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0"/>
        <w:gridCol w:w="2130"/>
        <w:gridCol w:w="213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</w:t>
            </w:r>
            <w:r>
              <w:rPr>
                <w:rFonts w:ascii="Times New Roman" w:hAnsi="Times New Roman"/>
                <w:sz w:val="20"/>
              </w:rPr>
              <w:t>тав звена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опоры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Одностоечная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или бурильно-крановой самоходной машины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Одностоечная с подкосом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А-образная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установке дополнительного подкоса добавлять на 1 подкос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1,88 (0,47)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1-46</w:t>
      </w:r>
      <w:r>
        <w:rPr>
          <w:rFonts w:ascii="Times New Roman" w:hAnsi="Times New Roman"/>
        </w:rPr>
        <w:t xml:space="preserve"> (ПР-1). 2. При соединении верхнего заземляющего выпуска подкоса с перемычкой добавлять для опор с одним подкосом для </w:t>
      </w:r>
      <w:proofErr w:type="spellStart"/>
      <w:r>
        <w:rPr>
          <w:rFonts w:ascii="Times New Roman" w:hAnsi="Times New Roman"/>
        </w:rPr>
        <w:t>электролинейщи</w:t>
      </w:r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0,17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0-13,4</w:t>
      </w:r>
      <w:r>
        <w:rPr>
          <w:rFonts w:ascii="Times New Roman" w:hAnsi="Times New Roman"/>
        </w:rPr>
        <w:t xml:space="preserve"> (ПР-2); для опор с двумя подкосами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0,24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0-19</w:t>
      </w:r>
      <w:r>
        <w:rPr>
          <w:rFonts w:ascii="Times New Roman" w:hAnsi="Times New Roman"/>
        </w:rPr>
        <w:t xml:space="preserve"> (ПР-3).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Установка деревянных опор и подкосов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вручную в вырытые котлованы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Подготовка подъемных приспособлений. 2. Подъем и установка опоры и подкоса в котлован. 3. Выверка опоры и подкоса. 4. Засыпка котлованов с послойным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 грунта. 5. Крепление подкоса к опоре.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опоры (подкоса),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9,5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</w:t>
            </w:r>
            <w:r>
              <w:rPr>
                <w:rFonts w:ascii="Times New Roman" w:hAnsi="Times New Roman"/>
                <w:i/>
                <w:sz w:val="20"/>
              </w:rPr>
              <w:t>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опору (подкос)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391"/>
        <w:gridCol w:w="1710"/>
        <w:gridCol w:w="1416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конструкции 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опоры (подкоса), 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391" w:type="dxa"/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9,5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9,5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Опора одностоечная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приставки или с одной приставкой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двумя приставками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Опора </w:t>
            </w:r>
            <w:proofErr w:type="spellStart"/>
            <w:r>
              <w:rPr>
                <w:rFonts w:ascii="Times New Roman" w:hAnsi="Times New Roman"/>
                <w:sz w:val="20"/>
              </w:rPr>
              <w:t>А-образная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угловая промежуточная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концевая анкерная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Подкос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приставки или с одной приставкой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двумя приставками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Е23-2-12. Устройство оттяжек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Крепление оттяжки к опоре и якорю. 2. Засыпка котлована с послойным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 грунта. 3. Регулировка оттяжки.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оттяжку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1710"/>
        <w:gridCol w:w="1243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опор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- 1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не учтены и оплачиваются отдельно работы по заготовке оттяжек и якорей и рытью ям под якоря.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</w:t>
      </w:r>
      <w:r>
        <w:rPr>
          <w:rFonts w:ascii="Times New Roman" w:hAnsi="Times New Roman"/>
          <w:sz w:val="20"/>
        </w:rPr>
        <w:t>-2-13. Правка опор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предусмотрено устранение отклонений ранее установленных опор от вертикального положения.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выправка опор с проводами или без них с помощью тяговых механизмов или с применением приспособлений.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наклоне опоры вдоль линии производится снятие вязок крепления на проводах.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Частичное откапывание опоры. 2. Выправка опоры. 3. Засыпка котлованов с послойным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 грунта.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5"/>
        <w:gridCol w:w="1787"/>
        <w:gridCol w:w="1589"/>
        <w:gridCol w:w="15"/>
        <w:gridCol w:w="1787"/>
        <w:gridCol w:w="11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6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опоры и способ правки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рабочих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одностоечная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применением приспособлений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трактором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применением приспособлений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88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6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88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6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88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16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Тракторист </w:t>
            </w:r>
          </w:p>
          <w:p w:rsidR="00000000" w:rsidRDefault="00045E7F">
            <w:pPr>
              <w:widowControl/>
              <w:ind w:firstLine="88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6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1905"/>
        <w:gridCol w:w="126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опоры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правки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применением приспособлений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трактором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Одностоечная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Сложная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снятии вязок на одностоечных опорах принимать на 1 вязку для </w:t>
      </w:r>
      <w:proofErr w:type="spellStart"/>
      <w:r>
        <w:rPr>
          <w:rFonts w:ascii="Times New Roman" w:hAnsi="Times New Roman"/>
        </w:rPr>
        <w:t>электролинейщика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на </w:t>
      </w:r>
      <w:proofErr w:type="spellStart"/>
      <w:r>
        <w:rPr>
          <w:rFonts w:ascii="Times New Roman" w:hAnsi="Times New Roman"/>
        </w:rPr>
        <w:t>ВЛ</w:t>
      </w:r>
      <w:proofErr w:type="spellEnd"/>
      <w:r>
        <w:rPr>
          <w:rFonts w:ascii="Times New Roman" w:hAnsi="Times New Roman"/>
        </w:rPr>
        <w:t xml:space="preserve"> 0,38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0,06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0-04,7</w:t>
      </w:r>
      <w:r>
        <w:rPr>
          <w:rFonts w:ascii="Times New Roman" w:hAnsi="Times New Roman"/>
        </w:rPr>
        <w:t xml:space="preserve"> (ПР-1); на </w:t>
      </w:r>
      <w:proofErr w:type="spellStart"/>
      <w:r>
        <w:rPr>
          <w:rFonts w:ascii="Times New Roman" w:hAnsi="Times New Roman"/>
        </w:rPr>
        <w:t>ВЛ</w:t>
      </w:r>
      <w:proofErr w:type="spellEnd"/>
      <w:r>
        <w:rPr>
          <w:rFonts w:ascii="Times New Roman" w:hAnsi="Times New Roman"/>
        </w:rPr>
        <w:t xml:space="preserve"> св. 0,38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-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0,08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0-0</w:t>
      </w:r>
      <w:r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</w:rPr>
        <w:t>,3</w:t>
      </w:r>
      <w:r>
        <w:rPr>
          <w:rFonts w:ascii="Times New Roman" w:hAnsi="Times New Roman"/>
        </w:rPr>
        <w:t xml:space="preserve"> (ПР-2). 2. Закрепление проводов после правки опор нормировать по § Е23-2-21.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Е23-2-14. Окрашивание деталей крепления приставок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1710"/>
        <w:gridCol w:w="13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опоры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</w:t>
            </w:r>
            <w:r>
              <w:rPr>
                <w:rFonts w:ascii="Times New Roman" w:hAnsi="Times New Roman"/>
                <w:sz w:val="20"/>
              </w:rPr>
              <w:t xml:space="preserve">тав звена 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крепления приставки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бандажами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хомутами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Одностоечная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Сложная 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Нормами и расценками предусмотрено окрашивание проволочных бандажей и хомутов на установленных опорах с одинарными приставками. При окрашивании деталей опор с двойными приставками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1,8 (ПР-1). 2. При окрашивании деталей </w:t>
      </w:r>
      <w:proofErr w:type="spellStart"/>
      <w:r>
        <w:rPr>
          <w:rFonts w:ascii="Times New Roman" w:hAnsi="Times New Roman"/>
        </w:rPr>
        <w:t>трехстоечных</w:t>
      </w:r>
      <w:proofErr w:type="spellEnd"/>
      <w:r>
        <w:rPr>
          <w:rFonts w:ascii="Times New Roman" w:hAnsi="Times New Roman"/>
        </w:rPr>
        <w:t xml:space="preserve"> опор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строки 2 умножать на 1,4 (ПР-2).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</w:t>
      </w:r>
      <w:r>
        <w:rPr>
          <w:rFonts w:ascii="Times New Roman" w:hAnsi="Times New Roman"/>
          <w:sz w:val="20"/>
        </w:rPr>
        <w:t>23-2-15. Нумерация опор и установка таблиц и плакатов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предусмотрено крепление плакатов безопасности и таблиц нумерации на установленных деревянных и железобетонных опорах.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деревянных опорах таблицы и плакаты крепят гвоздями, на железобетонных - проволокой. Надписи (знаки) наносят по трафарету на предварительно подготовленную поверхность.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указанные в таблице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0"/>
        <w:gridCol w:w="1374"/>
        <w:gridCol w:w="1382"/>
        <w:gridCol w:w="1373"/>
        <w:gridCol w:w="1146"/>
        <w:gridCol w:w="1147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и состав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</w:t>
            </w:r>
          </w:p>
        </w:tc>
        <w:tc>
          <w:tcPr>
            <w:tcW w:w="137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плакатов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плакатов или таблиц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таблиц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</w:t>
            </w:r>
          </w:p>
        </w:tc>
        <w:tc>
          <w:tcPr>
            <w:tcW w:w="137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Зачистка мест на опоре и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нанесения фона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Дерево, железобетон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опор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нумерация опоры по трафарету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нанесением фона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 </w:t>
            </w:r>
          </w:p>
        </w:tc>
        <w:tc>
          <w:tcPr>
            <w:tcW w:w="1373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3. ПРОВОДА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Е23-2-16. Раскатка проводов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раскат</w:t>
      </w:r>
      <w:r>
        <w:rPr>
          <w:rFonts w:ascii="Times New Roman" w:hAnsi="Times New Roman"/>
          <w:sz w:val="20"/>
        </w:rPr>
        <w:t>ка проводов с помощью трактора с раскаточных тележек и приспособлений.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участках, недоступных для проезда тяговых механизмов, раскатка проводов допускается вручную.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Крепление провода к трактору. 2. Контроль за вращением барабана. 3. Сопровождение раскатываемого провода с возвратом к месту начала раскатки.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425"/>
        <w:gridCol w:w="1425"/>
        <w:gridCol w:w="1425"/>
        <w:gridCol w:w="1410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раскатки 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трактором при количестве одновременно раскатываемых проводов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Тракторист </w:t>
            </w:r>
          </w:p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км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425"/>
        <w:gridCol w:w="1425"/>
        <w:gridCol w:w="1425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раскатки проводов 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одновременно раскатываемых проводов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Трактором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На расшивку, установку и снятие барабана с раскаточных устройств принимать на 1 барабан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1,6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1-14</w:t>
      </w:r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электролинейщиков</w:t>
      </w:r>
      <w:proofErr w:type="spellEnd"/>
      <w:r>
        <w:rPr>
          <w:rFonts w:ascii="Times New Roman" w:hAnsi="Times New Roman"/>
        </w:rPr>
        <w:t xml:space="preserve"> 4 и 2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>. (ПР-</w:t>
      </w:r>
      <w:r>
        <w:rPr>
          <w:rFonts w:ascii="Times New Roman" w:hAnsi="Times New Roman"/>
        </w:rPr>
        <w:t>1).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Е23-2-17. Соединение проводов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предусмотрено соединение проводов сечением до 95 мм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скручиванием в овальных соединителях.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окончании скручивания соединители проверяют на отсутствие трещин и на соответствие соединения техническим условиям.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проволочных бандажей на концах соединяемых проводов. 2. Резка концов проводов. 3. Промывка, смазка и зачистка концов проводов и соединителя. 4. Укладка концов проводов в соединители.</w:t>
      </w:r>
      <w:r>
        <w:rPr>
          <w:rFonts w:ascii="Times New Roman" w:hAnsi="Times New Roman"/>
          <w:sz w:val="20"/>
        </w:rPr>
        <w:t xml:space="preserve"> 5. Скручивание проводов.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соединение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3"/>
        <w:gridCol w:w="2445"/>
        <w:gridCol w:w="1710"/>
        <w:gridCol w:w="171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провода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провода,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Алюминиевый и </w:t>
            </w:r>
            <w:proofErr w:type="spellStart"/>
            <w:r>
              <w:rPr>
                <w:rFonts w:ascii="Times New Roman" w:hAnsi="Times New Roman"/>
                <w:sz w:val="20"/>
              </w:rPr>
              <w:t>сталеалюминиевый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Соединение проводов сечением св. 95 мм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следует нормировать по Сборнику Е23-3.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</w:t>
      </w:r>
      <w:r>
        <w:rPr>
          <w:rFonts w:ascii="Times New Roman" w:hAnsi="Times New Roman"/>
          <w:sz w:val="20"/>
        </w:rPr>
        <w:t>-2-18. Подъем проводов на опоры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 подъем проводов на опору с применением штанги или каната, переброшенного через траверсу или раскаточный ролик.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подъеме проводов с помощью штанги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подъемного приспособления. 2. Подъем проводов на опору с укладкой на траверсу или крюки.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подъеме проводов с помощью каната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подъемного приспособления. 2. Подъем проводов. 3. Укладка проводов в монтажные ролики.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подъема 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штанги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каната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8"/>
        <w:gridCol w:w="2280"/>
        <w:gridCol w:w="1710"/>
        <w:gridCol w:w="171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подъема проводов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1 км провода, кг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3 провода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Увеличивать или уменьшать на каждый провод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штанги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каната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закреплении на опоре раскаточных роликов принимать на 10 роликов для </w:t>
      </w:r>
      <w:proofErr w:type="spellStart"/>
      <w:r>
        <w:rPr>
          <w:rFonts w:ascii="Times New Roman" w:hAnsi="Times New Roman"/>
        </w:rPr>
        <w:t>электролинейщиков</w:t>
      </w:r>
      <w:proofErr w:type="spellEnd"/>
      <w:r>
        <w:rPr>
          <w:rFonts w:ascii="Times New Roman" w:hAnsi="Times New Roman"/>
        </w:rPr>
        <w:t xml:space="preserve"> 4 и 2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0,5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0-35,8</w:t>
      </w:r>
      <w:r>
        <w:rPr>
          <w:rFonts w:ascii="Times New Roman" w:hAnsi="Times New Roman"/>
        </w:rPr>
        <w:t xml:space="preserve"> (ПР-1).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Е23-2-19. Крепление и снятие временных оттяжек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креплении оттяжек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Крепление оттяжки к опоре и якорю. 2. Засыпка котлована с послойным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 грунта. 3. Регулирование оттяжки.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снятии оттяжек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Подкапывание грунта под якорь. 2. Выемка из земли якоря и засыпка котлована. 3. Снятие оттяжки.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</w:t>
      </w:r>
      <w:r>
        <w:rPr>
          <w:rFonts w:ascii="Times New Roman" w:hAnsi="Times New Roman"/>
          <w:sz w:val="20"/>
        </w:rPr>
        <w:t xml:space="preserve">асценки на 1 оттяжку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электролинейщиков</w:t>
            </w:r>
            <w:proofErr w:type="spellEnd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оттяжек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оттяжек</w:t>
            </w:r>
          </w:p>
        </w:tc>
        <w:tc>
          <w:tcPr>
            <w:tcW w:w="1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- 1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не учтены и оплачиваются отдельно работы по заготовке оттяжек и якорей и рытью ям под якоря.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Е23-2-20. Натягивание и визирование проводов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и снятие </w:t>
      </w:r>
      <w:proofErr w:type="spellStart"/>
      <w:r>
        <w:rPr>
          <w:rFonts w:ascii="Times New Roman" w:hAnsi="Times New Roman"/>
          <w:sz w:val="20"/>
        </w:rPr>
        <w:t>визировочных</w:t>
      </w:r>
      <w:proofErr w:type="spellEnd"/>
      <w:r>
        <w:rPr>
          <w:rFonts w:ascii="Times New Roman" w:hAnsi="Times New Roman"/>
          <w:sz w:val="20"/>
        </w:rPr>
        <w:t xml:space="preserve"> реек. 2. Установка и снятие приспособлений для натягивания проводов. 3. Натягивание проводов и регулировка с</w:t>
      </w:r>
      <w:r>
        <w:rPr>
          <w:rFonts w:ascii="Times New Roman" w:hAnsi="Times New Roman"/>
          <w:sz w:val="20"/>
        </w:rPr>
        <w:t>трелы провеса. 4. Концевое крепление проводов к изоляторам.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креплении проводов к подвесным (натяжным) изоляторам добавляется: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Сборка и установка подвесных изоляторов.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натягивания 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трактором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применением приспособлений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Тракторист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Натягивание и визирование проводов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анкерный пролет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170"/>
        <w:gridCol w:w="1155"/>
        <w:gridCol w:w="1155"/>
        <w:gridCol w:w="1155"/>
        <w:gridCol w:w="1540"/>
        <w:gridCol w:w="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  <w:r>
              <w:rPr>
                <w:rFonts w:ascii="Times New Roman" w:hAnsi="Times New Roman"/>
                <w:sz w:val="20"/>
              </w:rPr>
              <w:t xml:space="preserve">особ натягивания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анкерного 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одновременно натягиваемых проводов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проводов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пролета, 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последующий провод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Трактором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(0,46)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применением приспособлений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Натягивание и визирование проводов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св.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анкерный пролет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268"/>
        <w:gridCol w:w="1284"/>
        <w:gridCol w:w="1194"/>
        <w:gridCol w:w="1180"/>
        <w:gridCol w:w="1194"/>
        <w:gridCol w:w="1180"/>
        <w:gridCol w:w="1630"/>
        <w:gridCol w:w="1701"/>
        <w:gridCol w:w="1701"/>
        <w:gridCol w:w="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766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одновременно натягиваемых проводов и концевая заделка на изоляторах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последующий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натягивания 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анкерных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 при заделке на изоляторах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проводов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пролетов, м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штыревых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подвесных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штыревых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подвесных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штыревых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штыревых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подвесных 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Трактором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500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2,95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500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применен</w:t>
            </w:r>
            <w:r>
              <w:rPr>
                <w:rFonts w:ascii="Times New Roman" w:hAnsi="Times New Roman"/>
                <w:sz w:val="20"/>
              </w:rPr>
              <w:t xml:space="preserve">ием приспособлений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500</w:t>
            </w:r>
          </w:p>
        </w:tc>
        <w:tc>
          <w:tcPr>
            <w:tcW w:w="12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Е23-2-21. Крепление проводов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Крепление проводов на одностоечных опорах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предусмотрено закрепление на штыревых изоляторах алюминиевых, </w:t>
      </w:r>
      <w:proofErr w:type="spellStart"/>
      <w:r>
        <w:rPr>
          <w:rFonts w:ascii="Times New Roman" w:hAnsi="Times New Roman"/>
          <w:sz w:val="20"/>
        </w:rPr>
        <w:t>сталеалюминиевых</w:t>
      </w:r>
      <w:proofErr w:type="spellEnd"/>
      <w:r>
        <w:rPr>
          <w:rFonts w:ascii="Times New Roman" w:hAnsi="Times New Roman"/>
          <w:sz w:val="20"/>
        </w:rPr>
        <w:t xml:space="preserve"> и стальных проводов вязкой и с применением антивибрационного зажима.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Заготовка вязальной проволоки или подготовк</w:t>
      </w:r>
      <w:r>
        <w:rPr>
          <w:rFonts w:ascii="Times New Roman" w:hAnsi="Times New Roman"/>
          <w:sz w:val="20"/>
        </w:rPr>
        <w:t>а зажима. 2. Закрепление проводов на изоляторах.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1140"/>
        <w:gridCol w:w="1140"/>
        <w:gridCol w:w="11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подъемом на опору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автовышки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автовышки и </w:t>
            </w: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автогидроподъемника</w:t>
            </w:r>
          </w:p>
          <w:p w:rsidR="00000000" w:rsidRDefault="00045E7F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Крепление проводов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228"/>
        <w:gridCol w:w="1170"/>
        <w:gridCol w:w="1170"/>
        <w:gridCol w:w="1110"/>
        <w:gridCol w:w="1559"/>
        <w:gridCol w:w="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3 провода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Увеличивать 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</w:t>
            </w:r>
            <w:r>
              <w:rPr>
                <w:rFonts w:ascii="Times New Roman" w:hAnsi="Times New Roman"/>
                <w:sz w:val="20"/>
              </w:rPr>
              <w:t>пления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провода,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уменьшать</w:t>
            </w:r>
          </w:p>
        </w:tc>
        <w:tc>
          <w:tcPr>
            <w:tcW w:w="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каждый провод</w:t>
            </w: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Одинарное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подъемом на опору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Двойное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Одинарное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автовышки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Двойное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1,68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Крепление проводов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св.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с подмоткой 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ица 3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опору (3 провода)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290"/>
        <w:gridCol w:w="1118"/>
        <w:gridCol w:w="1118"/>
        <w:gridCol w:w="1118"/>
        <w:gridCol w:w="1118"/>
        <w:gridCol w:w="15"/>
        <w:gridCol w:w="51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</w:tc>
        <w:tc>
          <w:tcPr>
            <w:tcW w:w="4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провода,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производства работ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подъемом на опору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Одинарное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Двойное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автовышки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Одинарное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(0,48)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0-88,4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Двойное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2-72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закреплени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однопроволочных</w:t>
      </w:r>
      <w:proofErr w:type="spellEnd"/>
      <w:r>
        <w:rPr>
          <w:rFonts w:ascii="Times New Roman" w:hAnsi="Times New Roman"/>
        </w:rPr>
        <w:t xml:space="preserve"> стальных проводов </w:t>
      </w:r>
      <w:proofErr w:type="spellStart"/>
      <w:r>
        <w:rPr>
          <w:rFonts w:ascii="Times New Roman" w:hAnsi="Times New Roman"/>
        </w:rPr>
        <w:t>ВЛ</w:t>
      </w:r>
      <w:proofErr w:type="spellEnd"/>
      <w:r>
        <w:rPr>
          <w:rFonts w:ascii="Times New Roman" w:hAnsi="Times New Roman"/>
        </w:rPr>
        <w:t xml:space="preserve"> напряжением св. 0,38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принимать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гр. а и г табл. 2.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Крепление проводов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св.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помощью антивибрационного крюкового зажима 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опору (3 провода)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936"/>
        <w:gridCol w:w="1936"/>
        <w:gridCol w:w="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производства работ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подъемом на опору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автовышки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Устройство перемычек на сложных опорах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предусмотрено устройство перемычек и </w:t>
      </w:r>
      <w:r>
        <w:rPr>
          <w:rFonts w:ascii="Times New Roman" w:hAnsi="Times New Roman"/>
          <w:sz w:val="20"/>
        </w:rPr>
        <w:t xml:space="preserve">шлейфов на сложных опорах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св.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выполняются одновременно с концевым закреплением проводов при их натягивании и регулировке.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не учтены сборка изолирующих подвесок и закрепление проводов с изоляторами на опоре, являющиеся частью процесса натягивания и регулирования проводов.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Заготовка вязальной проволоки и перемычек. 2. Зачистка и протирка зажимов.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Устройство перемычек и шлейфов.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опору (3 провода)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019"/>
        <w:gridCol w:w="1406"/>
        <w:gridCol w:w="1406"/>
        <w:gridCol w:w="4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опор</w:t>
            </w:r>
            <w:r>
              <w:rPr>
                <w:rFonts w:ascii="Times New Roman" w:hAnsi="Times New Roman"/>
                <w:sz w:val="20"/>
              </w:rPr>
              <w:t>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электролинейщиков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Концевая, угловая анкерная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0-74,4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Ответвительная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промежуточная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- 1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0-39,5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Ответвительная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концевая </w:t>
            </w:r>
          </w:p>
        </w:tc>
        <w:tc>
          <w:tcPr>
            <w:tcW w:w="2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1-16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устройстве перемычек на сложных опорах </w:t>
      </w:r>
      <w:proofErr w:type="spellStart"/>
      <w:r>
        <w:rPr>
          <w:rFonts w:ascii="Times New Roman" w:hAnsi="Times New Roman"/>
        </w:rPr>
        <w:t>ВЛ</w:t>
      </w:r>
      <w:proofErr w:type="spellEnd"/>
      <w:r>
        <w:rPr>
          <w:rFonts w:ascii="Times New Roman" w:hAnsi="Times New Roman"/>
        </w:rPr>
        <w:t xml:space="preserve"> напряжением 0,38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принимать на 1 перемычку для </w:t>
      </w:r>
      <w:proofErr w:type="spellStart"/>
      <w:r>
        <w:rPr>
          <w:rFonts w:ascii="Times New Roman" w:hAnsi="Times New Roman"/>
        </w:rPr>
        <w:t>электролинейщика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0,2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0-15,8</w:t>
      </w:r>
      <w:r>
        <w:rPr>
          <w:rFonts w:ascii="Times New Roman" w:hAnsi="Times New Roman"/>
        </w:rPr>
        <w:t xml:space="preserve"> (ПР-1).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Е23-2-22. Установка и снятие переносных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предусмотрена установка </w:t>
      </w:r>
      <w:r>
        <w:rPr>
          <w:rFonts w:ascii="Times New Roman" w:hAnsi="Times New Roman"/>
          <w:sz w:val="20"/>
        </w:rPr>
        <w:t xml:space="preserve">на подвешенных проводах инвентарных переносных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из медных проводников.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работ на опоре заземления снимаются для дальнейшего использования.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переносных </w:t>
      </w:r>
      <w:proofErr w:type="spellStart"/>
      <w:r>
        <w:rPr>
          <w:rFonts w:ascii="Times New Roman" w:hAnsi="Times New Roman"/>
          <w:b w:val="0"/>
          <w:i/>
          <w:sz w:val="20"/>
        </w:rPr>
        <w:t>заземлений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Подготовка переносных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. 2. Забивка в грунт инвентарного </w:t>
      </w:r>
      <w:proofErr w:type="spellStart"/>
      <w:r>
        <w:rPr>
          <w:rFonts w:ascii="Times New Roman" w:hAnsi="Times New Roman"/>
          <w:sz w:val="20"/>
        </w:rPr>
        <w:t>заземлителя</w:t>
      </w:r>
      <w:proofErr w:type="spellEnd"/>
      <w:r>
        <w:rPr>
          <w:rFonts w:ascii="Times New Roman" w:hAnsi="Times New Roman"/>
          <w:sz w:val="20"/>
        </w:rPr>
        <w:t xml:space="preserve">.                3. Подъем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на опору. 4. Проверка отсутствия напряжения на проводах. 5. Заземление проводов.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снятии переносных </w:t>
      </w:r>
      <w:proofErr w:type="spellStart"/>
      <w:r>
        <w:rPr>
          <w:rFonts w:ascii="Times New Roman" w:hAnsi="Times New Roman"/>
          <w:b w:val="0"/>
          <w:i/>
          <w:sz w:val="20"/>
        </w:rPr>
        <w:t>заземлений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переносных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с проводов. 2. Извлечение </w:t>
      </w:r>
      <w:r>
        <w:rPr>
          <w:rFonts w:ascii="Times New Roman" w:hAnsi="Times New Roman"/>
          <w:sz w:val="20"/>
        </w:rPr>
        <w:t xml:space="preserve">из грунта инвентарного </w:t>
      </w:r>
      <w:proofErr w:type="spellStart"/>
      <w:r>
        <w:rPr>
          <w:rFonts w:ascii="Times New Roman" w:hAnsi="Times New Roman"/>
          <w:sz w:val="20"/>
        </w:rPr>
        <w:t>заземлителя</w:t>
      </w:r>
      <w:proofErr w:type="spellEnd"/>
      <w:r>
        <w:rPr>
          <w:rFonts w:ascii="Times New Roman" w:hAnsi="Times New Roman"/>
          <w:sz w:val="20"/>
        </w:rPr>
        <w:t xml:space="preserve">. 3. Сборка переносных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0"/>
        <w:gridCol w:w="1959"/>
        <w:gridCol w:w="1523"/>
        <w:gridCol w:w="2446"/>
        <w:gridCol w:w="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электролинейщиков</w:t>
            </w:r>
            <w:proofErr w:type="spellEnd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3 провода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Увеличивать или уменьшать на каждый провод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Снятие </w:t>
            </w: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- 1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Е23-2-23. Монтаж проводов на переходах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 монтаж проводов в анкерных пролетах при пересечениях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до </w:t>
      </w:r>
      <w:r>
        <w:rPr>
          <w:rFonts w:ascii="Times New Roman" w:hAnsi="Times New Roman"/>
          <w:sz w:val="20"/>
        </w:rPr>
        <w:t xml:space="preserve">20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с действующими инженерными сооружениями и водными преградами.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учтена длина перехода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до 100 м,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свыше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- 250 м. Раскатка, натягивание и визирование проводов производятся с применением блоков или лебедок.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монтажа проводов должны быть закончены работы по устройству защит.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проводов через водные преграды предусмотрен с применением плавучих средств.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 и перетаскивание проводов через препятствия и защиты. 2. Натяг</w:t>
      </w:r>
      <w:r>
        <w:rPr>
          <w:rFonts w:ascii="Times New Roman" w:hAnsi="Times New Roman"/>
          <w:sz w:val="20"/>
        </w:rPr>
        <w:t xml:space="preserve">ивание проводов и регулировка стрелы провеса. 3. Закрепление проводов на промежуточных и анкерных опорах. 4. Устройство  перемычек.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монтаже проводов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св.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добавляются: 5. Сборка подвесных изоляторов. 6. Закрепление изоляторов и  сцепной арматуры на опоре.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4   "    - 2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3   "    - 2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переход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929"/>
        <w:gridCol w:w="929"/>
        <w:gridCol w:w="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пересекаемых сооружени</w:t>
            </w:r>
            <w:r>
              <w:rPr>
                <w:rFonts w:ascii="Times New Roman" w:hAnsi="Times New Roman"/>
                <w:sz w:val="20"/>
              </w:rPr>
              <w:t xml:space="preserve">й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Автомобильные дороги 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категорий с линиями связи,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напряжением 0,38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5-66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Автомобильные дороги </w:t>
            </w: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категории с односторонней линией связи,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напряжением 0,38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7-51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Автомобильные дороги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категорий с односторонней линией связи, железные дороги с линиями </w:t>
            </w:r>
            <w:proofErr w:type="spellStart"/>
            <w:r>
              <w:rPr>
                <w:rFonts w:ascii="Times New Roman" w:hAnsi="Times New Roman"/>
                <w:sz w:val="20"/>
              </w:rPr>
              <w:t>СЦБ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12-52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Автомобильные дороги 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категорий с двумя  линиями  связи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15-76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Автомобильные дороги 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категорий с тремя линиями  связи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16-97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Автомобильные дороги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категорий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10-91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Водные преграды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строки 1 предусматривают монтаж четырех проводов на переходе. При ином количестве проводов соответственно добавлять или отнимать на каждый провод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1,6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1-29</w:t>
      </w:r>
      <w:r>
        <w:rPr>
          <w:rFonts w:ascii="Times New Roman" w:hAnsi="Times New Roman"/>
        </w:rPr>
        <w:t xml:space="preserve"> (ПР-1).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Е23-2-24. Монтаж вводов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в здания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 монтаж ответвлений от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к зданию и вводов следующих типов: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прямых;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через кронштейны; 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через </w:t>
      </w:r>
      <w:proofErr w:type="spellStart"/>
      <w:r>
        <w:rPr>
          <w:rFonts w:ascii="Times New Roman" w:hAnsi="Times New Roman"/>
          <w:sz w:val="20"/>
        </w:rPr>
        <w:t>трубостойки</w:t>
      </w:r>
      <w:proofErr w:type="spellEnd"/>
      <w:r>
        <w:rPr>
          <w:rFonts w:ascii="Times New Roman" w:hAnsi="Times New Roman"/>
          <w:sz w:val="20"/>
        </w:rPr>
        <w:t xml:space="preserve">, устанавливаемые на стене или крыше здания.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Ответвления от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к зданию выполняются одним (провод </w:t>
      </w:r>
      <w:proofErr w:type="spellStart"/>
      <w:r>
        <w:rPr>
          <w:rFonts w:ascii="Times New Roman" w:hAnsi="Times New Roman"/>
          <w:sz w:val="20"/>
        </w:rPr>
        <w:t>АВТ</w:t>
      </w:r>
      <w:proofErr w:type="spellEnd"/>
      <w:r>
        <w:rPr>
          <w:rFonts w:ascii="Times New Roman" w:hAnsi="Times New Roman"/>
          <w:sz w:val="20"/>
        </w:rPr>
        <w:t>), двумя и четырьмя проводами. Вводы в здания - изолированными проводами или кабелем.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Ответвления от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 установленные </w:t>
      </w:r>
      <w:proofErr w:type="spellStart"/>
      <w:r>
        <w:rPr>
          <w:rFonts w:ascii="Times New Roman" w:hAnsi="Times New Roman"/>
          <w:sz w:val="20"/>
        </w:rPr>
        <w:t>трубостойки</w:t>
      </w:r>
      <w:proofErr w:type="spellEnd"/>
      <w:r>
        <w:rPr>
          <w:rFonts w:ascii="Times New Roman" w:hAnsi="Times New Roman"/>
          <w:sz w:val="20"/>
        </w:rPr>
        <w:t xml:space="preserve"> на крыше выполняются с помощью автогидроподъемника.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ответвления </w:t>
      </w:r>
      <w:proofErr w:type="spellStart"/>
      <w:r>
        <w:rPr>
          <w:rFonts w:ascii="Times New Roman" w:hAnsi="Times New Roman"/>
          <w:b w:val="0"/>
          <w:i/>
          <w:sz w:val="20"/>
        </w:rPr>
        <w:t>ВЛ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к зданию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подставных крюков (траверс) с изоляторами на опоре. 2. Закрепление проводов на здании. 3. Подъем, натягивание и закрепление проводов на опоре</w:t>
      </w:r>
      <w:r>
        <w:rPr>
          <w:rFonts w:ascii="Times New Roman" w:hAnsi="Times New Roman"/>
          <w:sz w:val="20"/>
        </w:rPr>
        <w:t>. 4. Присоединение проводов к воздушной линии.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ввода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крюков с изоляторами, кронштейнов, </w:t>
      </w:r>
      <w:proofErr w:type="spellStart"/>
      <w:r>
        <w:rPr>
          <w:rFonts w:ascii="Times New Roman" w:hAnsi="Times New Roman"/>
          <w:sz w:val="20"/>
        </w:rPr>
        <w:t>трубостоек</w:t>
      </w:r>
      <w:proofErr w:type="spellEnd"/>
      <w:r>
        <w:rPr>
          <w:rFonts w:ascii="Times New Roman" w:hAnsi="Times New Roman"/>
          <w:sz w:val="20"/>
        </w:rPr>
        <w:t xml:space="preserve"> на здании. 2. Затягивание проводов в </w:t>
      </w:r>
      <w:proofErr w:type="spellStart"/>
      <w:r>
        <w:rPr>
          <w:rFonts w:ascii="Times New Roman" w:hAnsi="Times New Roman"/>
          <w:sz w:val="20"/>
        </w:rPr>
        <w:t>трубостойки</w:t>
      </w:r>
      <w:proofErr w:type="spellEnd"/>
      <w:r>
        <w:rPr>
          <w:rFonts w:ascii="Times New Roman" w:hAnsi="Times New Roman"/>
          <w:sz w:val="20"/>
        </w:rPr>
        <w:t>. 3. Закрепление проводов ввода.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4разр. - 1 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"              3   "    - 1 </w:t>
      </w: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866"/>
        <w:gridCol w:w="850"/>
        <w:gridCol w:w="16"/>
        <w:gridCol w:w="849"/>
        <w:gridCol w:w="17"/>
        <w:gridCol w:w="559"/>
        <w:gridCol w:w="1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Измериель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проводов в ответвлении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ответвления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 фронтон 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ответвление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0-61,1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</w:t>
            </w: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трубостойку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крыше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0-96,9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прямого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трубостойку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стене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ввод 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0,7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0-52,2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ввода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кронштейн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0-33,5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трубостойку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крыше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0-63,3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выполнении ответвлений на установленные </w:t>
      </w:r>
      <w:proofErr w:type="spellStart"/>
      <w:r>
        <w:rPr>
          <w:rFonts w:ascii="Times New Roman" w:hAnsi="Times New Roman"/>
        </w:rPr>
        <w:t>трубостойки</w:t>
      </w:r>
      <w:proofErr w:type="spellEnd"/>
      <w:r>
        <w:rPr>
          <w:rFonts w:ascii="Times New Roman" w:hAnsi="Times New Roman"/>
        </w:rPr>
        <w:t xml:space="preserve"> с помощью автогидроподъемника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 1 ответвление принимать по табл. 2.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  <w:gridCol w:w="1695"/>
        <w:gridCol w:w="1695"/>
        <w:gridCol w:w="169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проводов в </w:t>
            </w:r>
            <w:r>
              <w:rPr>
                <w:rFonts w:ascii="Times New Roman" w:hAnsi="Times New Roman"/>
                <w:sz w:val="20"/>
              </w:rPr>
              <w:t>ответвлении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ind w:firstLine="88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ind w:firstLine="88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автовышки </w:t>
            </w: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 автогидроподъемника</w:t>
            </w:r>
          </w:p>
          <w:p w:rsidR="00000000" w:rsidRDefault="00045E7F">
            <w:pPr>
              <w:widowControl/>
              <w:ind w:firstLine="88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4. ТРАНСФОРМАТОРНЫЕ ПОДСТАНЦИИ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ЛИНЕЙНОЕ ЭЛЕКТРООБОРУДОВАНИЕ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Е23-2-25. Монтаж мачтовых однофазных трансформаторных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подстанций мощностью до 10 </w:t>
      </w:r>
      <w:proofErr w:type="spellStart"/>
      <w:r>
        <w:rPr>
          <w:rFonts w:ascii="Times New Roman" w:hAnsi="Times New Roman"/>
          <w:sz w:val="20"/>
        </w:rPr>
        <w:t>кВА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 монтаж мачтовых однофазных трансформаторных подстанций (</w:t>
      </w:r>
      <w:proofErr w:type="spellStart"/>
      <w:r>
        <w:rPr>
          <w:rFonts w:ascii="Times New Roman" w:hAnsi="Times New Roman"/>
          <w:sz w:val="20"/>
        </w:rPr>
        <w:t>ОТП</w:t>
      </w:r>
      <w:proofErr w:type="spellEnd"/>
      <w:r>
        <w:rPr>
          <w:rFonts w:ascii="Times New Roman" w:hAnsi="Times New Roman"/>
          <w:sz w:val="20"/>
        </w:rPr>
        <w:t>) напряжением 10/0,2</w:t>
      </w:r>
      <w:r>
        <w:rPr>
          <w:rFonts w:ascii="Times New Roman" w:hAnsi="Times New Roman"/>
          <w:sz w:val="20"/>
        </w:rPr>
        <w:t xml:space="preserve">3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, мощностью до 10 </w:t>
      </w:r>
      <w:proofErr w:type="spellStart"/>
      <w:r>
        <w:rPr>
          <w:rFonts w:ascii="Times New Roman" w:hAnsi="Times New Roman"/>
          <w:sz w:val="20"/>
        </w:rPr>
        <w:t>кВА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подстанций выполняется с применением такелажных приспособлений на деревянных и железобетонных опорах.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щита и трансформатора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закрепление на опоре металлоконструкций под щит и трансформатор. 2. Подъем и закрепление щита и трансформатора. 3. Окрашивание резьбовых соединений.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электрической части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Заготовка перемычек. 2. Подъем и закрепление предохранителей и разрядников.                   3. Затягивание проводов в тр</w:t>
      </w:r>
      <w:r>
        <w:rPr>
          <w:rFonts w:ascii="Times New Roman" w:hAnsi="Times New Roman"/>
          <w:sz w:val="20"/>
        </w:rPr>
        <w:t>убу. 4. Закрепление трубы с проводами на опоре. 5. Ошиновка подстанции. 6.  Подключение низковольтных выводов. 7. Установка счетчика. 8. Заземление оборудования.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перекидки 0,23 </w:t>
      </w:r>
      <w:proofErr w:type="spellStart"/>
      <w:r>
        <w:rPr>
          <w:rFonts w:ascii="Times New Roman" w:hAnsi="Times New Roman"/>
          <w:b w:val="0"/>
          <w:i/>
          <w:sz w:val="20"/>
        </w:rPr>
        <w:t>кВ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Заготовка проводов. 2. Установка траверсы на опоре с креплением изоляторов. 3. Подъем проводов на опору. 4. Натяжка, регулировка и закрепление проводов. 5. Подключение низковольтных выводов к перекидке.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2622"/>
        <w:gridCol w:w="1275"/>
        <w:gridCol w:w="1635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щита и трансформатора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</w:rPr>
              <w:t>ОТП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электрической части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</w:rPr>
              <w:t>ОТП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перекидки 0,23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вывод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провода)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Е23-2-26. Монтаж мачтовых трансформаторных 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подстанций мощностью до  100 </w:t>
      </w:r>
      <w:proofErr w:type="spellStart"/>
      <w:r>
        <w:rPr>
          <w:rFonts w:ascii="Times New Roman" w:hAnsi="Times New Roman"/>
          <w:sz w:val="20"/>
        </w:rPr>
        <w:t>кВА</w:t>
      </w:r>
      <w:proofErr w:type="spellEnd"/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заготовке деталей опоры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бревен. 2. Заготовка деталей опоры (перепиливание бревен). </w:t>
      </w:r>
      <w:r>
        <w:rPr>
          <w:rFonts w:ascii="Times New Roman" w:hAnsi="Times New Roman"/>
          <w:sz w:val="20"/>
        </w:rPr>
        <w:t xml:space="preserve">3. Вырубка мест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. 4. Сверление отверстий. 5. Выкладка стойки и приставки. 6. Крепление приставок к стойкам. 7. </w:t>
      </w: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 xml:space="preserve"> мест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заготовке деталей эксплуатационной площадки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бревен. 2. Заготовка брусьев, досок, перил и пр. 3. Сверление отверстий.                  4. </w:t>
      </w: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 xml:space="preserve"> мест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сборке опоры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Выкладка стоек опоры. 2. Крепление брусьев, ригелей, траверс к стойкам опоры.                   3. Установка штырей, крюков. 4. Закрепление изол</w:t>
      </w:r>
      <w:r>
        <w:rPr>
          <w:rFonts w:ascii="Times New Roman" w:hAnsi="Times New Roman"/>
          <w:sz w:val="20"/>
        </w:rPr>
        <w:t>яторов на крюках (штырях).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сборке эксплуатационной площадки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закрепление поперечин. 2. Укладка и закрепление досок. 3. Установка перил. 4. Устройство ограждения.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электрооборудования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и закрепление трансформатора на эксплуатационной площадке. 2. Установка и закрепление разъединителя с приводом. 3. Монтаж разрядников на конструкции и установка ее на опоре. 4. Установка предохранителей. 5. Установка распределительного щита. 6. Ошиновка оборудования. 7. Прокладка </w:t>
      </w:r>
      <w:r>
        <w:rPr>
          <w:rFonts w:ascii="Times New Roman" w:hAnsi="Times New Roman"/>
          <w:sz w:val="20"/>
        </w:rPr>
        <w:t>кабеля (проводов с затягиванием их в трубы). 8. Монтаж заземляющих спусков и заземление оборудования. 9. Наладка оборудования. 10. Маркировка подстанции и установка плакатов по технике безопасности.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подстанцию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217"/>
        <w:gridCol w:w="2231"/>
        <w:gridCol w:w="1513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Заготовка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 П-образной опоры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- 2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эксплуатационной площадки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: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П-образной опоры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- </w:t>
            </w: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эксплуатационной площадки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электрооборудования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Установку опоры нормировать по § Е23-2-11, табл. 3. 2. Монтаж ответвлений вводов и выводов </w:t>
      </w:r>
      <w:proofErr w:type="spellStart"/>
      <w:r>
        <w:rPr>
          <w:rFonts w:ascii="Times New Roman" w:hAnsi="Times New Roman"/>
        </w:rPr>
        <w:t>ВЛ</w:t>
      </w:r>
      <w:proofErr w:type="spellEnd"/>
      <w:r>
        <w:rPr>
          <w:rFonts w:ascii="Times New Roman" w:hAnsi="Times New Roman"/>
        </w:rPr>
        <w:t xml:space="preserve"> напряжением 20 и 0,38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нормировать по § Е23-2-27.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Е23-2-27. Монтаж комплектных трансформаторных подстанций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мощностью до  250 </w:t>
      </w:r>
      <w:proofErr w:type="spellStart"/>
      <w:r>
        <w:rPr>
          <w:rFonts w:ascii="Times New Roman" w:hAnsi="Times New Roman"/>
          <w:sz w:val="20"/>
        </w:rPr>
        <w:t>кВА</w:t>
      </w:r>
      <w:proofErr w:type="spellEnd"/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устройстве фундамента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стоек в котл</w:t>
      </w:r>
      <w:r>
        <w:rPr>
          <w:rFonts w:ascii="Times New Roman" w:hAnsi="Times New Roman"/>
          <w:sz w:val="20"/>
        </w:rPr>
        <w:t>ован. 2. Выверка стоек. 3. Засыпка пазух и котлована грунтом.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щита и трансформатора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закрепление щита на фундаменте. 2. Установка и закрепление трансформатора.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электрической части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проходных изоляторов и вентильных разрядников. 2. Монтаж шин трансформатора и щита. 3. Устройство перемычек между проходными изоляторами и разрядниками.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ответвлений к </w:t>
      </w:r>
      <w:proofErr w:type="spellStart"/>
      <w:r>
        <w:rPr>
          <w:rFonts w:ascii="Times New Roman" w:hAnsi="Times New Roman"/>
          <w:b w:val="0"/>
          <w:i/>
          <w:sz w:val="20"/>
        </w:rPr>
        <w:t>ВЛ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Заготовка проводов. 2. </w:t>
      </w:r>
      <w:proofErr w:type="spellStart"/>
      <w:r>
        <w:rPr>
          <w:rFonts w:ascii="Times New Roman" w:hAnsi="Times New Roman"/>
          <w:sz w:val="20"/>
        </w:rPr>
        <w:t>Опрессование</w:t>
      </w:r>
      <w:proofErr w:type="spellEnd"/>
      <w:r>
        <w:rPr>
          <w:rFonts w:ascii="Times New Roman" w:hAnsi="Times New Roman"/>
          <w:sz w:val="20"/>
        </w:rPr>
        <w:t xml:space="preserve"> концов проводов. 3. Присоединение проводов к разъ</w:t>
      </w:r>
      <w:r>
        <w:rPr>
          <w:rFonts w:ascii="Times New Roman" w:hAnsi="Times New Roman"/>
          <w:sz w:val="20"/>
        </w:rPr>
        <w:t xml:space="preserve">единителю и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подстанцию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710"/>
        <w:gridCol w:w="1710"/>
        <w:gridCol w:w="171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3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фундамента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щита и трансформаторов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электрической части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ответвлений к </w:t>
            </w:r>
            <w:proofErr w:type="spellStart"/>
            <w:r>
              <w:rPr>
                <w:rFonts w:ascii="Times New Roman" w:hAnsi="Times New Roman"/>
                <w:sz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ввода 20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(3 провода)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ввода 0,38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 проводов)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 Устройство фундамента предусмотрено из четырех железобетонных стоек. При устройстве фундамента из двух железобетонных стоек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Pаcц</w:t>
      </w:r>
      <w:proofErr w:type="spellEnd"/>
      <w:r>
        <w:rPr>
          <w:rFonts w:ascii="Times New Roman" w:hAnsi="Times New Roman"/>
        </w:rPr>
        <w:t>. строки 1  умножать на 0,6.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E23-2-28. Монтаж комплектных трансформаторных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подстанций мощностью до 630 </w:t>
      </w:r>
      <w:proofErr w:type="spellStart"/>
      <w:r>
        <w:rPr>
          <w:rFonts w:ascii="Times New Roman" w:hAnsi="Times New Roman"/>
          <w:sz w:val="20"/>
        </w:rPr>
        <w:t>кВА</w:t>
      </w:r>
      <w:proofErr w:type="spellEnd"/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предусмотрено сооружение тупиковых и проходных комплектных трансформаторных подстанций для на</w:t>
      </w:r>
      <w:r>
        <w:rPr>
          <w:rFonts w:ascii="Times New Roman" w:hAnsi="Times New Roman"/>
          <w:sz w:val="20"/>
        </w:rPr>
        <w:t xml:space="preserve">ружной установки типов </w:t>
      </w:r>
      <w:proofErr w:type="spellStart"/>
      <w:r>
        <w:rPr>
          <w:rFonts w:ascii="Times New Roman" w:hAnsi="Times New Roman"/>
          <w:sz w:val="20"/>
        </w:rPr>
        <w:t>КТП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КТПП</w:t>
      </w:r>
      <w:proofErr w:type="spellEnd"/>
      <w:r>
        <w:rPr>
          <w:rFonts w:ascii="Times New Roman" w:hAnsi="Times New Roman"/>
          <w:sz w:val="20"/>
        </w:rPr>
        <w:t xml:space="preserve"> с воздушными и кабельными вводами напряжением 20/0,38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и мощностью до 630 </w:t>
      </w:r>
      <w:proofErr w:type="spellStart"/>
      <w:r>
        <w:rPr>
          <w:rFonts w:ascii="Times New Roman" w:hAnsi="Times New Roman"/>
          <w:sz w:val="20"/>
        </w:rPr>
        <w:t>кВА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 учтено устройство фундаментов из четырех стоек (приставок), устанавливаемых  в пробуренные котлованы, или из двух стоек (приставок), укладываемых  горизонтально на подготовленное песчаное основание.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устройстве фундамента из стоек, устанавливаемых  в пробуренные котлованы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Выверка котлованов. 2. Подъем и установка стоек в котлованы. 3. Выверка стоек.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Засыпка </w:t>
      </w:r>
      <w:r>
        <w:rPr>
          <w:rFonts w:ascii="Times New Roman" w:hAnsi="Times New Roman"/>
          <w:sz w:val="20"/>
        </w:rPr>
        <w:t xml:space="preserve">котлованов с послойным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 грунта.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устройстве фундамента из стоек, укладываемых на песчаное основание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стоек на песчаное основание. 2. Выверка стоек. 3. Разметка и крепление на стойках металлических скоб.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шкафа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установка шкафа на фундамент. 2. Выверка шкафа. 3. Крепление шкафа на фундаменте.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трансформатора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Осмотр и протирка трансформатора. 2. Установка трансформатора на подкладки с креплением катков. 3. Установка трансформатора на н</w:t>
      </w:r>
      <w:r>
        <w:rPr>
          <w:rFonts w:ascii="Times New Roman" w:hAnsi="Times New Roman"/>
          <w:sz w:val="20"/>
        </w:rPr>
        <w:t>аправляющие и закатка в шкаф.                  4. Закрепление трансформатора в шкафу.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электрической части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проходных изоляторов. 2. Ошиновка оборудования. 3. Установка предохранителей. 4. Нанесение надписей.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регулировке оборудования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Регулировка приводов, контактов, блокирующих устройств.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276"/>
        <w:gridCol w:w="1635"/>
        <w:gridCol w:w="1845"/>
        <w:gridCol w:w="1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фундамента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шкафа и трансформатора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электрической части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Регулировка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трансформаторную подстанцию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1884"/>
        <w:gridCol w:w="1720"/>
        <w:gridCol w:w="9"/>
        <w:gridCol w:w="1360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фундамента из стоек, устанавливаемых в пробуренные котлованы или укладываемых на песчаное основание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шкафа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трансформатора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кабельный ввод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КТП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электричес</w:t>
            </w:r>
            <w:r>
              <w:rPr>
                <w:rFonts w:ascii="Times New Roman" w:hAnsi="Times New Roman"/>
                <w:sz w:val="20"/>
              </w:rPr>
              <w:t xml:space="preserve">кой части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ввод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КТПП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Регулировка оборудования 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КТП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КТПП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Монтаж ответвлений вводов и выводов </w:t>
      </w:r>
      <w:proofErr w:type="spellStart"/>
      <w:r>
        <w:rPr>
          <w:rFonts w:ascii="Times New Roman" w:hAnsi="Times New Roman"/>
        </w:rPr>
        <w:t>ВЛ</w:t>
      </w:r>
      <w:proofErr w:type="spellEnd"/>
      <w:r>
        <w:rPr>
          <w:rFonts w:ascii="Times New Roman" w:hAnsi="Times New Roman"/>
        </w:rPr>
        <w:t xml:space="preserve"> напряжением 20 и 0,38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нормировать по § Е23-2-27.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Е23-2-29. Монтаж разъединителей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 монтаж разъединителей, секционирующих линию, а также разъединителей на концевых опорах.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Подъем, установка и крепление разъединителя на траверсе или металлической конструкци</w:t>
      </w:r>
      <w:r>
        <w:rPr>
          <w:rFonts w:ascii="Times New Roman" w:hAnsi="Times New Roman"/>
          <w:sz w:val="20"/>
        </w:rPr>
        <w:t>и предусмотрены с помощью крана или с применением такелажных приспособлений.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разъединителя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и протирка узлов и деталей разъединителя. 2. Сверление отверстий в местах крепления разъединителя и привода (на деревянных опорах). 3. Подъем и закрепление разъединителя на опоре. 4. Установка, выверка и закрепление привода на опоре. 5. Установка тяг, соединение тяг с приводом. 6. Регулировка разъединителя и привода на включение, отключение  и плотность контактов. 7. Чистка и с</w:t>
      </w:r>
      <w:r>
        <w:rPr>
          <w:rFonts w:ascii="Times New Roman" w:hAnsi="Times New Roman"/>
          <w:sz w:val="20"/>
        </w:rPr>
        <w:t xml:space="preserve">мазка контактов. 8. Подсоединение заземляющего спуска к металлоконструкции.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монтаже шлейфов (перемычек)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заготовка проводов. 2. Подсоединение шлейфов к разъединителю и проводам линии. 3. Закрепление шлейфов на изоляторах.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Электролинейщик</w:t>
      </w:r>
      <w:proofErr w:type="spellEnd"/>
      <w:r>
        <w:rPr>
          <w:rFonts w:ascii="Times New Roman" w:hAnsi="Times New Roman"/>
          <w:i/>
          <w:sz w:val="20"/>
        </w:rPr>
        <w:t xml:space="preserve">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045E7F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"            4      "     -1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разъединитель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886"/>
        <w:gridCol w:w="1603"/>
        <w:gridCol w:w="1321"/>
        <w:gridCol w:w="1227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опоры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пункта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секционный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концевой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разъединителя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Дерево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</w:t>
            </w: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шлейфов из проводов сечением,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установке разъединителя с помощью крана принимать для строки 1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3,64 (0,54)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3-17</w:t>
      </w:r>
      <w:r>
        <w:rPr>
          <w:rFonts w:ascii="Times New Roman" w:hAnsi="Times New Roman"/>
        </w:rPr>
        <w:t xml:space="preserve"> (ПР-1), для строки 2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3,04 (0,54)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2-64</w:t>
      </w:r>
      <w:r>
        <w:rPr>
          <w:rFonts w:ascii="Times New Roman" w:hAnsi="Times New Roman"/>
        </w:rPr>
        <w:t xml:space="preserve"> (ПР-2) при составе звена: </w:t>
      </w:r>
      <w:proofErr w:type="spellStart"/>
      <w:r>
        <w:rPr>
          <w:rFonts w:ascii="Times New Roman" w:hAnsi="Times New Roman"/>
        </w:rPr>
        <w:t>электролинейщик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- 1; 4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- 1; машинист крана 5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>, - 1. 2. Устройство заземляющего спуска по деревянным опорам нормировать по §</w:t>
      </w:r>
      <w:r>
        <w:rPr>
          <w:rFonts w:ascii="Times New Roman" w:hAnsi="Times New Roman"/>
        </w:rPr>
        <w:t xml:space="preserve"> Е23-2-34.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Е23-2-30. Монтаж масляных выключателей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выключателя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Подъем, установка и закрепление выключателя на опоре. 2. Установка и монтаж привода. 3. Регулировка оборудования. 4. Подсоединение заземляющего спуска к металлоконструкции.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шлейфов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Заготовка шлейфов. 2. </w:t>
      </w:r>
      <w:proofErr w:type="spellStart"/>
      <w:r>
        <w:rPr>
          <w:rFonts w:ascii="Times New Roman" w:hAnsi="Times New Roman"/>
          <w:sz w:val="20"/>
        </w:rPr>
        <w:t>Опрессование</w:t>
      </w:r>
      <w:proofErr w:type="spellEnd"/>
      <w:r>
        <w:rPr>
          <w:rFonts w:ascii="Times New Roman" w:hAnsi="Times New Roman"/>
          <w:sz w:val="20"/>
        </w:rPr>
        <w:t xml:space="preserve"> концов наконечниками или аппаратными зажимами. 3. Подсоединение проводов к выключателю, разъединителю и линии.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</w:t>
            </w:r>
            <w:r>
              <w:rPr>
                <w:rFonts w:ascii="Times New Roman" w:hAnsi="Times New Roman"/>
                <w:sz w:val="20"/>
              </w:rPr>
              <w:t xml:space="preserve">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выключателя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шлейфов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автовышки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 автогидроподъемника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выключатель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0"/>
        <w:gridCol w:w="1800"/>
        <w:gridCol w:w="160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выключателя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шлейфов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разъединителю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линии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Устройство заземляющего спуска по деревянным опорам нормировать по</w:t>
      </w:r>
      <w:r>
        <w:rPr>
          <w:rFonts w:ascii="Times New Roman" w:hAnsi="Times New Roman"/>
        </w:rPr>
        <w:t xml:space="preserve"> § Е23-2-34.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Е23-2-31. Монтаж однофазных трансформаторов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 монтаж на распределительном пункте однофазного трансформатора типа ОМ для питания электродвигателя привода сетевого масляного выключателя.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Подъем, установка и закрепление трансформатора. 2. Ошиновка трансформатора с заготовкой провода.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трансформатор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0"/>
        <w:gridCol w:w="2130"/>
        <w:gridCol w:w="2130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производства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применением приспособлений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крана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Е23-2-32. Монтаж разрядников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предусмотрена установка трубчатых разрядников на деревянных и железобетонных опорах.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конструкций на опоре. 2. Установка разрядников на конструкции. 3. Устройство искровых промежутков.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</w:t>
      </w:r>
      <w:r>
        <w:rPr>
          <w:rFonts w:ascii="Times New Roman" w:hAnsi="Times New Roman"/>
          <w:sz w:val="20"/>
        </w:rPr>
        <w:t>и на 1 группу (3 фазы)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954"/>
        <w:gridCol w:w="1954"/>
        <w:gridCol w:w="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производства работ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автовышки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 автогидроподъемника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автовышки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применением приспособлений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Устройство заземляющего спуска и заземления  разрядников нормировать по § Е23-2-34 и Е23-2-35.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Е23-2-33. Монтаж ящиков учета расхода электроэнергии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Указание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предусмотрен монтаж ящиков для учета расхода электроэнергии на опорах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z w:val="20"/>
        </w:rPr>
        <w:t xml:space="preserve"> напряжением 0,38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и на шкафу комплектной трансформаторной подстанции (</w:t>
      </w:r>
      <w:proofErr w:type="spellStart"/>
      <w:r>
        <w:rPr>
          <w:rFonts w:ascii="Times New Roman" w:hAnsi="Times New Roman"/>
          <w:sz w:val="20"/>
        </w:rPr>
        <w:t>КТП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ящика на опоре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закрепление ящика с разметкой места установки. 2. Изготовление скоб.              3. Разделка концов кабеля. 4. Закрепление на опоре кабеля и спуска заземления. 5. Подключение кабеля к ящику и линии электропередачи. 6. Заземление ящика.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ящика на шкафу </w:t>
      </w:r>
      <w:proofErr w:type="spellStart"/>
      <w:r>
        <w:rPr>
          <w:rFonts w:ascii="Times New Roman" w:hAnsi="Times New Roman"/>
          <w:b w:val="0"/>
          <w:i/>
          <w:sz w:val="20"/>
        </w:rPr>
        <w:t>КТП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</w:t>
      </w:r>
      <w:r>
        <w:rPr>
          <w:rFonts w:ascii="Times New Roman" w:hAnsi="Times New Roman"/>
          <w:sz w:val="20"/>
        </w:rPr>
        <w:t xml:space="preserve">азметка и сверление отверстий в шкафу. 2. Установка и закрепление ящика.                          3. Подсоединение проводов к ящику и шкафу. 4. Заземление ящика.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ящик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опоре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- 1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шкафу </w:t>
            </w:r>
            <w:proofErr w:type="spellStart"/>
            <w:r>
              <w:rPr>
                <w:rFonts w:ascii="Times New Roman" w:hAnsi="Times New Roman"/>
                <w:sz w:val="20"/>
              </w:rPr>
              <w:t>КТП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Электролинейшик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5. ЗАЗЕМЛЕНИЕ И НАРУЖНОЕ ОСВЕЩЕНИЕ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Е23-2-34. Прокладка заземляющих спусков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</w:t>
      </w:r>
      <w:r>
        <w:rPr>
          <w:rFonts w:ascii="Times New Roman" w:hAnsi="Times New Roman"/>
          <w:sz w:val="20"/>
        </w:rPr>
        <w:t xml:space="preserve">предусмотрена прокладка заземляющих спусков из круглой стали диаметром до 10 мм по стойкам установленных и </w:t>
      </w:r>
      <w:proofErr w:type="spellStart"/>
      <w:r>
        <w:rPr>
          <w:rFonts w:ascii="Times New Roman" w:hAnsi="Times New Roman"/>
          <w:sz w:val="20"/>
        </w:rPr>
        <w:t>неустановленных</w:t>
      </w:r>
      <w:proofErr w:type="spellEnd"/>
      <w:r>
        <w:rPr>
          <w:rFonts w:ascii="Times New Roman" w:hAnsi="Times New Roman"/>
          <w:sz w:val="20"/>
        </w:rPr>
        <w:t xml:space="preserve"> деревянных опор.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1.Заготовка заземляющих спусков. 2. Прокладка и подсоединение заземляющего спуска к оборудованию. 3. Окрашивание заземляющего спуска.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2033"/>
        <w:gridCol w:w="1823"/>
        <w:gridCol w:w="1628"/>
        <w:gridCol w:w="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опоры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электролинейщиков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опоры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неустановленная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установленная 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Одностоечная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Сложная (</w:t>
            </w:r>
            <w:proofErr w:type="spellStart"/>
            <w:r>
              <w:rPr>
                <w:rFonts w:ascii="Times New Roman" w:hAnsi="Times New Roman"/>
                <w:sz w:val="20"/>
              </w:rPr>
              <w:t>А-образная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  <w:r>
              <w:rPr>
                <w:rFonts w:ascii="Times New Roman" w:hAnsi="Times New Roman"/>
                <w:i/>
                <w:sz w:val="20"/>
              </w:rPr>
              <w:t xml:space="preserve">    - 1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строки 1 предусмотрено заземление четырех крюков на опоре. При заземлении иного количества крюков добавлять или отнимать на каждый крюк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0,08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0-05,6</w:t>
      </w:r>
      <w:r>
        <w:rPr>
          <w:rFonts w:ascii="Times New Roman" w:hAnsi="Times New Roman"/>
          <w:sz w:val="20"/>
        </w:rPr>
        <w:t xml:space="preserve"> для </w:t>
      </w:r>
      <w:proofErr w:type="spellStart"/>
      <w:r>
        <w:rPr>
          <w:rFonts w:ascii="Times New Roman" w:hAnsi="Times New Roman"/>
          <w:sz w:val="20"/>
        </w:rPr>
        <w:t>электролинейщика</w:t>
      </w:r>
      <w:proofErr w:type="spellEnd"/>
      <w:r>
        <w:rPr>
          <w:rFonts w:ascii="Times New Roman" w:hAnsi="Times New Roman"/>
          <w:sz w:val="20"/>
        </w:rPr>
        <w:t xml:space="preserve"> 3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(ПР-1).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Е23-2-35. Монтаж контура заземления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7"/>
        <w:gridCol w:w="1986"/>
        <w:gridCol w:w="1688"/>
        <w:gridCol w:w="1514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Правка и укладка шин заземления в траншеи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Электролинейшики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- 1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стыков шин заземления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стыков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Приварка шин к </w:t>
            </w:r>
            <w:proofErr w:type="spellStart"/>
            <w:r>
              <w:rPr>
                <w:rFonts w:ascii="Times New Roman" w:hAnsi="Times New Roman"/>
                <w:sz w:val="20"/>
              </w:rPr>
              <w:t>заземлителю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присоединение заземляющего спуска к шинам заземления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приваркой 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</w:rPr>
              <w:t>заземлитель</w:t>
            </w:r>
            <w:proofErr w:type="spellEnd"/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болтами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1присоединение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стыков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стыков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E23-2-36. Замер электрического сопротивления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Отсоединение заземляющих спусков. 2. Забивка </w:t>
      </w:r>
      <w:proofErr w:type="spellStart"/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>землителей</w:t>
      </w:r>
      <w:proofErr w:type="spellEnd"/>
      <w:r>
        <w:rPr>
          <w:rFonts w:ascii="Times New Roman" w:hAnsi="Times New Roman"/>
          <w:sz w:val="20"/>
        </w:rPr>
        <w:t xml:space="preserve"> (электродов) с разметкой мест заглубления. 3. Подготовка прибора к работе и замер сопротивления. 4. Разборка электрической схемы. 5. Подсоединение заземляющих спусков.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845"/>
        <w:gridCol w:w="1845"/>
        <w:gridCol w:w="1845"/>
        <w:gridCol w:w="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электролинейщиков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опора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- 1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подстанция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0-85,8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Е23-2-37. Монтаж светильников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разрядке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Заготовка проводов. 2. Разборка и протирка светильников. 3. П</w:t>
      </w:r>
      <w:r>
        <w:rPr>
          <w:rFonts w:ascii="Times New Roman" w:hAnsi="Times New Roman"/>
          <w:sz w:val="20"/>
        </w:rPr>
        <w:t xml:space="preserve">рисоединение проводов.                   4. Сборка светильников.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кронштейна и светильника на опору. 2. Крепление кронштейна и светильника.            3. Присоединение проводов светильника к линии уличного освещения.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1560"/>
        <w:gridCol w:w="1560"/>
        <w:gridCol w:w="2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зарядка </w:t>
            </w:r>
          </w:p>
        </w:tc>
        <w:tc>
          <w:tcPr>
            <w:tcW w:w="4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светильника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светильника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лампой накаливания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люминесцентной или ртутной лампой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Электролинейщики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автовышки 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 автогид</w:t>
            </w:r>
            <w:r>
              <w:rPr>
                <w:rFonts w:ascii="Times New Roman" w:hAnsi="Times New Roman"/>
                <w:i/>
                <w:sz w:val="20"/>
              </w:rPr>
              <w:t>роподъемника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45E7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светильник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943"/>
        <w:gridCol w:w="1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светильника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лампами накаливания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люминесцентными или ртутными лампами</w:t>
            </w: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Зарядка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(0,7)</w:t>
            </w: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установке светильников с люминесцентными и ртутными лампами на ранее закрепленных кронштейнах принимать на 1 светильник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1,5 (0,5)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1-11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Е23-2-38. Устройство искровых промежутков и за</w:t>
      </w:r>
      <w:r>
        <w:rPr>
          <w:rFonts w:ascii="Times New Roman" w:hAnsi="Times New Roman"/>
          <w:sz w:val="20"/>
        </w:rPr>
        <w:t>земление нулевого провода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устройстве искровых промежутков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Заготовка проволоки для искровых промежутков. 2. Устройство искровых промежутков.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заземлении нулевого провода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Присоединение заземляющего спуска к нулевому проводу.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45E7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45E7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5"/>
        <w:gridCol w:w="1846"/>
        <w:gridCol w:w="1701"/>
        <w:gridCol w:w="946"/>
        <w:gridCol w:w="1345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искровых промежутков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Электролинейщик</w:t>
            </w:r>
            <w:proofErr w:type="spellEnd"/>
          </w:p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искровых промежутков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0-72,7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Заземление нулевого провода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при</w:t>
            </w: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E7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45E7F">
      <w:pPr>
        <w:widowControl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7F"/>
    <w:rsid w:val="000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8448</Words>
  <Characters>48159</Characters>
  <Application>Microsoft Office Word</Application>
  <DocSecurity>0</DocSecurity>
  <Lines>401</Lines>
  <Paragraphs>112</Paragraphs>
  <ScaleCrop>false</ScaleCrop>
  <Company> </Company>
  <LinksUpToDate>false</LinksUpToDate>
  <CharactersWithSpaces>56495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2013-04-11T11:21:00Z</dcterms:created>
  <dcterms:modified xsi:type="dcterms:W3CDTF">2013-04-11T11:21:00Z</dcterms:modified>
</cp:coreProperties>
</file>