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11A58">
      <w:pPr>
        <w:jc w:val="right"/>
        <w:rPr>
          <w:rFonts w:ascii="Times New Roman" w:hAnsi="Times New Roman"/>
          <w:sz w:val="20"/>
        </w:rPr>
      </w:pPr>
      <w:bookmarkStart w:id="0" w:name="_GoBack"/>
      <w:bookmarkEnd w:id="0"/>
      <w:proofErr w:type="spellStart"/>
      <w:r>
        <w:rPr>
          <w:rFonts w:ascii="Times New Roman" w:hAnsi="Times New Roman"/>
          <w:sz w:val="20"/>
        </w:rPr>
        <w:t>ЕНиР</w:t>
      </w:r>
      <w:proofErr w:type="spellEnd"/>
    </w:p>
    <w:p w:rsidR="00000000" w:rsidRDefault="00111A58">
      <w:pPr>
        <w:jc w:val="right"/>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 xml:space="preserve">ГОСУДАРСТВЕННЫЙ СТРОИТЕЛЬНЫЙ КОМИТЕТ СССР </w:t>
      </w:r>
    </w:p>
    <w:p w:rsidR="00000000" w:rsidRDefault="00111A58">
      <w:pPr>
        <w:jc w:val="center"/>
        <w:rPr>
          <w:rFonts w:ascii="Times New Roman" w:hAnsi="Times New Roman"/>
          <w:sz w:val="20"/>
        </w:rPr>
      </w:pPr>
    </w:p>
    <w:p w:rsidR="00000000" w:rsidRDefault="00111A58">
      <w:pPr>
        <w:jc w:val="center"/>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Единые нормы и расценки на строительные, монтажные</w:t>
      </w:r>
    </w:p>
    <w:p w:rsidR="00000000" w:rsidRDefault="00111A58">
      <w:pPr>
        <w:pStyle w:val="Heading"/>
        <w:jc w:val="center"/>
        <w:rPr>
          <w:rFonts w:ascii="Times New Roman" w:hAnsi="Times New Roman"/>
          <w:sz w:val="20"/>
        </w:rPr>
      </w:pPr>
      <w:r>
        <w:rPr>
          <w:rFonts w:ascii="Times New Roman" w:hAnsi="Times New Roman"/>
          <w:sz w:val="20"/>
        </w:rPr>
        <w:t>и ремонтно-строительные работы</w:t>
      </w:r>
    </w:p>
    <w:p w:rsidR="00000000" w:rsidRDefault="00111A58">
      <w:pPr>
        <w:pStyle w:val="Heading"/>
        <w:jc w:val="center"/>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 xml:space="preserve">Общая часть </w:t>
      </w:r>
    </w:p>
    <w:p w:rsidR="00000000" w:rsidRDefault="00111A58">
      <w:pPr>
        <w:jc w:val="center"/>
        <w:rPr>
          <w:rFonts w:ascii="Times New Roman" w:hAnsi="Times New Roman"/>
          <w:sz w:val="20"/>
        </w:rPr>
      </w:pPr>
    </w:p>
    <w:p w:rsidR="00000000" w:rsidRDefault="00111A58">
      <w:pPr>
        <w:jc w:val="center"/>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 xml:space="preserve">Информационные данные </w:t>
      </w:r>
    </w:p>
    <w:p w:rsidR="00000000" w:rsidRDefault="00111A58">
      <w:pPr>
        <w:jc w:val="both"/>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sz w:val="20"/>
        </w:rPr>
        <w:t>УТВЕРЖДЕНЫ постановлением Государственного строительного комитета СССР, Государстве</w:t>
      </w:r>
      <w:r>
        <w:rPr>
          <w:rFonts w:ascii="Times New Roman" w:hAnsi="Times New Roman"/>
          <w:sz w:val="20"/>
        </w:rPr>
        <w:t>нного комитета СССР по труду и социальным вопросам и Секретариата Всесоюзного Центрального Совета Профессиональных Союзов от 5 декабря  1986 г. № 43/512/29-50 для обязательного применения на строительных, монтажных и ремонтно-строительных работах</w:t>
      </w:r>
    </w:p>
    <w:p w:rsidR="00000000" w:rsidRDefault="00111A58">
      <w:pPr>
        <w:ind w:firstLine="225"/>
        <w:jc w:val="both"/>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sz w:val="20"/>
        </w:rPr>
        <w:t>РАЗРАБОТАНЫ Центральным бюро нормативов по труду в строительстве (ЦБНТС) при ВНИПИ труда в строительстве Госстроя СССР.</w:t>
      </w:r>
    </w:p>
    <w:p w:rsidR="00000000" w:rsidRDefault="00111A58">
      <w:pPr>
        <w:ind w:firstLine="405"/>
        <w:jc w:val="both"/>
        <w:rPr>
          <w:rFonts w:ascii="Times New Roman" w:hAnsi="Times New Roman"/>
          <w:sz w:val="20"/>
        </w:rPr>
      </w:pPr>
    </w:p>
    <w:p w:rsidR="00000000" w:rsidRDefault="00111A58">
      <w:pPr>
        <w:ind w:firstLine="225"/>
        <w:jc w:val="both"/>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111A58">
      <w:pPr>
        <w:pStyle w:val="Heading"/>
        <w:jc w:val="center"/>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sz w:val="20"/>
        </w:rPr>
        <w:t>1. Единые нормы и расценки на строительные, монтажные и ремонтно-строительные работы (</w:t>
      </w:r>
      <w:proofErr w:type="spellStart"/>
      <w:r>
        <w:rPr>
          <w:rFonts w:ascii="Times New Roman" w:hAnsi="Times New Roman"/>
          <w:sz w:val="20"/>
        </w:rPr>
        <w:t>ЕНиР</w:t>
      </w:r>
      <w:proofErr w:type="spellEnd"/>
      <w:r>
        <w:rPr>
          <w:rFonts w:ascii="Times New Roman" w:hAnsi="Times New Roman"/>
          <w:sz w:val="20"/>
        </w:rPr>
        <w:t>) утверждены Государственным ст</w:t>
      </w:r>
      <w:r>
        <w:rPr>
          <w:rFonts w:ascii="Times New Roman" w:hAnsi="Times New Roman"/>
          <w:sz w:val="20"/>
        </w:rPr>
        <w:t>роительным комитетом СССР, Государственным комитетом СССР по труду и социальным вопросам и ВЦСПС для обязательного применения в строительно-монтажных, ремонтно-строительных и приравненных к ним организациях, а также в подразделениях (бригадах, участках) производственных объединений, предприятий, организаций и учреждений, осуществляющих строительство и капитальный ремонт хозяйственным способом одновременно с введением новых условий оплаты труда работников в соответствии с постановлением ЦК КПСС, Совета Минис</w:t>
      </w:r>
      <w:r>
        <w:rPr>
          <w:rFonts w:ascii="Times New Roman" w:hAnsi="Times New Roman"/>
          <w:sz w:val="20"/>
        </w:rPr>
        <w:t>тров СССР и ВЦСПС "О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w:t>
      </w:r>
    </w:p>
    <w:p w:rsidR="00000000" w:rsidRDefault="00111A58">
      <w:pPr>
        <w:ind w:firstLine="225"/>
        <w:jc w:val="both"/>
        <w:rPr>
          <w:rFonts w:ascii="Times New Roman" w:hAnsi="Times New Roman"/>
          <w:sz w:val="20"/>
        </w:rPr>
      </w:pPr>
      <w:r>
        <w:rPr>
          <w:rFonts w:ascii="Times New Roman" w:hAnsi="Times New Roman"/>
          <w:sz w:val="20"/>
        </w:rPr>
        <w:t>Срок действия утвержденных Единых норм и расценок составляет пять лет, в течение которого они подлежат обязательной проверке и при необходимости замене на новые, а по мере совершенствования техники, технологии, организации производства и труда в них вносятся соответствующие дополнения и изменения.</w:t>
      </w:r>
    </w:p>
    <w:p w:rsidR="00000000" w:rsidRDefault="00111A58">
      <w:pPr>
        <w:ind w:firstLine="225"/>
        <w:jc w:val="both"/>
        <w:rPr>
          <w:rFonts w:ascii="Times New Roman" w:hAnsi="Times New Roman"/>
          <w:sz w:val="20"/>
        </w:rPr>
      </w:pPr>
      <w:r>
        <w:rPr>
          <w:rFonts w:ascii="Times New Roman" w:hAnsi="Times New Roman"/>
          <w:sz w:val="20"/>
        </w:rPr>
        <w:t>Перечень утвержденных сборников</w:t>
      </w:r>
      <w:r>
        <w:rPr>
          <w:rFonts w:ascii="Times New Roman" w:hAnsi="Times New Roman"/>
          <w:sz w:val="20"/>
        </w:rPr>
        <w:t xml:space="preserve"> и выпусков </w:t>
      </w:r>
      <w:proofErr w:type="spellStart"/>
      <w:r>
        <w:rPr>
          <w:rFonts w:ascii="Times New Roman" w:hAnsi="Times New Roman"/>
          <w:sz w:val="20"/>
        </w:rPr>
        <w:t>ЕНиР</w:t>
      </w:r>
      <w:proofErr w:type="spellEnd"/>
      <w:r>
        <w:rPr>
          <w:rFonts w:ascii="Times New Roman" w:hAnsi="Times New Roman"/>
          <w:sz w:val="20"/>
        </w:rPr>
        <w:t xml:space="preserve"> приведен в прил. 1.</w:t>
      </w:r>
    </w:p>
    <w:p w:rsidR="00000000" w:rsidRDefault="00111A58">
      <w:pPr>
        <w:ind w:firstLine="225"/>
        <w:jc w:val="both"/>
        <w:rPr>
          <w:rFonts w:ascii="Times New Roman" w:hAnsi="Times New Roman"/>
          <w:sz w:val="20"/>
        </w:rPr>
      </w:pPr>
      <w:r>
        <w:rPr>
          <w:rFonts w:ascii="Times New Roman" w:hAnsi="Times New Roman"/>
          <w:sz w:val="20"/>
        </w:rPr>
        <w:t xml:space="preserve">2. На строительные, монтажные и ремонтно-строительные работы, не охваченные </w:t>
      </w:r>
      <w:proofErr w:type="spellStart"/>
      <w:r>
        <w:rPr>
          <w:rFonts w:ascii="Times New Roman" w:hAnsi="Times New Roman"/>
          <w:sz w:val="20"/>
        </w:rPr>
        <w:t>ЕНиР</w:t>
      </w:r>
      <w:proofErr w:type="spellEnd"/>
      <w:r>
        <w:rPr>
          <w:rFonts w:ascii="Times New Roman" w:hAnsi="Times New Roman"/>
          <w:sz w:val="20"/>
        </w:rPr>
        <w:t>, министерства и ведомства могут разрабатывать ведомственные нормы и расценки (</w:t>
      </w:r>
      <w:proofErr w:type="spellStart"/>
      <w:r>
        <w:rPr>
          <w:rFonts w:ascii="Times New Roman" w:hAnsi="Times New Roman"/>
          <w:sz w:val="20"/>
        </w:rPr>
        <w:t>ВНиР</w:t>
      </w:r>
      <w:proofErr w:type="spellEnd"/>
      <w:r>
        <w:rPr>
          <w:rFonts w:ascii="Times New Roman" w:hAnsi="Times New Roman"/>
          <w:sz w:val="20"/>
        </w:rPr>
        <w:t>).</w:t>
      </w:r>
    </w:p>
    <w:p w:rsidR="00000000" w:rsidRDefault="00111A58">
      <w:pPr>
        <w:ind w:firstLine="225"/>
        <w:jc w:val="both"/>
        <w:rPr>
          <w:rFonts w:ascii="Times New Roman" w:hAnsi="Times New Roman"/>
          <w:sz w:val="20"/>
        </w:rPr>
      </w:pPr>
      <w:proofErr w:type="spellStart"/>
      <w:r>
        <w:rPr>
          <w:rFonts w:ascii="Times New Roman" w:hAnsi="Times New Roman"/>
          <w:sz w:val="20"/>
        </w:rPr>
        <w:t>ВНиР</w:t>
      </w:r>
      <w:proofErr w:type="spellEnd"/>
      <w:r>
        <w:rPr>
          <w:rFonts w:ascii="Times New Roman" w:hAnsi="Times New Roman"/>
          <w:sz w:val="20"/>
        </w:rPr>
        <w:t xml:space="preserve"> утверждаются руководителем министерства или ведомства по согласованию с соответствующим центральным или республиканским комитетом профсоюза и являются обязательными для всех организаций данного министерства или ведомства.</w:t>
      </w:r>
    </w:p>
    <w:p w:rsidR="00000000" w:rsidRDefault="00111A58">
      <w:pPr>
        <w:ind w:firstLine="225"/>
        <w:jc w:val="both"/>
        <w:rPr>
          <w:rFonts w:ascii="Times New Roman" w:hAnsi="Times New Roman"/>
          <w:sz w:val="20"/>
        </w:rPr>
      </w:pPr>
      <w:r>
        <w:rPr>
          <w:rFonts w:ascii="Times New Roman" w:hAnsi="Times New Roman"/>
          <w:sz w:val="20"/>
        </w:rPr>
        <w:t xml:space="preserve">Сборники </w:t>
      </w:r>
      <w:proofErr w:type="spellStart"/>
      <w:r>
        <w:rPr>
          <w:rFonts w:ascii="Times New Roman" w:hAnsi="Times New Roman"/>
          <w:sz w:val="20"/>
        </w:rPr>
        <w:t>ВНиР</w:t>
      </w:r>
      <w:proofErr w:type="spellEnd"/>
      <w:r>
        <w:rPr>
          <w:rFonts w:ascii="Times New Roman" w:hAnsi="Times New Roman"/>
          <w:sz w:val="20"/>
        </w:rPr>
        <w:t xml:space="preserve"> подлежат до их утверждения обязательной регистрации в Госстрое СССР </w:t>
      </w:r>
      <w:r>
        <w:rPr>
          <w:rFonts w:ascii="Times New Roman" w:hAnsi="Times New Roman"/>
          <w:sz w:val="20"/>
        </w:rPr>
        <w:t>с присвоением установленных индексов и порядковых номеров.</w:t>
      </w:r>
    </w:p>
    <w:p w:rsidR="00000000" w:rsidRDefault="00111A58">
      <w:pPr>
        <w:ind w:firstLine="225"/>
        <w:jc w:val="both"/>
        <w:rPr>
          <w:rFonts w:ascii="Times New Roman" w:hAnsi="Times New Roman"/>
          <w:sz w:val="20"/>
        </w:rPr>
      </w:pPr>
      <w:proofErr w:type="spellStart"/>
      <w:r>
        <w:rPr>
          <w:rFonts w:ascii="Times New Roman" w:hAnsi="Times New Roman"/>
          <w:sz w:val="20"/>
        </w:rPr>
        <w:t>ВНиР</w:t>
      </w:r>
      <w:proofErr w:type="spellEnd"/>
      <w:r>
        <w:rPr>
          <w:rFonts w:ascii="Times New Roman" w:hAnsi="Times New Roman"/>
          <w:sz w:val="20"/>
        </w:rPr>
        <w:t xml:space="preserve"> могут быть распространены для обязательного их применения на стройки другого министерства или ведомства только по приказу (распоряжению) этого министерства или ведомства, согласованному с соответствующим центральным или республиканским комитетом профсоюза.</w:t>
      </w:r>
    </w:p>
    <w:p w:rsidR="00000000" w:rsidRDefault="00111A58">
      <w:pPr>
        <w:ind w:firstLine="225"/>
        <w:jc w:val="both"/>
        <w:rPr>
          <w:rFonts w:ascii="Times New Roman" w:hAnsi="Times New Roman"/>
          <w:sz w:val="20"/>
        </w:rPr>
      </w:pPr>
      <w:r>
        <w:rPr>
          <w:rFonts w:ascii="Times New Roman" w:hAnsi="Times New Roman"/>
          <w:sz w:val="20"/>
        </w:rPr>
        <w:t xml:space="preserve">При отсутствии такого приказа (распоряжения) применение </w:t>
      </w:r>
      <w:proofErr w:type="spellStart"/>
      <w:r>
        <w:rPr>
          <w:rFonts w:ascii="Times New Roman" w:hAnsi="Times New Roman"/>
          <w:sz w:val="20"/>
        </w:rPr>
        <w:t>ВНиР</w:t>
      </w:r>
      <w:proofErr w:type="spellEnd"/>
      <w:r>
        <w:rPr>
          <w:rFonts w:ascii="Times New Roman" w:hAnsi="Times New Roman"/>
          <w:sz w:val="20"/>
        </w:rPr>
        <w:t xml:space="preserve"> для оплаты труда рабочих в строительных, монтажных и ремонтно-строительных организациях другого министерства или ведомства не разр</w:t>
      </w:r>
      <w:r>
        <w:rPr>
          <w:rFonts w:ascii="Times New Roman" w:hAnsi="Times New Roman"/>
          <w:sz w:val="20"/>
        </w:rPr>
        <w:t>ешается.</w:t>
      </w:r>
    </w:p>
    <w:p w:rsidR="00000000" w:rsidRDefault="00111A58">
      <w:pPr>
        <w:ind w:firstLine="225"/>
        <w:jc w:val="both"/>
        <w:rPr>
          <w:rFonts w:ascii="Times New Roman" w:hAnsi="Times New Roman"/>
          <w:sz w:val="20"/>
        </w:rPr>
      </w:pPr>
      <w:r>
        <w:rPr>
          <w:rFonts w:ascii="Times New Roman" w:hAnsi="Times New Roman"/>
          <w:sz w:val="20"/>
        </w:rPr>
        <w:t xml:space="preserve">Перечень зарегистрированных в Госстрое СССР сборников и выпусков </w:t>
      </w:r>
      <w:proofErr w:type="spellStart"/>
      <w:r>
        <w:rPr>
          <w:rFonts w:ascii="Times New Roman" w:hAnsi="Times New Roman"/>
          <w:sz w:val="20"/>
        </w:rPr>
        <w:t>ВНиР</w:t>
      </w:r>
      <w:proofErr w:type="spellEnd"/>
      <w:r>
        <w:rPr>
          <w:rFonts w:ascii="Times New Roman" w:hAnsi="Times New Roman"/>
          <w:sz w:val="20"/>
        </w:rPr>
        <w:t xml:space="preserve"> приведен для сведения в прил. 2.</w:t>
      </w:r>
    </w:p>
    <w:p w:rsidR="00000000" w:rsidRDefault="00111A58">
      <w:pPr>
        <w:ind w:firstLine="225"/>
        <w:jc w:val="both"/>
        <w:rPr>
          <w:rFonts w:ascii="Times New Roman" w:hAnsi="Times New Roman"/>
          <w:sz w:val="20"/>
        </w:rPr>
      </w:pPr>
      <w:r>
        <w:rPr>
          <w:rFonts w:ascii="Times New Roman" w:hAnsi="Times New Roman"/>
          <w:sz w:val="20"/>
        </w:rPr>
        <w:t xml:space="preserve">3. На строительные, монтажные и ремонтно-строительные работы, не охваченные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(если </w:t>
      </w:r>
      <w:proofErr w:type="spellStart"/>
      <w:r>
        <w:rPr>
          <w:rFonts w:ascii="Times New Roman" w:hAnsi="Times New Roman"/>
          <w:sz w:val="20"/>
        </w:rPr>
        <w:t>ВНиР</w:t>
      </w:r>
      <w:proofErr w:type="spellEnd"/>
      <w:r>
        <w:rPr>
          <w:rFonts w:ascii="Times New Roman" w:hAnsi="Times New Roman"/>
          <w:sz w:val="20"/>
        </w:rPr>
        <w:t xml:space="preserve"> являются обязательными для применения в строительных, монтажных и ремонтно-строительных организациях данного министерства или ведомства), разрабатываются </w:t>
      </w:r>
      <w:r>
        <w:rPr>
          <w:rFonts w:ascii="Times New Roman" w:hAnsi="Times New Roman"/>
          <w:sz w:val="20"/>
        </w:rPr>
        <w:lastRenderedPageBreak/>
        <w:t>методами технического нормирования местные нормы и расценки, которые утверждаются и вводятся в действие руководителем строительно-монтажной (ремонт</w:t>
      </w:r>
      <w:r>
        <w:rPr>
          <w:rFonts w:ascii="Times New Roman" w:hAnsi="Times New Roman"/>
          <w:sz w:val="20"/>
        </w:rPr>
        <w:t>но-строительной) организации или предприятия (организации, учреждения), осуществляющего строительство хозяйственным способом, по согласованию с профсоюзным комитетом.</w:t>
      </w:r>
    </w:p>
    <w:p w:rsidR="00000000" w:rsidRDefault="00111A58">
      <w:pPr>
        <w:ind w:firstLine="225"/>
        <w:jc w:val="both"/>
        <w:rPr>
          <w:rFonts w:ascii="Times New Roman" w:hAnsi="Times New Roman"/>
          <w:sz w:val="20"/>
        </w:rPr>
      </w:pPr>
      <w:r>
        <w:rPr>
          <w:rFonts w:ascii="Times New Roman" w:hAnsi="Times New Roman"/>
          <w:sz w:val="20"/>
        </w:rPr>
        <w:t>4. Единые, ведомственные и местные нормы и расценки в основном предназначены для разработки укрупненных и комплексных норм, составления калькуляций затрат труда и заработной платы, а также других аналогичных нормативных документов для оплаты труда рабочих, учитывающих прогрессивную технологию, механизацию, научную организацию труда и передовой</w:t>
      </w:r>
      <w:r>
        <w:rPr>
          <w:rFonts w:ascii="Times New Roman" w:hAnsi="Times New Roman"/>
          <w:sz w:val="20"/>
        </w:rPr>
        <w:t xml:space="preserve"> опыт организации строительных, монтажных и ремонтно-строительных работ.</w:t>
      </w:r>
    </w:p>
    <w:p w:rsidR="00000000" w:rsidRDefault="00111A58">
      <w:pPr>
        <w:ind w:firstLine="225"/>
        <w:jc w:val="both"/>
        <w:rPr>
          <w:rFonts w:ascii="Times New Roman" w:hAnsi="Times New Roman"/>
          <w:sz w:val="20"/>
        </w:rPr>
      </w:pPr>
      <w:r>
        <w:rPr>
          <w:rFonts w:ascii="Times New Roman" w:hAnsi="Times New Roman"/>
          <w:sz w:val="20"/>
        </w:rPr>
        <w:t>Укрупненные и комплексные нормы разрабатываются, утверждаются и вводятся в действие министерствами и ведомствами. Применение единых, ведомственных и местных норм и расценок непосредственно для оплаты труда рабочих, как правило, не должно иметь места.</w:t>
      </w:r>
    </w:p>
    <w:p w:rsidR="00000000" w:rsidRDefault="00111A58">
      <w:pPr>
        <w:ind w:firstLine="225"/>
        <w:jc w:val="both"/>
        <w:rPr>
          <w:rFonts w:ascii="Times New Roman" w:hAnsi="Times New Roman"/>
          <w:sz w:val="20"/>
        </w:rPr>
      </w:pPr>
      <w:r>
        <w:rPr>
          <w:rFonts w:ascii="Times New Roman" w:hAnsi="Times New Roman"/>
          <w:sz w:val="20"/>
        </w:rPr>
        <w:t xml:space="preserve">5. Расценки в сборниках </w:t>
      </w:r>
      <w:proofErr w:type="spellStart"/>
      <w:r>
        <w:rPr>
          <w:rFonts w:ascii="Times New Roman" w:hAnsi="Times New Roman"/>
          <w:sz w:val="20"/>
        </w:rPr>
        <w:t>ЕНиР</w:t>
      </w:r>
      <w:proofErr w:type="spellEnd"/>
      <w:r>
        <w:rPr>
          <w:rFonts w:ascii="Times New Roman" w:hAnsi="Times New Roman"/>
          <w:sz w:val="20"/>
        </w:rPr>
        <w:t>, за исключением особо оговоренных случаев, подсчитаны по следующим часовым тарифным ставкам, установленным для рабочих, занятых в строительстве и на ремонтно-с</w:t>
      </w:r>
      <w:r>
        <w:rPr>
          <w:rFonts w:ascii="Times New Roman" w:hAnsi="Times New Roman"/>
          <w:sz w:val="20"/>
        </w:rPr>
        <w:t xml:space="preserve">троительных работах (на строительно-монтажных работах и в подсобных производствах), при семичасовом рабочем </w:t>
      </w:r>
      <w:proofErr w:type="spellStart"/>
      <w:r>
        <w:rPr>
          <w:rFonts w:ascii="Times New Roman" w:hAnsi="Times New Roman"/>
          <w:sz w:val="20"/>
        </w:rPr>
        <w:t>дне*</w:t>
      </w:r>
      <w:proofErr w:type="spellEnd"/>
      <w:r>
        <w:rPr>
          <w:rFonts w:ascii="Times New Roman" w:hAnsi="Times New Roman"/>
          <w:sz w:val="20"/>
        </w:rPr>
        <w:t>:</w:t>
      </w:r>
    </w:p>
    <w:p w:rsidR="00000000" w:rsidRDefault="00111A58">
      <w:pPr>
        <w:ind w:firstLine="225"/>
        <w:jc w:val="both"/>
        <w:rPr>
          <w:rFonts w:ascii="Times New Roman" w:hAnsi="Times New Roman"/>
          <w:sz w:val="20"/>
        </w:rPr>
      </w:pPr>
    </w:p>
    <w:p w:rsidR="00000000" w:rsidRDefault="00111A58">
      <w:pPr>
        <w:jc w:val="right"/>
        <w:rPr>
          <w:rFonts w:ascii="Times New Roman" w:hAnsi="Times New Roman"/>
          <w:sz w:val="20"/>
        </w:rPr>
      </w:pPr>
      <w:r>
        <w:rPr>
          <w:rFonts w:ascii="Times New Roman" w:hAnsi="Times New Roman"/>
          <w:sz w:val="20"/>
        </w:rPr>
        <w:t>(в копейках)</w:t>
      </w:r>
    </w:p>
    <w:p w:rsidR="00000000" w:rsidRDefault="00111A58">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598"/>
        <w:gridCol w:w="909"/>
        <w:gridCol w:w="750"/>
        <w:gridCol w:w="751"/>
        <w:gridCol w:w="627"/>
        <w:gridCol w:w="670"/>
      </w:tblGrid>
      <w:tr w:rsidR="00000000">
        <w:tblPrEx>
          <w:tblCellMar>
            <w:top w:w="0" w:type="dxa"/>
            <w:bottom w:w="0" w:type="dxa"/>
          </w:tblCellMar>
        </w:tblPrEx>
        <w:tc>
          <w:tcPr>
            <w:tcW w:w="4080" w:type="dxa"/>
            <w:tcBorders>
              <w:top w:val="single" w:sz="6" w:space="0" w:color="auto"/>
              <w:left w:val="single" w:sz="6" w:space="0" w:color="auto"/>
              <w:right w:val="single" w:sz="6" w:space="0" w:color="auto"/>
            </w:tcBorders>
          </w:tcPr>
          <w:p w:rsidR="00000000" w:rsidRDefault="00111A58">
            <w:pPr>
              <w:rPr>
                <w:rFonts w:ascii="Times New Roman" w:hAnsi="Times New Roman"/>
                <w:sz w:val="20"/>
              </w:rPr>
            </w:pPr>
          </w:p>
        </w:tc>
        <w:tc>
          <w:tcPr>
            <w:tcW w:w="4305" w:type="dxa"/>
            <w:gridSpan w:val="6"/>
            <w:tcBorders>
              <w:top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Разряды</w:t>
            </w:r>
          </w:p>
        </w:tc>
      </w:tr>
      <w:tr w:rsidR="00000000">
        <w:tblPrEx>
          <w:tblCellMar>
            <w:top w:w="0" w:type="dxa"/>
            <w:bottom w:w="0" w:type="dxa"/>
          </w:tblCellMar>
        </w:tblPrEx>
        <w:tc>
          <w:tcPr>
            <w:tcW w:w="4080" w:type="dxa"/>
            <w:tcBorders>
              <w:left w:val="single" w:sz="6" w:space="0" w:color="auto"/>
              <w:bottom w:val="single" w:sz="6" w:space="0" w:color="auto"/>
              <w:right w:val="single" w:sz="6" w:space="0" w:color="auto"/>
            </w:tcBorders>
          </w:tcPr>
          <w:p w:rsidR="00000000" w:rsidRDefault="00111A58">
            <w:pPr>
              <w:rPr>
                <w:rFonts w:ascii="Times New Roman" w:hAnsi="Times New Roman"/>
                <w:sz w:val="20"/>
              </w:rPr>
            </w:pPr>
          </w:p>
        </w:tc>
        <w:tc>
          <w:tcPr>
            <w:tcW w:w="598"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I</w:t>
            </w:r>
          </w:p>
        </w:tc>
        <w:tc>
          <w:tcPr>
            <w:tcW w:w="909"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II</w:t>
            </w:r>
          </w:p>
        </w:tc>
        <w:tc>
          <w:tcPr>
            <w:tcW w:w="750"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III</w:t>
            </w:r>
          </w:p>
        </w:tc>
        <w:tc>
          <w:tcPr>
            <w:tcW w:w="751"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IV</w:t>
            </w:r>
          </w:p>
        </w:tc>
        <w:tc>
          <w:tcPr>
            <w:tcW w:w="627"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V</w:t>
            </w:r>
          </w:p>
        </w:tc>
        <w:tc>
          <w:tcPr>
            <w:tcW w:w="670"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VI</w:t>
            </w:r>
          </w:p>
        </w:tc>
      </w:tr>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111A58">
            <w:pPr>
              <w:jc w:val="both"/>
              <w:rPr>
                <w:rFonts w:ascii="Times New Roman" w:hAnsi="Times New Roman"/>
                <w:sz w:val="20"/>
              </w:rPr>
            </w:pPr>
            <w:r>
              <w:rPr>
                <w:rFonts w:ascii="Times New Roman" w:hAnsi="Times New Roman"/>
                <w:sz w:val="20"/>
              </w:rPr>
              <w:t>На работах с нормальными условиями труда</w:t>
            </w:r>
          </w:p>
        </w:tc>
        <w:tc>
          <w:tcPr>
            <w:tcW w:w="598"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59</w:t>
            </w:r>
          </w:p>
        </w:tc>
        <w:tc>
          <w:tcPr>
            <w:tcW w:w="909"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64</w:t>
            </w:r>
          </w:p>
        </w:tc>
        <w:tc>
          <w:tcPr>
            <w:tcW w:w="750"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70</w:t>
            </w:r>
          </w:p>
        </w:tc>
        <w:tc>
          <w:tcPr>
            <w:tcW w:w="751"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79</w:t>
            </w:r>
          </w:p>
        </w:tc>
        <w:tc>
          <w:tcPr>
            <w:tcW w:w="627"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91</w:t>
            </w:r>
          </w:p>
        </w:tc>
        <w:tc>
          <w:tcPr>
            <w:tcW w:w="670"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106</w:t>
            </w:r>
          </w:p>
        </w:tc>
      </w:tr>
    </w:tbl>
    <w:p w:rsidR="00000000" w:rsidRDefault="00111A58">
      <w:pPr>
        <w:jc w:val="both"/>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sz w:val="20"/>
        </w:rPr>
        <w:t>Для рабочих, занятых в строительстве и на ремонтно-строительных работах, на верхолазных работах** и на работах по проходке горных склонов, установлены следующие часовые тарифные ставки при семичасовом рабочем дне:</w:t>
      </w:r>
    </w:p>
    <w:p w:rsidR="00000000" w:rsidRDefault="00111A58">
      <w:pPr>
        <w:ind w:firstLine="225"/>
        <w:jc w:val="both"/>
        <w:rPr>
          <w:rFonts w:ascii="Times New Roman" w:hAnsi="Times New Roman"/>
          <w:sz w:val="20"/>
        </w:rPr>
      </w:pPr>
      <w:r>
        <w:rPr>
          <w:rFonts w:ascii="Times New Roman" w:hAnsi="Times New Roman"/>
          <w:sz w:val="20"/>
        </w:rPr>
        <w:t>_____________</w:t>
      </w:r>
    </w:p>
    <w:p w:rsidR="00000000" w:rsidRDefault="00111A58">
      <w:pPr>
        <w:ind w:firstLine="225"/>
        <w:jc w:val="both"/>
        <w:rPr>
          <w:rFonts w:ascii="Times New Roman" w:hAnsi="Times New Roman"/>
          <w:sz w:val="20"/>
        </w:rPr>
      </w:pPr>
      <w:r>
        <w:rPr>
          <w:rFonts w:ascii="Times New Roman" w:hAnsi="Times New Roman"/>
          <w:sz w:val="20"/>
        </w:rPr>
        <w:t xml:space="preserve">*При шестидневной рабочей неделе или пятидневной рабочей неделе </w:t>
      </w:r>
      <w:r>
        <w:rPr>
          <w:rFonts w:ascii="Times New Roman" w:hAnsi="Times New Roman"/>
          <w:sz w:val="20"/>
        </w:rPr>
        <w:t>с двумя выходными днями.</w:t>
      </w:r>
    </w:p>
    <w:p w:rsidR="00000000" w:rsidRDefault="00111A58">
      <w:pPr>
        <w:ind w:firstLine="225"/>
        <w:jc w:val="both"/>
        <w:rPr>
          <w:rFonts w:ascii="Times New Roman" w:hAnsi="Times New Roman"/>
          <w:sz w:val="20"/>
        </w:rPr>
      </w:pPr>
      <w:r>
        <w:rPr>
          <w:rFonts w:ascii="Times New Roman" w:hAnsi="Times New Roman"/>
          <w:sz w:val="20"/>
        </w:rPr>
        <w:t>**В соответствии со СНиП III-4-80 «Техника безопасности в строительстве» верхолазными считаются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при их монтаже или ремонте. При этом основным средством, предохраняющим от падения с высоты, является предохранительный пояс.</w:t>
      </w:r>
    </w:p>
    <w:p w:rsidR="00000000" w:rsidRDefault="00111A58">
      <w:pPr>
        <w:ind w:firstLine="225"/>
        <w:jc w:val="both"/>
        <w:rPr>
          <w:rFonts w:ascii="Times New Roman" w:hAnsi="Times New Roman"/>
          <w:sz w:val="20"/>
        </w:rPr>
      </w:pPr>
    </w:p>
    <w:p w:rsidR="00000000" w:rsidRDefault="00111A58">
      <w:pPr>
        <w:jc w:val="right"/>
        <w:rPr>
          <w:rFonts w:ascii="Times New Roman" w:hAnsi="Times New Roman"/>
          <w:sz w:val="20"/>
        </w:rPr>
      </w:pPr>
      <w:r>
        <w:rPr>
          <w:rFonts w:ascii="Times New Roman" w:hAnsi="Times New Roman"/>
          <w:sz w:val="20"/>
        </w:rPr>
        <w:t xml:space="preserve"> (в копейках)</w:t>
      </w:r>
    </w:p>
    <w:p w:rsidR="00000000" w:rsidRDefault="00111A58">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855"/>
        <w:gridCol w:w="594"/>
        <w:gridCol w:w="762"/>
        <w:gridCol w:w="655"/>
        <w:gridCol w:w="717"/>
        <w:gridCol w:w="708"/>
      </w:tblGrid>
      <w:tr w:rsidR="00000000">
        <w:tblPrEx>
          <w:tblCellMar>
            <w:top w:w="0" w:type="dxa"/>
            <w:bottom w:w="0" w:type="dxa"/>
          </w:tblCellMar>
        </w:tblPrEx>
        <w:tc>
          <w:tcPr>
            <w:tcW w:w="4080" w:type="dxa"/>
            <w:tcBorders>
              <w:top w:val="single" w:sz="6" w:space="0" w:color="auto"/>
              <w:left w:val="single" w:sz="6" w:space="0" w:color="auto"/>
              <w:right w:val="single" w:sz="6" w:space="0" w:color="auto"/>
            </w:tcBorders>
          </w:tcPr>
          <w:p w:rsidR="00000000" w:rsidRDefault="00111A58">
            <w:pPr>
              <w:rPr>
                <w:rFonts w:ascii="Times New Roman" w:hAnsi="Times New Roman"/>
                <w:sz w:val="20"/>
              </w:rPr>
            </w:pPr>
          </w:p>
        </w:tc>
        <w:tc>
          <w:tcPr>
            <w:tcW w:w="4291" w:type="dxa"/>
            <w:gridSpan w:val="6"/>
            <w:tcBorders>
              <w:top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Разряды</w:t>
            </w:r>
          </w:p>
        </w:tc>
      </w:tr>
      <w:tr w:rsidR="00000000">
        <w:tblPrEx>
          <w:tblCellMar>
            <w:top w:w="0" w:type="dxa"/>
            <w:bottom w:w="0" w:type="dxa"/>
          </w:tblCellMar>
        </w:tblPrEx>
        <w:tc>
          <w:tcPr>
            <w:tcW w:w="4080" w:type="dxa"/>
            <w:tcBorders>
              <w:left w:val="single" w:sz="6" w:space="0" w:color="auto"/>
              <w:bottom w:val="single" w:sz="6" w:space="0" w:color="auto"/>
              <w:right w:val="single" w:sz="6" w:space="0" w:color="auto"/>
            </w:tcBorders>
          </w:tcPr>
          <w:p w:rsidR="00000000" w:rsidRDefault="00111A58">
            <w:pP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I</w:t>
            </w:r>
          </w:p>
        </w:tc>
        <w:tc>
          <w:tcPr>
            <w:tcW w:w="594"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II</w:t>
            </w:r>
          </w:p>
        </w:tc>
        <w:tc>
          <w:tcPr>
            <w:tcW w:w="762"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III</w:t>
            </w:r>
          </w:p>
        </w:tc>
        <w:tc>
          <w:tcPr>
            <w:tcW w:w="655"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IV</w:t>
            </w:r>
          </w:p>
        </w:tc>
        <w:tc>
          <w:tcPr>
            <w:tcW w:w="717"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V</w:t>
            </w:r>
          </w:p>
        </w:tc>
        <w:tc>
          <w:tcPr>
            <w:tcW w:w="708"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VI</w:t>
            </w:r>
          </w:p>
        </w:tc>
      </w:tr>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111A58">
            <w:pPr>
              <w:jc w:val="both"/>
              <w:rPr>
                <w:rFonts w:ascii="Times New Roman" w:hAnsi="Times New Roman"/>
                <w:sz w:val="20"/>
              </w:rPr>
            </w:pPr>
            <w:r>
              <w:rPr>
                <w:rFonts w:ascii="Times New Roman" w:hAnsi="Times New Roman"/>
                <w:sz w:val="20"/>
              </w:rPr>
              <w:t>На верхолазных работах и на работах по проходке горных склонов</w:t>
            </w:r>
          </w:p>
        </w:tc>
        <w:tc>
          <w:tcPr>
            <w:tcW w:w="855"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73</w:t>
            </w:r>
          </w:p>
        </w:tc>
        <w:tc>
          <w:tcPr>
            <w:tcW w:w="594"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79</w:t>
            </w:r>
          </w:p>
        </w:tc>
        <w:tc>
          <w:tcPr>
            <w:tcW w:w="762"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88</w:t>
            </w:r>
          </w:p>
        </w:tc>
        <w:tc>
          <w:tcPr>
            <w:tcW w:w="655"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99</w:t>
            </w:r>
          </w:p>
        </w:tc>
        <w:tc>
          <w:tcPr>
            <w:tcW w:w="717"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c>
          <w:tcPr>
            <w:tcW w:w="708"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131</w:t>
            </w:r>
          </w:p>
        </w:tc>
      </w:tr>
    </w:tbl>
    <w:p w:rsidR="00000000" w:rsidRDefault="00111A58">
      <w:pPr>
        <w:jc w:val="both"/>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sz w:val="20"/>
        </w:rPr>
        <w:t xml:space="preserve">Часовые тарифные ставки рабочих, занятых в строительстве и на ремонтно-строительных работах с тяжелыми и вредными условиями труда, а также на верхолазных работах с вредными условиями труда, повышаются до 12 процентов, на работах с особо тяжелыми и особо вредными условиями труда, - до 24 процентов по перечню работ, утвержденному постановлением </w:t>
      </w:r>
      <w:proofErr w:type="spellStart"/>
      <w:r>
        <w:rPr>
          <w:rFonts w:ascii="Times New Roman" w:hAnsi="Times New Roman"/>
          <w:sz w:val="20"/>
        </w:rPr>
        <w:t>Госкомтруда</w:t>
      </w:r>
      <w:proofErr w:type="spellEnd"/>
      <w:r>
        <w:rPr>
          <w:rFonts w:ascii="Times New Roman" w:hAnsi="Times New Roman"/>
          <w:sz w:val="20"/>
        </w:rPr>
        <w:t xml:space="preserve"> СССР и Секретариата ВЦСПС от 1 октября 1986 г. № 374/22-60 (прил. 4).</w:t>
      </w:r>
    </w:p>
    <w:p w:rsidR="00000000" w:rsidRDefault="00111A58">
      <w:pPr>
        <w:ind w:firstLine="225"/>
        <w:jc w:val="both"/>
        <w:rPr>
          <w:rFonts w:ascii="Times New Roman" w:hAnsi="Times New Roman"/>
          <w:sz w:val="20"/>
        </w:rPr>
      </w:pPr>
      <w:r>
        <w:rPr>
          <w:rFonts w:ascii="Times New Roman" w:hAnsi="Times New Roman"/>
          <w:sz w:val="20"/>
        </w:rPr>
        <w:t>Министерства и ведомства, осуществляющие строительство, утверж</w:t>
      </w:r>
      <w:r>
        <w:rPr>
          <w:rFonts w:ascii="Times New Roman" w:hAnsi="Times New Roman"/>
          <w:sz w:val="20"/>
        </w:rPr>
        <w:t>дают по согласованию с соответствующими ЦК профсоюза отраслевой перечень работ с тяжелыми и вредными, особо тяжелыми и особо вредными условиями труда для строительно-монтажных, ремонтно-строительных и приравненных к ним организаций, а также для подразделений (бригад, участков), производственных объединений, предприятий, организаций и учреждений, осуществляющих строительство и капитальный ремонт хозяйственным способом, включая в него работы, предусмотренные в Перечне, утвержденном указанным постановлением, а</w:t>
      </w:r>
      <w:r>
        <w:rPr>
          <w:rFonts w:ascii="Times New Roman" w:hAnsi="Times New Roman"/>
          <w:sz w:val="20"/>
        </w:rPr>
        <w:t xml:space="preserve"> также работы, содержащиеся в Типовых перечнях работ других отраслей народного хозяйства, выполняемые этими организациями и подразделениями.</w:t>
      </w:r>
    </w:p>
    <w:p w:rsidR="00000000" w:rsidRDefault="00111A58">
      <w:pPr>
        <w:ind w:firstLine="225"/>
        <w:jc w:val="both"/>
        <w:rPr>
          <w:rFonts w:ascii="Times New Roman" w:hAnsi="Times New Roman"/>
          <w:sz w:val="20"/>
        </w:rPr>
      </w:pPr>
      <w:r>
        <w:rPr>
          <w:rFonts w:ascii="Times New Roman" w:hAnsi="Times New Roman"/>
          <w:sz w:val="20"/>
        </w:rPr>
        <w:t xml:space="preserve">Организации, предприятия, объединения и учреждения на основе отраслевых перечней и аттестации рабочих мест по согласованию с профсоюзным комитетом утверждают размеры </w:t>
      </w:r>
      <w:r>
        <w:rPr>
          <w:rFonts w:ascii="Times New Roman" w:hAnsi="Times New Roman"/>
          <w:sz w:val="20"/>
        </w:rPr>
        <w:lastRenderedPageBreak/>
        <w:t>повышения часовых тарифных ставок по конкретным рабочим местам.</w:t>
      </w:r>
    </w:p>
    <w:p w:rsidR="00000000" w:rsidRDefault="00111A58">
      <w:pPr>
        <w:ind w:firstLine="225"/>
        <w:jc w:val="both"/>
        <w:rPr>
          <w:rFonts w:ascii="Times New Roman" w:hAnsi="Times New Roman"/>
          <w:sz w:val="20"/>
        </w:rPr>
      </w:pPr>
      <w:r>
        <w:rPr>
          <w:rFonts w:ascii="Times New Roman" w:hAnsi="Times New Roman"/>
          <w:sz w:val="20"/>
        </w:rPr>
        <w:t>Указанные перечни рабочих мест включаются в коллективный договор и ежегодно уточняются в связи с проведением мероприятий по рационализации ра</w:t>
      </w:r>
      <w:r>
        <w:rPr>
          <w:rFonts w:ascii="Times New Roman" w:hAnsi="Times New Roman"/>
          <w:sz w:val="20"/>
        </w:rPr>
        <w:t>бочих мест, механизации ручного труда, совершенствованию его организации и условий.</w:t>
      </w:r>
    </w:p>
    <w:p w:rsidR="00000000" w:rsidRDefault="00111A58">
      <w:pPr>
        <w:ind w:firstLine="225"/>
        <w:jc w:val="both"/>
        <w:rPr>
          <w:rFonts w:ascii="Times New Roman" w:hAnsi="Times New Roman"/>
          <w:sz w:val="20"/>
        </w:rPr>
      </w:pPr>
      <w:r>
        <w:rPr>
          <w:rFonts w:ascii="Times New Roman" w:hAnsi="Times New Roman"/>
          <w:sz w:val="20"/>
        </w:rPr>
        <w:t>При улучшении условий труда размеры повышения часовых тарифных ставок уменьшаются или отменяются полностью.</w:t>
      </w:r>
    </w:p>
    <w:p w:rsidR="00000000" w:rsidRDefault="00111A58">
      <w:pPr>
        <w:ind w:firstLine="225"/>
        <w:jc w:val="both"/>
        <w:rPr>
          <w:rFonts w:ascii="Times New Roman" w:hAnsi="Times New Roman"/>
          <w:sz w:val="20"/>
        </w:rPr>
      </w:pPr>
      <w:r>
        <w:rPr>
          <w:rFonts w:ascii="Times New Roman" w:hAnsi="Times New Roman"/>
          <w:sz w:val="20"/>
        </w:rPr>
        <w:t xml:space="preserve">Для отдельных профессий рабочих VI разряда, занятых управлением мощными и особо сложными строительными машинами и механизмами, их ремонтом и обслуживанием, постановлением </w:t>
      </w:r>
      <w:proofErr w:type="spellStart"/>
      <w:r>
        <w:rPr>
          <w:rFonts w:ascii="Times New Roman" w:hAnsi="Times New Roman"/>
          <w:sz w:val="20"/>
        </w:rPr>
        <w:t>Госкомтруда</w:t>
      </w:r>
      <w:proofErr w:type="spellEnd"/>
      <w:r>
        <w:rPr>
          <w:rFonts w:ascii="Times New Roman" w:hAnsi="Times New Roman"/>
          <w:sz w:val="20"/>
        </w:rPr>
        <w:t xml:space="preserve"> СССР и Секретариата ВЦСПС от 15 декабря 1986 г. № 524/30-44 установлены часовые тарифные ставки в размере до 140 коп. (прил. 5).</w:t>
      </w:r>
    </w:p>
    <w:p w:rsidR="00000000" w:rsidRDefault="00111A58">
      <w:pPr>
        <w:ind w:firstLine="225"/>
        <w:jc w:val="both"/>
        <w:rPr>
          <w:rFonts w:ascii="Times New Roman" w:hAnsi="Times New Roman"/>
          <w:sz w:val="20"/>
        </w:rPr>
      </w:pPr>
      <w:r>
        <w:rPr>
          <w:rFonts w:ascii="Times New Roman" w:hAnsi="Times New Roman"/>
          <w:sz w:val="20"/>
        </w:rPr>
        <w:t xml:space="preserve">Часовые </w:t>
      </w:r>
      <w:r>
        <w:rPr>
          <w:rFonts w:ascii="Times New Roman" w:hAnsi="Times New Roman"/>
          <w:sz w:val="20"/>
        </w:rPr>
        <w:t>тарифные ставки для рабочих, имеющих согласно действующему законодательству шестичасовой рабочий день, исчисляются умножением соответствующих тарифных ставок, приведенных в настоящем пункте, на среднюю продолжительность рабочего времени в часах за месяц при семичасовом рабочем дне (173,1 часа) и делением полученного результата на среднюю продолжительность рабочего времени за месяц в часах при шестичасовом рабочем дне (152,5 часа).</w:t>
      </w:r>
    </w:p>
    <w:p w:rsidR="00000000" w:rsidRDefault="00111A58">
      <w:pPr>
        <w:ind w:firstLine="225"/>
        <w:jc w:val="both"/>
        <w:rPr>
          <w:rFonts w:ascii="Times New Roman" w:hAnsi="Times New Roman"/>
          <w:sz w:val="20"/>
        </w:rPr>
      </w:pPr>
      <w:r>
        <w:rPr>
          <w:rFonts w:ascii="Times New Roman" w:hAnsi="Times New Roman"/>
          <w:sz w:val="20"/>
        </w:rPr>
        <w:t xml:space="preserve">Расценки в сборниках </w:t>
      </w:r>
      <w:proofErr w:type="spellStart"/>
      <w:r>
        <w:rPr>
          <w:rFonts w:ascii="Times New Roman" w:hAnsi="Times New Roman"/>
          <w:sz w:val="20"/>
        </w:rPr>
        <w:t>ВНиР</w:t>
      </w:r>
      <w:proofErr w:type="spellEnd"/>
      <w:r>
        <w:rPr>
          <w:rFonts w:ascii="Times New Roman" w:hAnsi="Times New Roman"/>
          <w:sz w:val="20"/>
        </w:rPr>
        <w:t xml:space="preserve"> и на работы, охваченные местными нормами, подсчитыв</w:t>
      </w:r>
      <w:r>
        <w:rPr>
          <w:rFonts w:ascii="Times New Roman" w:hAnsi="Times New Roman"/>
          <w:sz w:val="20"/>
        </w:rPr>
        <w:t>аются также по тарифным ставкам, приведенным выше, за исключением случаев, когда оплата труда согласно действующему законодательству производится по тарифным ставкам, установленным для рабочих соответствующих отраслей народного хозяйства (</w:t>
      </w:r>
      <w:proofErr w:type="spellStart"/>
      <w:r>
        <w:rPr>
          <w:rFonts w:ascii="Times New Roman" w:hAnsi="Times New Roman"/>
          <w:sz w:val="20"/>
        </w:rPr>
        <w:t>горнокапитальные</w:t>
      </w:r>
      <w:proofErr w:type="spellEnd"/>
      <w:r>
        <w:rPr>
          <w:rFonts w:ascii="Times New Roman" w:hAnsi="Times New Roman"/>
          <w:sz w:val="20"/>
        </w:rPr>
        <w:t xml:space="preserve"> работы, автотранспорт, железнодорожный транспорт и др.).</w:t>
      </w:r>
    </w:p>
    <w:p w:rsidR="00000000" w:rsidRDefault="00111A58">
      <w:pPr>
        <w:ind w:firstLine="225"/>
        <w:jc w:val="both"/>
        <w:rPr>
          <w:rFonts w:ascii="Times New Roman" w:hAnsi="Times New Roman"/>
          <w:sz w:val="20"/>
        </w:rPr>
      </w:pPr>
      <w:r>
        <w:rPr>
          <w:rFonts w:ascii="Times New Roman" w:hAnsi="Times New Roman"/>
          <w:sz w:val="20"/>
        </w:rPr>
        <w:t xml:space="preserve">6. Тарификация работ в сборниках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произведена в соответствии с ЕТКС работ и профессий рабочих: </w:t>
      </w:r>
      <w:proofErr w:type="spellStart"/>
      <w:r>
        <w:rPr>
          <w:rFonts w:ascii="Times New Roman" w:hAnsi="Times New Roman"/>
          <w:sz w:val="20"/>
        </w:rPr>
        <w:t>вып</w:t>
      </w:r>
      <w:proofErr w:type="spellEnd"/>
      <w:r>
        <w:rPr>
          <w:rFonts w:ascii="Times New Roman" w:hAnsi="Times New Roman"/>
          <w:sz w:val="20"/>
        </w:rPr>
        <w:t>. 3, разд. «Строительные, монтажные и ремонтно-строительные работы», а по работам, не пред</w:t>
      </w:r>
      <w:r>
        <w:rPr>
          <w:rFonts w:ascii="Times New Roman" w:hAnsi="Times New Roman"/>
          <w:sz w:val="20"/>
        </w:rPr>
        <w:t>усмотренным этим разделом, - по соответствующим разделам и выпускам ЕТКС.</w:t>
      </w:r>
    </w:p>
    <w:p w:rsidR="00000000" w:rsidRDefault="00111A58">
      <w:pPr>
        <w:ind w:firstLine="225"/>
        <w:jc w:val="both"/>
        <w:rPr>
          <w:rFonts w:ascii="Times New Roman" w:hAnsi="Times New Roman"/>
          <w:sz w:val="20"/>
        </w:rPr>
      </w:pPr>
      <w:r>
        <w:rPr>
          <w:rFonts w:ascii="Times New Roman" w:hAnsi="Times New Roman"/>
          <w:sz w:val="20"/>
        </w:rPr>
        <w:t xml:space="preserve">Выполнение работ рабочими не тех профессий и разрядов, которые указаны в параграфах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не может служить основанием для каких-либо изменений утвержденных норм и расценок.</w:t>
      </w:r>
    </w:p>
    <w:p w:rsidR="00000000" w:rsidRDefault="00111A58">
      <w:pPr>
        <w:ind w:firstLine="225"/>
        <w:jc w:val="both"/>
        <w:rPr>
          <w:rFonts w:ascii="Times New Roman" w:hAnsi="Times New Roman"/>
          <w:sz w:val="20"/>
        </w:rPr>
      </w:pPr>
      <w:r>
        <w:rPr>
          <w:rFonts w:ascii="Times New Roman" w:hAnsi="Times New Roman"/>
          <w:sz w:val="20"/>
        </w:rPr>
        <w:t>7. За неправильное применение действующих норм и расценок, а также за неправильный подсчет объемов выполненных строительных, монтажных или ремонтно-строительных работ виновные должны привлекаться к ответственности согласно действующему законодательству.</w:t>
      </w:r>
    </w:p>
    <w:p w:rsidR="00000000" w:rsidRDefault="00111A58">
      <w:pPr>
        <w:ind w:firstLine="225"/>
        <w:jc w:val="both"/>
        <w:rPr>
          <w:rFonts w:ascii="Times New Roman" w:hAnsi="Times New Roman"/>
          <w:sz w:val="20"/>
        </w:rPr>
      </w:pPr>
      <w:r>
        <w:rPr>
          <w:rFonts w:ascii="Times New Roman" w:hAnsi="Times New Roman"/>
          <w:sz w:val="20"/>
        </w:rPr>
        <w:t>8. Е</w:t>
      </w:r>
      <w:r>
        <w:rPr>
          <w:rFonts w:ascii="Times New Roman" w:hAnsi="Times New Roman"/>
          <w:sz w:val="20"/>
        </w:rPr>
        <w:t xml:space="preserve">сли на стройке применяются более совершенная организация или технология производства, новые более эффективные материалы и конструкции, более производительные машины или оборудование, чем это предусмотрено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пользоваться указанными нормами запрещается.</w:t>
      </w:r>
    </w:p>
    <w:p w:rsidR="00000000" w:rsidRDefault="00111A58">
      <w:pPr>
        <w:ind w:firstLine="225"/>
        <w:jc w:val="both"/>
        <w:rPr>
          <w:rFonts w:ascii="Times New Roman" w:hAnsi="Times New Roman"/>
          <w:sz w:val="20"/>
        </w:rPr>
      </w:pPr>
      <w:r>
        <w:rPr>
          <w:rFonts w:ascii="Times New Roman" w:hAnsi="Times New Roman"/>
          <w:sz w:val="20"/>
        </w:rPr>
        <w:t xml:space="preserve">В этих случаях до разработки новых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должны устанавливаться местные технически обоснованные, соответственно пониженные нормы времени и расценки, утверждаемые и вводимые в действие руководителем строительно-монтажной (ремонтно-строительной)</w:t>
      </w:r>
      <w:r>
        <w:rPr>
          <w:rFonts w:ascii="Times New Roman" w:hAnsi="Times New Roman"/>
          <w:sz w:val="20"/>
        </w:rPr>
        <w:t xml:space="preserve"> организации или предприятия (организации, учреждения), осуществляющего строительство хозяйственным способом, по согласованию с профсоюзным комитетом.</w:t>
      </w:r>
    </w:p>
    <w:p w:rsidR="00000000" w:rsidRDefault="00111A58">
      <w:pPr>
        <w:ind w:firstLine="225"/>
        <w:jc w:val="both"/>
        <w:rPr>
          <w:rFonts w:ascii="Times New Roman" w:hAnsi="Times New Roman"/>
          <w:sz w:val="20"/>
        </w:rPr>
      </w:pPr>
      <w:r>
        <w:rPr>
          <w:rFonts w:ascii="Times New Roman" w:hAnsi="Times New Roman"/>
          <w:sz w:val="20"/>
        </w:rPr>
        <w:t>В соответствии со статьей 106 КЗоТ РСФСР и аналогичными статьями КЗоТ союзных республик действующие нормы и расценки сохраняются:</w:t>
      </w:r>
    </w:p>
    <w:p w:rsidR="00000000" w:rsidRDefault="00111A58">
      <w:pPr>
        <w:ind w:firstLine="225"/>
        <w:jc w:val="both"/>
        <w:rPr>
          <w:rFonts w:ascii="Times New Roman" w:hAnsi="Times New Roman"/>
          <w:sz w:val="20"/>
        </w:rPr>
      </w:pPr>
      <w:r>
        <w:rPr>
          <w:rFonts w:ascii="Times New Roman" w:hAnsi="Times New Roman"/>
          <w:sz w:val="20"/>
        </w:rPr>
        <w:t>за рабочими, внесшими рационализаторские предложения, в результате проведения которых повышается выработка, - в течение 6 мес.;</w:t>
      </w:r>
    </w:p>
    <w:p w:rsidR="00000000" w:rsidRDefault="00111A58">
      <w:pPr>
        <w:ind w:firstLine="225"/>
        <w:jc w:val="both"/>
        <w:rPr>
          <w:rFonts w:ascii="Times New Roman" w:hAnsi="Times New Roman"/>
          <w:sz w:val="20"/>
        </w:rPr>
      </w:pPr>
      <w:r>
        <w:rPr>
          <w:rFonts w:ascii="Times New Roman" w:hAnsi="Times New Roman"/>
          <w:sz w:val="20"/>
        </w:rPr>
        <w:t>за рабочими, оказавшими рационализатору помощь во внедрении его предложения, - в течение 3 мес.</w:t>
      </w:r>
    </w:p>
    <w:p w:rsidR="00000000" w:rsidRDefault="00111A58">
      <w:pPr>
        <w:ind w:firstLine="225"/>
        <w:jc w:val="both"/>
        <w:rPr>
          <w:rFonts w:ascii="Times New Roman" w:hAnsi="Times New Roman"/>
          <w:sz w:val="20"/>
        </w:rPr>
      </w:pPr>
      <w:r>
        <w:rPr>
          <w:rFonts w:ascii="Times New Roman" w:hAnsi="Times New Roman"/>
          <w:sz w:val="20"/>
        </w:rPr>
        <w:t>Руковод</w:t>
      </w:r>
      <w:r>
        <w:rPr>
          <w:rFonts w:ascii="Times New Roman" w:hAnsi="Times New Roman"/>
          <w:sz w:val="20"/>
        </w:rPr>
        <w:t>ителям строительно-монтажных и ремонтно-строительных организаций, а также предприятий (организаций, учреждений),  осуществляющих строительство хозяйственным способом, предоставлено право по согласованию с соответствующим профсоюзным комитетом устанавливать молодым рабочим - выпускникам профессионально-технических училищ, а также молодым рабочим отдельных ведущих профессий, окончившим общеобразовательные школы с производственным обучением, краткосрочные курсы или прошедшим индивидуально-бригадное обучение не</w:t>
      </w:r>
      <w:r>
        <w:rPr>
          <w:rFonts w:ascii="Times New Roman" w:hAnsi="Times New Roman"/>
          <w:sz w:val="20"/>
        </w:rPr>
        <w:t>посредственно на производстве, пониженные нормы выработки, но не более чем на 40 процентов в течение первых трех месяцев их самостоятельной работы и не более чем на 20 процентов в течение последующих трех месяцев.</w:t>
      </w:r>
    </w:p>
    <w:p w:rsidR="00000000" w:rsidRDefault="00111A58">
      <w:pPr>
        <w:ind w:firstLine="225"/>
        <w:jc w:val="both"/>
        <w:rPr>
          <w:rFonts w:ascii="Times New Roman" w:hAnsi="Times New Roman"/>
          <w:sz w:val="20"/>
        </w:rPr>
      </w:pPr>
      <w:r>
        <w:rPr>
          <w:rFonts w:ascii="Times New Roman" w:hAnsi="Times New Roman"/>
          <w:sz w:val="20"/>
        </w:rPr>
        <w:t>Перечни отдельных ведущих профессий, по которым молодым рабочим, окончившим общеобразовательные школы с производственным обучением, краткосрочные курсы или прошедшим индивидуально-бригадное обучение непосредственно на производстве, могут устанавливаться пониженные нормы выработки, утверждаются мин</w:t>
      </w:r>
      <w:r>
        <w:rPr>
          <w:rFonts w:ascii="Times New Roman" w:hAnsi="Times New Roman"/>
          <w:sz w:val="20"/>
        </w:rPr>
        <w:t xml:space="preserve">истерствами и ведомствами СССР, Советами Министров союзных республик, Главмосстроем, </w:t>
      </w:r>
      <w:proofErr w:type="spellStart"/>
      <w:r>
        <w:rPr>
          <w:rFonts w:ascii="Times New Roman" w:hAnsi="Times New Roman"/>
          <w:sz w:val="20"/>
        </w:rPr>
        <w:t>Главмособлстроем</w:t>
      </w:r>
      <w:proofErr w:type="spellEnd"/>
      <w:r>
        <w:rPr>
          <w:rFonts w:ascii="Times New Roman" w:hAnsi="Times New Roman"/>
          <w:sz w:val="20"/>
        </w:rPr>
        <w:t xml:space="preserve"> и </w:t>
      </w:r>
      <w:proofErr w:type="spellStart"/>
      <w:r>
        <w:rPr>
          <w:rFonts w:ascii="Times New Roman" w:hAnsi="Times New Roman"/>
          <w:sz w:val="20"/>
        </w:rPr>
        <w:t>Главленинградстроем</w:t>
      </w:r>
      <w:proofErr w:type="spellEnd"/>
      <w:r>
        <w:rPr>
          <w:rFonts w:ascii="Times New Roman" w:hAnsi="Times New Roman"/>
          <w:sz w:val="20"/>
        </w:rPr>
        <w:t xml:space="preserve"> по согласованию с Госстроем СССР и ВЦСПС.</w:t>
      </w:r>
    </w:p>
    <w:p w:rsidR="00000000" w:rsidRDefault="00111A58">
      <w:pPr>
        <w:ind w:firstLine="225"/>
        <w:jc w:val="both"/>
        <w:rPr>
          <w:rFonts w:ascii="Times New Roman" w:hAnsi="Times New Roman"/>
          <w:sz w:val="20"/>
        </w:rPr>
      </w:pPr>
      <w:r>
        <w:rPr>
          <w:rFonts w:ascii="Times New Roman" w:hAnsi="Times New Roman"/>
          <w:sz w:val="20"/>
        </w:rPr>
        <w:t>9. Руководители строительно-монтажных (ремонтно-строительных) организаций, предприятий (организаций, учреждений), осуществляющих строительство хозяйственным способом, обязаны по согласованию с профсоюзным комитетом пересматривать местные нормы по мере внедрения в производство и достигнутой эффективности технических, хозяйственных и организацион</w:t>
      </w:r>
      <w:r>
        <w:rPr>
          <w:rFonts w:ascii="Times New Roman" w:hAnsi="Times New Roman"/>
          <w:sz w:val="20"/>
        </w:rPr>
        <w:t>ных мероприятий, обеспечивающих рост производительности труда.</w:t>
      </w:r>
    </w:p>
    <w:p w:rsidR="00000000" w:rsidRDefault="00111A58">
      <w:pPr>
        <w:ind w:firstLine="225"/>
        <w:jc w:val="both"/>
        <w:rPr>
          <w:rFonts w:ascii="Times New Roman" w:hAnsi="Times New Roman"/>
          <w:sz w:val="20"/>
        </w:rPr>
      </w:pPr>
      <w:r>
        <w:rPr>
          <w:rFonts w:ascii="Times New Roman" w:hAnsi="Times New Roman"/>
          <w:sz w:val="20"/>
        </w:rPr>
        <w:t>Местные нормы на работы, трудоемкость которых уменьшилась в результате проведения мероприятий, обеспечивающих общее улучшение организации производства и труда на участке, должны пересматриваться единовременно в сроки и в размерах, устанавливаемых руководителем соответствующей организации (предприятия, учреждения) по согласованию с профсоюзным комитетом.</w:t>
      </w:r>
    </w:p>
    <w:p w:rsidR="00000000" w:rsidRDefault="00111A58">
      <w:pPr>
        <w:ind w:firstLine="225"/>
        <w:jc w:val="both"/>
        <w:rPr>
          <w:rFonts w:ascii="Times New Roman" w:hAnsi="Times New Roman"/>
          <w:sz w:val="20"/>
        </w:rPr>
      </w:pPr>
      <w:r>
        <w:rPr>
          <w:rFonts w:ascii="Times New Roman" w:hAnsi="Times New Roman"/>
          <w:sz w:val="20"/>
        </w:rPr>
        <w:t xml:space="preserve">10. Едиными и ведомственными нормами и расценками, за исключением особо оговоренных случаев, </w:t>
      </w:r>
      <w:r>
        <w:rPr>
          <w:rFonts w:ascii="Times New Roman" w:hAnsi="Times New Roman"/>
          <w:sz w:val="20"/>
        </w:rPr>
        <w:t xml:space="preserve">учтено и отдельно не оплачивается время, затрачиваемое рабочими на подготовительно-заключительные операции, в том числе на подготовку рабочего места и приведение его в порядок в конце смены, на получение материалов из </w:t>
      </w:r>
      <w:proofErr w:type="spellStart"/>
      <w:r>
        <w:rPr>
          <w:rFonts w:ascii="Times New Roman" w:hAnsi="Times New Roman"/>
          <w:sz w:val="20"/>
        </w:rPr>
        <w:t>приобъектных</w:t>
      </w:r>
      <w:proofErr w:type="spellEnd"/>
      <w:r>
        <w:rPr>
          <w:rFonts w:ascii="Times New Roman" w:hAnsi="Times New Roman"/>
          <w:sz w:val="20"/>
        </w:rPr>
        <w:t xml:space="preserve"> кладовых, на получение и подноску к месту работы инструментов и мелких приспособлений со сдачей их после окончания работ, на переходы в пределах одного объекта, связанные с переменой рабочих мест, на заправку и точку инструментов в процессе работы, на содержание в порядке приспосо</w:t>
      </w:r>
      <w:r>
        <w:rPr>
          <w:rFonts w:ascii="Times New Roman" w:hAnsi="Times New Roman"/>
          <w:sz w:val="20"/>
        </w:rPr>
        <w:t>блений и машин, а также на получение заданий и сдачу выполненных работ мастеру или производителю работ.</w:t>
      </w:r>
    </w:p>
    <w:p w:rsidR="00000000" w:rsidRDefault="00111A58">
      <w:pPr>
        <w:ind w:firstLine="225"/>
        <w:jc w:val="both"/>
        <w:rPr>
          <w:rFonts w:ascii="Times New Roman" w:hAnsi="Times New Roman"/>
          <w:sz w:val="20"/>
        </w:rPr>
      </w:pPr>
      <w:r>
        <w:rPr>
          <w:rFonts w:ascii="Times New Roman" w:hAnsi="Times New Roman"/>
          <w:sz w:val="20"/>
        </w:rPr>
        <w:t>11. Едиными и ведомственными нормами и расценками предусмотрено выполнение работ при соблюдении установленных правил техники безопасности (СНиП III-4-80 «Техника безопасности в строительстве»), а также учтено время, необходимое для периодического отдыха рабочих в течение рабочей смены.</w:t>
      </w:r>
    </w:p>
    <w:p w:rsidR="00000000" w:rsidRDefault="00111A58">
      <w:pPr>
        <w:ind w:firstLine="225"/>
        <w:jc w:val="both"/>
        <w:rPr>
          <w:rFonts w:ascii="Times New Roman" w:hAnsi="Times New Roman"/>
          <w:sz w:val="20"/>
        </w:rPr>
      </w:pPr>
      <w:r>
        <w:rPr>
          <w:rFonts w:ascii="Times New Roman" w:hAnsi="Times New Roman"/>
          <w:sz w:val="20"/>
        </w:rPr>
        <w:t>12. Едиными и ведомственными нормами и расценками учтено время, затрачиваемое на перемещение материалов только на расстоя</w:t>
      </w:r>
      <w:r>
        <w:rPr>
          <w:rFonts w:ascii="Times New Roman" w:hAnsi="Times New Roman"/>
          <w:sz w:val="20"/>
        </w:rPr>
        <w:t xml:space="preserve">ния, указанные в соответствующих вводных или технических частях сборников и глав или текстах параграфов. Перемещение материалов на расстояния сверх учтенных в сборниках норм следует нормировать и расценивать особо по § 20 сборника 1 </w:t>
      </w:r>
      <w:proofErr w:type="spellStart"/>
      <w:r>
        <w:rPr>
          <w:rFonts w:ascii="Times New Roman" w:hAnsi="Times New Roman"/>
          <w:sz w:val="20"/>
        </w:rPr>
        <w:t>ЕНиР</w:t>
      </w:r>
      <w:proofErr w:type="spellEnd"/>
      <w:r>
        <w:rPr>
          <w:rFonts w:ascii="Times New Roman" w:hAnsi="Times New Roman"/>
          <w:sz w:val="20"/>
        </w:rPr>
        <w:t xml:space="preserve"> «Внутрипостроечные транспортные работы». Расстояния перемещения, не кратные 10 м, округляются в сторону большего до полных 10 м. Например, переноску на 14 м следует нормировать как переноску на 20 м.</w:t>
      </w:r>
    </w:p>
    <w:p w:rsidR="00000000" w:rsidRDefault="00111A58">
      <w:pPr>
        <w:ind w:firstLine="225"/>
        <w:jc w:val="both"/>
        <w:rPr>
          <w:rFonts w:ascii="Times New Roman" w:hAnsi="Times New Roman"/>
          <w:sz w:val="20"/>
        </w:rPr>
      </w:pPr>
      <w:r>
        <w:rPr>
          <w:rFonts w:ascii="Times New Roman" w:hAnsi="Times New Roman"/>
          <w:sz w:val="20"/>
        </w:rPr>
        <w:t>13. При производстве строительных, монтажных и ремонтно-строительных работ</w:t>
      </w:r>
      <w:r>
        <w:rPr>
          <w:rFonts w:ascii="Times New Roman" w:hAnsi="Times New Roman"/>
          <w:sz w:val="20"/>
        </w:rPr>
        <w:t xml:space="preserve"> в зимних условиях на открытом воздухе и в </w:t>
      </w:r>
      <w:proofErr w:type="spellStart"/>
      <w:r>
        <w:rPr>
          <w:rFonts w:ascii="Times New Roman" w:hAnsi="Times New Roman"/>
          <w:sz w:val="20"/>
        </w:rPr>
        <w:t>необогреваемых</w:t>
      </w:r>
      <w:proofErr w:type="spellEnd"/>
      <w:r>
        <w:rPr>
          <w:rFonts w:ascii="Times New Roman" w:hAnsi="Times New Roman"/>
          <w:sz w:val="20"/>
        </w:rPr>
        <w:t xml:space="preserve"> помещениях к единым и ведомственным нормам времени и расценкам следует применять усредненные коэффициенты, приведенные в прил. 3.</w:t>
      </w:r>
    </w:p>
    <w:p w:rsidR="00000000" w:rsidRDefault="00111A58">
      <w:pPr>
        <w:ind w:firstLine="225"/>
        <w:jc w:val="both"/>
        <w:rPr>
          <w:rFonts w:ascii="Times New Roman" w:hAnsi="Times New Roman"/>
          <w:sz w:val="20"/>
        </w:rPr>
      </w:pPr>
      <w:r>
        <w:rPr>
          <w:rFonts w:ascii="Times New Roman" w:hAnsi="Times New Roman"/>
          <w:sz w:val="20"/>
        </w:rPr>
        <w:t xml:space="preserve">14. При выполнении работ в более сложных производственных условиях по сравнению с предусмотренными в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(при реконструкции, техническом перевооружении, расширении и капитальном ремонте промышленных предприятий, зданий и сооружений, при ликвидации последствий аварий, стихийных бедствий и т. п.), вследствие чего сни</w:t>
      </w:r>
      <w:r>
        <w:rPr>
          <w:rFonts w:ascii="Times New Roman" w:hAnsi="Times New Roman"/>
          <w:sz w:val="20"/>
        </w:rPr>
        <w:t>жается производительность труда рабочих, допускается устанавливать к нормам времени и расценкам на соответствующие работы коэффициенты в следующих размерах:</w:t>
      </w:r>
    </w:p>
    <w:p w:rsidR="00000000" w:rsidRDefault="00111A58">
      <w:pPr>
        <w:ind w:firstLine="225"/>
        <w:jc w:val="both"/>
        <w:rPr>
          <w:rFonts w:ascii="Times New Roman" w:hAnsi="Times New Roman"/>
          <w:sz w:val="20"/>
        </w:rPr>
      </w:pPr>
      <w:r>
        <w:rPr>
          <w:rFonts w:ascii="Times New Roman" w:hAnsi="Times New Roman"/>
          <w:sz w:val="20"/>
        </w:rPr>
        <w:t xml:space="preserve">а) на действующих предприятиях (в цехах, корпусах, на производственных площадках) при наличии в зоне производства работ действующего технологического оборудования (станков, установок, печей, кранов, конвейеров, разливочных ковшей и т. п.), или разветвленной сети инженерных коммуникаций, или запыленности воздуха, или движения технологического транспорта </w:t>
      </w:r>
      <w:r>
        <w:rPr>
          <w:rFonts w:ascii="Times New Roman" w:hAnsi="Times New Roman"/>
          <w:sz w:val="20"/>
        </w:rPr>
        <w:t>по внутрицеховым и внутризаводским путям - от 1,1 до 1,20, а на предприятиях металлургической, химической и нефтехимической отраслей промышленности - от 1,1 до 1,25;</w:t>
      </w:r>
    </w:p>
    <w:p w:rsidR="00000000" w:rsidRDefault="00111A58">
      <w:pPr>
        <w:ind w:firstLine="225"/>
        <w:jc w:val="both"/>
        <w:rPr>
          <w:rFonts w:ascii="Times New Roman" w:hAnsi="Times New Roman"/>
          <w:sz w:val="20"/>
        </w:rPr>
      </w:pPr>
      <w:r>
        <w:rPr>
          <w:rFonts w:ascii="Times New Roman" w:hAnsi="Times New Roman"/>
          <w:sz w:val="20"/>
        </w:rPr>
        <w:t>б) на предприятиях (в цехах, корпусах, на производственных площадках), остановленных для производства строительно-монтажных и ремонтно-строительных работ, а также в зданиях и сооружениях всех назначений при наличии в зоне производства работ загромождающих помещения предметов (станков, установок, аппаратов, эксплуатационного и лабораторного обор</w:t>
      </w:r>
      <w:r>
        <w:rPr>
          <w:rFonts w:ascii="Times New Roman" w:hAnsi="Times New Roman"/>
          <w:sz w:val="20"/>
        </w:rPr>
        <w:t>удования, оргтехники, мебели и т. п.) - от 1,1 до 1,15;</w:t>
      </w:r>
    </w:p>
    <w:p w:rsidR="00000000" w:rsidRDefault="00111A58">
      <w:pPr>
        <w:ind w:firstLine="225"/>
        <w:jc w:val="both"/>
        <w:rPr>
          <w:rFonts w:ascii="Times New Roman" w:hAnsi="Times New Roman"/>
          <w:sz w:val="20"/>
        </w:rPr>
      </w:pPr>
      <w:r>
        <w:rPr>
          <w:rFonts w:ascii="Times New Roman" w:hAnsi="Times New Roman"/>
          <w:sz w:val="20"/>
        </w:rPr>
        <w:t>в) при производстве работ в тепляках -1,1;</w:t>
      </w:r>
    </w:p>
    <w:p w:rsidR="00000000" w:rsidRDefault="00111A58">
      <w:pPr>
        <w:ind w:firstLine="225"/>
        <w:jc w:val="both"/>
        <w:rPr>
          <w:rFonts w:ascii="Times New Roman" w:hAnsi="Times New Roman"/>
          <w:sz w:val="20"/>
        </w:rPr>
      </w:pPr>
      <w:r>
        <w:rPr>
          <w:rFonts w:ascii="Times New Roman" w:hAnsi="Times New Roman"/>
          <w:sz w:val="20"/>
        </w:rPr>
        <w:t>г) при выполнении работ в охранной зоне воздушных линий электропередачи, в местах прохода коммуникаций электроснабжения, в действующих электроустановках, вблизи конструкций и предметов, находящихся под напряжением (в случаях, когда полное снятие напряжения по производственным условиям невозможно), если это связано с ограничением действий рабочих специальными требованиями техники безопасности, - от 1,1 до 1,2;</w:t>
      </w:r>
    </w:p>
    <w:p w:rsidR="00000000" w:rsidRDefault="00111A5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при температуре воздуха на рабочем месте более 40° в помещениях - от 1,15 до 1,25;</w:t>
      </w:r>
    </w:p>
    <w:p w:rsidR="00000000" w:rsidRDefault="00111A5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при производстве работ в закрытых сооружениях и помещениях (коллекторах, резервуарах, бункерах, камерах и т. п.), верхняя отметка которых находится ниже 3 м от поверхности земли, - 1,1;</w:t>
      </w:r>
    </w:p>
    <w:p w:rsidR="00000000" w:rsidRDefault="00111A58">
      <w:pPr>
        <w:ind w:firstLine="225"/>
        <w:jc w:val="both"/>
        <w:rPr>
          <w:rFonts w:ascii="Times New Roman" w:hAnsi="Times New Roman"/>
          <w:sz w:val="20"/>
        </w:rPr>
      </w:pPr>
      <w:r>
        <w:rPr>
          <w:rFonts w:ascii="Times New Roman" w:hAnsi="Times New Roman"/>
          <w:sz w:val="20"/>
        </w:rPr>
        <w:t>ж) при работе в действующих цехах предприятий с вредными условиями труда (в которых рабочим промышленного предприятия установлен сокращенный рабочий день) - 1,15, а при наличии производственных условий, указанных в подпункте «а», кроме т</w:t>
      </w:r>
      <w:r>
        <w:rPr>
          <w:rFonts w:ascii="Times New Roman" w:hAnsi="Times New Roman"/>
          <w:sz w:val="20"/>
        </w:rPr>
        <w:t>ого, один из коэффициентов, предусмотренных этим подпунктом.</w:t>
      </w:r>
    </w:p>
    <w:p w:rsidR="00000000" w:rsidRDefault="00111A58">
      <w:pPr>
        <w:ind w:firstLine="225"/>
        <w:jc w:val="both"/>
        <w:rPr>
          <w:rFonts w:ascii="Times New Roman" w:hAnsi="Times New Roman"/>
          <w:sz w:val="20"/>
        </w:rPr>
      </w:pPr>
      <w:r>
        <w:rPr>
          <w:rFonts w:ascii="Times New Roman" w:hAnsi="Times New Roman"/>
          <w:sz w:val="20"/>
        </w:rPr>
        <w:t xml:space="preserve">Если рабочие, выполняющие строительные, монтажные и ремонтно-строительные работы в действующих цехах с вредными условиями труда, переведены на сокращенный рабочий день, то расценки пересчитываются исходя из часовых тарифных ставок, исчисленных в порядке, указанном в п. 5 Общей части, а коэффициент, предусмотренный в подпункте «ж», не применяется. В этом случае, а также в случаях, когда расценки в сборниках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определены из сокращенного ра</w:t>
      </w:r>
      <w:r>
        <w:rPr>
          <w:rFonts w:ascii="Times New Roman" w:hAnsi="Times New Roman"/>
          <w:sz w:val="20"/>
        </w:rPr>
        <w:t>бочего дня, к нормам времени и расценкам при наличии производственных условий, указанных в подпункте «а», может быть применен один из коэффициентов, предусмотренных этим подпунктом.</w:t>
      </w:r>
    </w:p>
    <w:p w:rsidR="00000000" w:rsidRDefault="00111A58">
      <w:pPr>
        <w:ind w:firstLine="225"/>
        <w:jc w:val="both"/>
        <w:rPr>
          <w:rFonts w:ascii="Times New Roman" w:hAnsi="Times New Roman"/>
          <w:sz w:val="20"/>
        </w:rPr>
      </w:pPr>
      <w:r>
        <w:rPr>
          <w:rFonts w:ascii="Times New Roman" w:hAnsi="Times New Roman"/>
          <w:sz w:val="20"/>
        </w:rPr>
        <w:t>В случаях выполнения работ при сочетании производственных условий, указанных в подпунктах «а» - «</w:t>
      </w:r>
      <w:proofErr w:type="spellStart"/>
      <w:r>
        <w:rPr>
          <w:rFonts w:ascii="Times New Roman" w:hAnsi="Times New Roman"/>
          <w:sz w:val="20"/>
        </w:rPr>
        <w:t>е</w:t>
      </w:r>
      <w:proofErr w:type="spellEnd"/>
      <w:r>
        <w:rPr>
          <w:rFonts w:ascii="Times New Roman" w:hAnsi="Times New Roman"/>
          <w:sz w:val="20"/>
        </w:rPr>
        <w:t>», может быть установлен только один из предусмотренных в этих подпунктах коэффициентов.</w:t>
      </w:r>
    </w:p>
    <w:p w:rsidR="00000000" w:rsidRDefault="00111A58">
      <w:pPr>
        <w:ind w:firstLine="225"/>
        <w:jc w:val="both"/>
        <w:rPr>
          <w:rFonts w:ascii="Times New Roman" w:hAnsi="Times New Roman"/>
          <w:sz w:val="20"/>
        </w:rPr>
      </w:pPr>
      <w:r>
        <w:rPr>
          <w:rFonts w:ascii="Times New Roman" w:hAnsi="Times New Roman"/>
          <w:sz w:val="20"/>
        </w:rPr>
        <w:t>Наличие условий производства работ, снижающих производительность труда рабочих, конкретная величина коэффициента, а также объем работ, нормируе</w:t>
      </w:r>
      <w:r>
        <w:rPr>
          <w:rFonts w:ascii="Times New Roman" w:hAnsi="Times New Roman"/>
          <w:sz w:val="20"/>
        </w:rPr>
        <w:t>мых и оплачиваемых по повышенным с учетом этого коэффициента нормам времени и расценкам, устанавливаются в каждом отдельном случае актом, утверждаемым руководителем строительно-монтажной или ремонтно-строительной организации, предприятия (организации, учреждения), осуществляющего строительство хозяйственным способом, по согласованию с профсоюзным комитетом</w:t>
      </w:r>
    </w:p>
    <w:p w:rsidR="00000000" w:rsidRDefault="00111A58">
      <w:pPr>
        <w:ind w:firstLine="225"/>
        <w:jc w:val="both"/>
        <w:rPr>
          <w:rFonts w:ascii="Times New Roman" w:hAnsi="Times New Roman"/>
          <w:sz w:val="20"/>
        </w:rPr>
      </w:pPr>
      <w:r>
        <w:rPr>
          <w:rFonts w:ascii="Times New Roman" w:hAnsi="Times New Roman"/>
          <w:sz w:val="20"/>
        </w:rPr>
        <w:t xml:space="preserve">15. В параграфах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как правило, приводятся:</w:t>
      </w:r>
    </w:p>
    <w:p w:rsidR="00000000" w:rsidRDefault="00111A58">
      <w:pPr>
        <w:ind w:firstLine="225"/>
        <w:jc w:val="both"/>
        <w:rPr>
          <w:rFonts w:ascii="Times New Roman" w:hAnsi="Times New Roman"/>
          <w:sz w:val="20"/>
        </w:rPr>
      </w:pPr>
      <w:r>
        <w:rPr>
          <w:rFonts w:ascii="Times New Roman" w:hAnsi="Times New Roman"/>
          <w:sz w:val="20"/>
        </w:rPr>
        <w:t>а) краткая характеристика машин (для механизированных процессов);</w:t>
      </w:r>
    </w:p>
    <w:p w:rsidR="00000000" w:rsidRDefault="00111A58">
      <w:pPr>
        <w:ind w:firstLine="225"/>
        <w:jc w:val="both"/>
        <w:rPr>
          <w:rFonts w:ascii="Times New Roman" w:hAnsi="Times New Roman"/>
          <w:sz w:val="20"/>
        </w:rPr>
      </w:pPr>
      <w:r>
        <w:rPr>
          <w:rFonts w:ascii="Times New Roman" w:hAnsi="Times New Roman"/>
          <w:sz w:val="20"/>
        </w:rPr>
        <w:t>б) указания по применению норм д</w:t>
      </w:r>
      <w:r>
        <w:rPr>
          <w:rFonts w:ascii="Times New Roman" w:hAnsi="Times New Roman"/>
          <w:sz w:val="20"/>
        </w:rPr>
        <w:t>ля отдельных сложных строительных процессов или новых видов работ (при необходимости);</w:t>
      </w:r>
    </w:p>
    <w:p w:rsidR="00000000" w:rsidRDefault="00111A58">
      <w:pPr>
        <w:ind w:firstLine="225"/>
        <w:jc w:val="both"/>
        <w:rPr>
          <w:rFonts w:ascii="Times New Roman" w:hAnsi="Times New Roman"/>
          <w:sz w:val="20"/>
        </w:rPr>
      </w:pPr>
      <w:r>
        <w:rPr>
          <w:rFonts w:ascii="Times New Roman" w:hAnsi="Times New Roman"/>
          <w:sz w:val="20"/>
        </w:rPr>
        <w:t>в) состав работ нормируемого процесса (перечисление основных операций, предусмотренных нормами);</w:t>
      </w:r>
    </w:p>
    <w:p w:rsidR="00000000" w:rsidRDefault="00111A58">
      <w:pPr>
        <w:ind w:firstLine="225"/>
        <w:jc w:val="both"/>
        <w:rPr>
          <w:rFonts w:ascii="Times New Roman" w:hAnsi="Times New Roman"/>
          <w:sz w:val="20"/>
        </w:rPr>
      </w:pPr>
      <w:r>
        <w:rPr>
          <w:rFonts w:ascii="Times New Roman" w:hAnsi="Times New Roman"/>
          <w:sz w:val="20"/>
        </w:rPr>
        <w:t>г) расчетные составы звеньев (наименование профессий и соотношение рабочих по разрядам);</w:t>
      </w:r>
    </w:p>
    <w:p w:rsidR="00000000" w:rsidRDefault="00111A5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нормы времени (</w:t>
      </w:r>
      <w:proofErr w:type="spellStart"/>
      <w:r>
        <w:rPr>
          <w:rFonts w:ascii="Times New Roman" w:hAnsi="Times New Roman"/>
          <w:sz w:val="20"/>
        </w:rPr>
        <w:t>Н.вр</w:t>
      </w:r>
      <w:proofErr w:type="spellEnd"/>
      <w:r>
        <w:rPr>
          <w:rFonts w:ascii="Times New Roman" w:hAnsi="Times New Roman"/>
          <w:sz w:val="20"/>
        </w:rPr>
        <w:t>.) и расценки (</w:t>
      </w:r>
      <w:proofErr w:type="spellStart"/>
      <w:r>
        <w:rPr>
          <w:rFonts w:ascii="Times New Roman" w:hAnsi="Times New Roman"/>
          <w:sz w:val="20"/>
        </w:rPr>
        <w:t>Расц</w:t>
      </w:r>
      <w:proofErr w:type="spellEnd"/>
      <w:r>
        <w:rPr>
          <w:rFonts w:ascii="Times New Roman" w:hAnsi="Times New Roman"/>
          <w:sz w:val="20"/>
        </w:rPr>
        <w:t xml:space="preserve">.) в виде дроби (над чертой - </w:t>
      </w:r>
      <w:proofErr w:type="spellStart"/>
      <w:r>
        <w:rPr>
          <w:rFonts w:ascii="Times New Roman" w:hAnsi="Times New Roman"/>
          <w:sz w:val="20"/>
        </w:rPr>
        <w:t>Н.вр</w:t>
      </w:r>
      <w:proofErr w:type="spellEnd"/>
      <w:r>
        <w:rPr>
          <w:rFonts w:ascii="Times New Roman" w:hAnsi="Times New Roman"/>
          <w:sz w:val="20"/>
        </w:rPr>
        <w:t xml:space="preserve">., под чертой - </w:t>
      </w:r>
      <w:proofErr w:type="spellStart"/>
      <w:r>
        <w:rPr>
          <w:rFonts w:ascii="Times New Roman" w:hAnsi="Times New Roman"/>
          <w:sz w:val="20"/>
        </w:rPr>
        <w:t>Расц</w:t>
      </w:r>
      <w:proofErr w:type="spellEnd"/>
      <w:r>
        <w:rPr>
          <w:rFonts w:ascii="Times New Roman" w:hAnsi="Times New Roman"/>
          <w:sz w:val="20"/>
        </w:rPr>
        <w:t>.) или раздельно в двух смежных графах.</w:t>
      </w:r>
    </w:p>
    <w:p w:rsidR="00000000" w:rsidRDefault="00111A58">
      <w:pPr>
        <w:ind w:firstLine="225"/>
        <w:jc w:val="both"/>
        <w:rPr>
          <w:rFonts w:ascii="Times New Roman" w:hAnsi="Times New Roman"/>
          <w:sz w:val="20"/>
        </w:rPr>
      </w:pPr>
      <w:r>
        <w:rPr>
          <w:rFonts w:ascii="Times New Roman" w:hAnsi="Times New Roman"/>
          <w:sz w:val="20"/>
        </w:rPr>
        <w:t>Нормы времени указываются в человеко-часах, а расценки - в рублях и копейках на принятый в параграфе изм</w:t>
      </w:r>
      <w:r>
        <w:rPr>
          <w:rFonts w:ascii="Times New Roman" w:hAnsi="Times New Roman"/>
          <w:sz w:val="20"/>
        </w:rPr>
        <w:t>еритель.</w:t>
      </w:r>
    </w:p>
    <w:p w:rsidR="00000000" w:rsidRDefault="00111A58">
      <w:pPr>
        <w:ind w:firstLine="225"/>
        <w:jc w:val="both"/>
        <w:rPr>
          <w:rFonts w:ascii="Times New Roman" w:hAnsi="Times New Roman"/>
          <w:sz w:val="20"/>
        </w:rPr>
      </w:pPr>
      <w:r>
        <w:rPr>
          <w:rFonts w:ascii="Times New Roman" w:hAnsi="Times New Roman"/>
          <w:sz w:val="20"/>
        </w:rPr>
        <w:t>Расценки подсчитаны умножением часовой тарифной ставки рабочего соответствующего разряда (для строительных процессов, выполняемых индивидуально) или средней часовой тарифной ставки звена (для звеньевых процессов) на норму времени. Для упрощения расчетов по зарплате расценки округлены.</w:t>
      </w:r>
    </w:p>
    <w:p w:rsidR="00000000" w:rsidRDefault="00111A58">
      <w:pPr>
        <w:ind w:firstLine="225"/>
        <w:jc w:val="both"/>
        <w:rPr>
          <w:rFonts w:ascii="Times New Roman" w:hAnsi="Times New Roman"/>
          <w:sz w:val="20"/>
        </w:rPr>
      </w:pPr>
      <w:r>
        <w:rPr>
          <w:rFonts w:ascii="Times New Roman" w:hAnsi="Times New Roman"/>
          <w:sz w:val="20"/>
        </w:rPr>
        <w:t xml:space="preserve">Нормы выработки, как правило, в параграфах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не приводятся и при необходимости могут быть рассчитаны делением установленной продолжительности смены на норму времени и умножением полученного результата на кол</w:t>
      </w:r>
      <w:r>
        <w:rPr>
          <w:rFonts w:ascii="Times New Roman" w:hAnsi="Times New Roman"/>
          <w:sz w:val="20"/>
        </w:rPr>
        <w:t>ичество рабочих, занятых выполнением соответствующей работы.</w:t>
      </w:r>
    </w:p>
    <w:p w:rsidR="00000000" w:rsidRDefault="00111A58">
      <w:pPr>
        <w:ind w:firstLine="225"/>
        <w:jc w:val="both"/>
        <w:rPr>
          <w:rFonts w:ascii="Times New Roman" w:hAnsi="Times New Roman"/>
          <w:sz w:val="20"/>
        </w:rPr>
      </w:pPr>
      <w:r>
        <w:rPr>
          <w:rFonts w:ascii="Times New Roman" w:hAnsi="Times New Roman"/>
          <w:sz w:val="20"/>
        </w:rPr>
        <w:t xml:space="preserve">16. В параграфах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на механизированные процессы, кроме норм времени рабочих, приводятся в скобках без указания наименования нормы времени машин в машино-часах. При работе комплекта машин в качестве единого агрегата в скобках приводятся нормы времени агрегата в целом. В некоторых параграфах нормы времени машин (в машино-часах) указаны отдельной строкой (графой).</w:t>
      </w:r>
    </w:p>
    <w:p w:rsidR="00000000" w:rsidRDefault="00111A58">
      <w:pPr>
        <w:ind w:firstLine="225"/>
        <w:jc w:val="both"/>
        <w:rPr>
          <w:rFonts w:ascii="Times New Roman" w:hAnsi="Times New Roman"/>
          <w:sz w:val="20"/>
        </w:rPr>
      </w:pPr>
      <w:r>
        <w:rPr>
          <w:rFonts w:ascii="Times New Roman" w:hAnsi="Times New Roman"/>
          <w:sz w:val="20"/>
        </w:rPr>
        <w:t>Нормы времени машин, эпизодически участвующих в производственных процессах, в</w:t>
      </w:r>
      <w:r>
        <w:rPr>
          <w:rFonts w:ascii="Times New Roman" w:hAnsi="Times New Roman"/>
          <w:sz w:val="20"/>
        </w:rPr>
        <w:t xml:space="preserve"> сборниках, как правило, не приводятся.</w:t>
      </w:r>
    </w:p>
    <w:p w:rsidR="00000000" w:rsidRDefault="00111A58">
      <w:pPr>
        <w:ind w:firstLine="225"/>
        <w:jc w:val="both"/>
        <w:rPr>
          <w:rFonts w:ascii="Times New Roman" w:hAnsi="Times New Roman"/>
          <w:sz w:val="20"/>
        </w:rPr>
      </w:pPr>
      <w:r>
        <w:rPr>
          <w:rFonts w:ascii="Times New Roman" w:hAnsi="Times New Roman"/>
          <w:sz w:val="20"/>
        </w:rPr>
        <w:t xml:space="preserve">17. В ряде сборников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наряду с нормами и расценками на отдельные строительные или монтажные процессы приведены в одной таблице суммированные нормы и расценки на комплексный процесс в целом без округления итоговых значений. В параграфах, содержащих как суммированные, так и составляющие их нормы и расценки, составы звеньев для суммированных норм и расценок не приводятся.</w:t>
      </w:r>
    </w:p>
    <w:p w:rsidR="00000000" w:rsidRDefault="00111A58">
      <w:pPr>
        <w:ind w:firstLine="225"/>
        <w:jc w:val="both"/>
        <w:rPr>
          <w:rFonts w:ascii="Times New Roman" w:hAnsi="Times New Roman"/>
          <w:sz w:val="20"/>
        </w:rPr>
      </w:pPr>
      <w:r>
        <w:rPr>
          <w:rFonts w:ascii="Times New Roman" w:hAnsi="Times New Roman"/>
          <w:sz w:val="20"/>
        </w:rPr>
        <w:t>18. Качество работы, выполненной рабочими, должно удовлетворять требованиям СНиП и других</w:t>
      </w:r>
      <w:r>
        <w:rPr>
          <w:rFonts w:ascii="Times New Roman" w:hAnsi="Times New Roman"/>
          <w:sz w:val="20"/>
        </w:rPr>
        <w:t xml:space="preserve"> действующих технических условий на производство и приемку соответствующих видов работ. Работы, выполненные с нарушением требований СНиП и технических условий, являются браком и оплате по действующим расценкам не подлежат.</w:t>
      </w:r>
    </w:p>
    <w:p w:rsidR="00000000" w:rsidRDefault="00111A58">
      <w:pPr>
        <w:ind w:firstLine="225"/>
        <w:jc w:val="both"/>
        <w:rPr>
          <w:rFonts w:ascii="Times New Roman" w:hAnsi="Times New Roman"/>
          <w:sz w:val="20"/>
        </w:rPr>
      </w:pPr>
      <w:r>
        <w:rPr>
          <w:rFonts w:ascii="Times New Roman" w:hAnsi="Times New Roman"/>
          <w:sz w:val="20"/>
        </w:rPr>
        <w:t>19. Единые и ведомственные нормы и расценки на изготовление строительных конструкций и деталей являются обязательными для применения в подсобных производствах, находящихся на строительном балансе строительно-монтажных и ремонтно-строительных организаций, если в этих производствах оплата т</w:t>
      </w:r>
      <w:r>
        <w:rPr>
          <w:rFonts w:ascii="Times New Roman" w:hAnsi="Times New Roman"/>
          <w:sz w:val="20"/>
        </w:rPr>
        <w:t>руда в соответствии с действующими положениями производится по условиям, установленным для рабочих строительства.</w:t>
      </w:r>
    </w:p>
    <w:p w:rsidR="00000000" w:rsidRDefault="00111A58">
      <w:pPr>
        <w:ind w:firstLine="225"/>
        <w:jc w:val="both"/>
        <w:rPr>
          <w:rFonts w:ascii="Times New Roman" w:hAnsi="Times New Roman"/>
          <w:sz w:val="20"/>
        </w:rPr>
      </w:pPr>
      <w:r>
        <w:rPr>
          <w:rFonts w:ascii="Times New Roman" w:hAnsi="Times New Roman"/>
          <w:sz w:val="20"/>
        </w:rPr>
        <w:t xml:space="preserve">20. При необходимости по условиям производства одновременного применения к нормам времени (расценке) нескольких коэффициентов, предусмотренных в Общей части и в соответствующих сборниках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окончательная норма времени и расценка для  данного конкретного случая определяется умножением нормы времени и расценки на произведение всех применяемых коэффициентов.</w:t>
      </w:r>
    </w:p>
    <w:p w:rsidR="00000000" w:rsidRDefault="00111A58">
      <w:pPr>
        <w:ind w:firstLine="225"/>
        <w:jc w:val="both"/>
        <w:rPr>
          <w:rFonts w:ascii="Times New Roman" w:hAnsi="Times New Roman"/>
          <w:sz w:val="20"/>
        </w:rPr>
      </w:pPr>
      <w:r>
        <w:rPr>
          <w:rFonts w:ascii="Times New Roman" w:hAnsi="Times New Roman"/>
          <w:sz w:val="20"/>
        </w:rPr>
        <w:t xml:space="preserve">Пример. В примеч. 1 к табл. 3 </w:t>
      </w:r>
      <w:r>
        <w:rPr>
          <w:rFonts w:ascii="Times New Roman" w:hAnsi="Times New Roman"/>
          <w:sz w:val="20"/>
        </w:rPr>
        <w:t xml:space="preserve">§ 1 сб. 3 «Каменные работы» предусмотрено, что при кладке бутовых фундаментов в траншеях на глубине более 1,2 м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sz w:val="20"/>
        </w:rPr>
        <w:t>Расц</w:t>
      </w:r>
      <w:proofErr w:type="spellEnd"/>
      <w:r>
        <w:rPr>
          <w:rFonts w:ascii="Times New Roman" w:hAnsi="Times New Roman"/>
          <w:sz w:val="20"/>
        </w:rPr>
        <w:t xml:space="preserve">. следует умножать на 1,15. В примеч. 2 к этой же таблице предусмотрено, что при наличии в траншеях распор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sz w:val="20"/>
        </w:rPr>
        <w:t>Расц</w:t>
      </w:r>
      <w:proofErr w:type="spellEnd"/>
      <w:r>
        <w:rPr>
          <w:rFonts w:ascii="Times New Roman" w:hAnsi="Times New Roman"/>
          <w:sz w:val="20"/>
        </w:rPr>
        <w:t xml:space="preserve">. следует умножать на 1,1. В случае, когда кладка бутовых фундаментов производится в траншее с распорами на глубине более 1,2 м, соответствующие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sz w:val="20"/>
        </w:rPr>
        <w:t>Расц</w:t>
      </w:r>
      <w:proofErr w:type="spellEnd"/>
      <w:r>
        <w:rPr>
          <w:rFonts w:ascii="Times New Roman" w:hAnsi="Times New Roman"/>
          <w:sz w:val="20"/>
        </w:rPr>
        <w:t>. следует умножать на 1,15·1,1=1,265.</w:t>
      </w:r>
    </w:p>
    <w:p w:rsidR="00000000" w:rsidRDefault="00111A58">
      <w:pPr>
        <w:ind w:firstLine="225"/>
        <w:jc w:val="both"/>
        <w:rPr>
          <w:rFonts w:ascii="Times New Roman" w:hAnsi="Times New Roman"/>
          <w:sz w:val="20"/>
        </w:rPr>
      </w:pPr>
      <w:r>
        <w:rPr>
          <w:rFonts w:ascii="Times New Roman" w:hAnsi="Times New Roman"/>
          <w:sz w:val="20"/>
        </w:rPr>
        <w:t xml:space="preserve">21. Каждый параграф тех сборников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которые не разделяются на в</w:t>
      </w:r>
      <w:r>
        <w:rPr>
          <w:rFonts w:ascii="Times New Roman" w:hAnsi="Times New Roman"/>
          <w:sz w:val="20"/>
        </w:rPr>
        <w:t xml:space="preserve">ыпуски, обозначается двумя цифрами (шифром), из которых первая соответствует номеру сборника, а вторая - параграфу внутри данного сборника, например, «§ Е25-7» обозначает § 7 сб. Е-25 «Такелажные работы». В тех случаях, когда сборник разбит на отдельные выпуски, шифр параграфа обозначается тремя цифрами, из которых первая соответствует номеру сборника, вторая - выпуску данного сборника и третья - параграфу внутри выпуска, например, " § Е2-3-5" обозначает § 5 </w:t>
      </w:r>
      <w:proofErr w:type="spellStart"/>
      <w:r>
        <w:rPr>
          <w:rFonts w:ascii="Times New Roman" w:hAnsi="Times New Roman"/>
          <w:sz w:val="20"/>
        </w:rPr>
        <w:t>вып</w:t>
      </w:r>
      <w:proofErr w:type="spellEnd"/>
      <w:r>
        <w:rPr>
          <w:rFonts w:ascii="Times New Roman" w:hAnsi="Times New Roman"/>
          <w:sz w:val="20"/>
        </w:rPr>
        <w:t>. 3 «Буровзрывные работы» сб. Е2  «Земляные ра</w:t>
      </w:r>
      <w:r>
        <w:rPr>
          <w:rFonts w:ascii="Times New Roman" w:hAnsi="Times New Roman"/>
          <w:sz w:val="20"/>
        </w:rPr>
        <w:t>боты».</w:t>
      </w:r>
    </w:p>
    <w:p w:rsidR="00000000" w:rsidRDefault="00111A58">
      <w:pPr>
        <w:ind w:firstLine="225"/>
        <w:jc w:val="both"/>
        <w:rPr>
          <w:rFonts w:ascii="Times New Roman" w:hAnsi="Times New Roman"/>
          <w:sz w:val="20"/>
        </w:rPr>
      </w:pPr>
      <w:r>
        <w:rPr>
          <w:rFonts w:ascii="Times New Roman" w:hAnsi="Times New Roman"/>
          <w:sz w:val="20"/>
        </w:rPr>
        <w:t xml:space="preserve">22. Приведенные в сборниках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пределы числовых показателей (длины, сечения, диаметра, массы, грузоподъемности, вместимости и т. п.), в которых указано «до», следует понимать включительно.</w:t>
      </w:r>
    </w:p>
    <w:p w:rsidR="00000000" w:rsidRDefault="00111A58">
      <w:pPr>
        <w:ind w:firstLine="225"/>
        <w:jc w:val="both"/>
        <w:rPr>
          <w:rFonts w:ascii="Times New Roman" w:hAnsi="Times New Roman"/>
          <w:sz w:val="20"/>
        </w:rPr>
      </w:pPr>
      <w:r>
        <w:rPr>
          <w:rFonts w:ascii="Times New Roman" w:hAnsi="Times New Roman"/>
          <w:sz w:val="20"/>
        </w:rPr>
        <w:t xml:space="preserve">23. При разработке и применении местных норм и расценок следует руководствоваться положениями Общей части </w:t>
      </w:r>
      <w:proofErr w:type="spellStart"/>
      <w:r>
        <w:rPr>
          <w:rFonts w:ascii="Times New Roman" w:hAnsi="Times New Roman"/>
          <w:sz w:val="20"/>
        </w:rPr>
        <w:t>ЕНиР</w:t>
      </w:r>
      <w:proofErr w:type="spellEnd"/>
      <w:r>
        <w:rPr>
          <w:rFonts w:ascii="Times New Roman" w:hAnsi="Times New Roman"/>
          <w:sz w:val="20"/>
        </w:rPr>
        <w:t xml:space="preserve"> (кроме </w:t>
      </w:r>
      <w:proofErr w:type="spellStart"/>
      <w:r>
        <w:rPr>
          <w:rFonts w:ascii="Times New Roman" w:hAnsi="Times New Roman"/>
          <w:sz w:val="20"/>
        </w:rPr>
        <w:t>пп</w:t>
      </w:r>
      <w:proofErr w:type="spellEnd"/>
      <w:r>
        <w:rPr>
          <w:rFonts w:ascii="Times New Roman" w:hAnsi="Times New Roman"/>
          <w:sz w:val="20"/>
        </w:rPr>
        <w:t>. 12, 13 и 14).</w:t>
      </w:r>
    </w:p>
    <w:p w:rsidR="00000000" w:rsidRDefault="00111A58">
      <w:pPr>
        <w:ind w:firstLine="225"/>
        <w:jc w:val="both"/>
        <w:rPr>
          <w:rFonts w:ascii="Times New Roman" w:hAnsi="Times New Roman"/>
          <w:sz w:val="20"/>
        </w:rPr>
      </w:pPr>
      <w:r>
        <w:rPr>
          <w:rFonts w:ascii="Times New Roman" w:hAnsi="Times New Roman"/>
          <w:sz w:val="20"/>
        </w:rPr>
        <w:t xml:space="preserve">24. Полное или частичное переиздание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включение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в другие сборники норм и расценок, а также их переработка (изменение измерителей, формы таблиц, пос</w:t>
      </w:r>
      <w:r>
        <w:rPr>
          <w:rFonts w:ascii="Times New Roman" w:hAnsi="Times New Roman"/>
          <w:sz w:val="20"/>
        </w:rPr>
        <w:t xml:space="preserve">троения параграфов, включение или исключение каких-либо сведений и т. п.) без разрешения органов, утвердивших </w:t>
      </w:r>
      <w:proofErr w:type="spellStart"/>
      <w:r>
        <w:rPr>
          <w:rFonts w:ascii="Times New Roman" w:hAnsi="Times New Roman"/>
          <w:sz w:val="20"/>
        </w:rPr>
        <w:t>ЕНиР</w:t>
      </w:r>
      <w:proofErr w:type="spellEnd"/>
      <w:r>
        <w:rPr>
          <w:rFonts w:ascii="Times New Roman" w:hAnsi="Times New Roman"/>
          <w:sz w:val="20"/>
        </w:rPr>
        <w:t xml:space="preserve"> или </w:t>
      </w:r>
      <w:proofErr w:type="spellStart"/>
      <w:r>
        <w:rPr>
          <w:rFonts w:ascii="Times New Roman" w:hAnsi="Times New Roman"/>
          <w:sz w:val="20"/>
        </w:rPr>
        <w:t>ВНиР</w:t>
      </w:r>
      <w:proofErr w:type="spellEnd"/>
      <w:r>
        <w:rPr>
          <w:rFonts w:ascii="Times New Roman" w:hAnsi="Times New Roman"/>
          <w:sz w:val="20"/>
        </w:rPr>
        <w:t>, запрещается.</w:t>
      </w:r>
    </w:p>
    <w:p w:rsidR="00000000" w:rsidRDefault="00111A58">
      <w:pPr>
        <w:jc w:val="right"/>
        <w:rPr>
          <w:rFonts w:ascii="Times New Roman" w:hAnsi="Times New Roman"/>
          <w:sz w:val="20"/>
        </w:rPr>
      </w:pPr>
    </w:p>
    <w:p w:rsidR="00000000" w:rsidRDefault="00111A58">
      <w:pPr>
        <w:jc w:val="right"/>
        <w:rPr>
          <w:rFonts w:ascii="Times New Roman" w:hAnsi="Times New Roman"/>
          <w:sz w:val="20"/>
        </w:rPr>
      </w:pPr>
      <w:r>
        <w:rPr>
          <w:rFonts w:ascii="Times New Roman" w:hAnsi="Times New Roman"/>
          <w:sz w:val="20"/>
        </w:rPr>
        <w:t xml:space="preserve">Приложение 1 </w:t>
      </w:r>
    </w:p>
    <w:p w:rsidR="00000000" w:rsidRDefault="00111A58">
      <w:pPr>
        <w:pStyle w:val="Heading"/>
        <w:jc w:val="center"/>
        <w:rPr>
          <w:rFonts w:ascii="Times New Roman" w:hAnsi="Times New Roman"/>
          <w:sz w:val="20"/>
        </w:rPr>
      </w:pPr>
      <w:r>
        <w:rPr>
          <w:rFonts w:ascii="Times New Roman" w:hAnsi="Times New Roman"/>
          <w:sz w:val="20"/>
        </w:rPr>
        <w:t>ПЕРЕЧЕНЬ</w:t>
      </w:r>
    </w:p>
    <w:p w:rsidR="00000000" w:rsidRDefault="00111A58">
      <w:pPr>
        <w:pStyle w:val="Heading"/>
        <w:jc w:val="center"/>
        <w:rPr>
          <w:rFonts w:ascii="Times New Roman" w:hAnsi="Times New Roman"/>
          <w:sz w:val="20"/>
        </w:rPr>
      </w:pPr>
      <w:r>
        <w:rPr>
          <w:rFonts w:ascii="Times New Roman" w:hAnsi="Times New Roman"/>
          <w:sz w:val="20"/>
        </w:rPr>
        <w:t>СБОРНИКОВ И ВЫПУСКОВ ЕДИНЫХ НОРМ И РАСЦЕНОК</w:t>
      </w:r>
    </w:p>
    <w:p w:rsidR="00000000" w:rsidRDefault="00111A58">
      <w:pPr>
        <w:pStyle w:val="Heading"/>
        <w:jc w:val="center"/>
        <w:rPr>
          <w:rFonts w:ascii="Times New Roman" w:hAnsi="Times New Roman"/>
          <w:sz w:val="20"/>
        </w:rPr>
      </w:pPr>
      <w:r>
        <w:rPr>
          <w:rFonts w:ascii="Times New Roman" w:hAnsi="Times New Roman"/>
          <w:sz w:val="20"/>
        </w:rPr>
        <w:t>НА СТРОИТЕЛЬНЫЕ, МОНТАЖНЫЕ И РЕМОНТНО-</w:t>
      </w:r>
    </w:p>
    <w:p w:rsidR="00000000" w:rsidRDefault="00111A58">
      <w:pPr>
        <w:pStyle w:val="Heading"/>
        <w:jc w:val="center"/>
        <w:rPr>
          <w:rFonts w:ascii="Times New Roman" w:hAnsi="Times New Roman"/>
          <w:sz w:val="20"/>
        </w:rPr>
      </w:pPr>
      <w:r>
        <w:rPr>
          <w:rFonts w:ascii="Times New Roman" w:hAnsi="Times New Roman"/>
          <w:sz w:val="20"/>
        </w:rPr>
        <w:t>СТРОИТЕЛЬНЫЕ  РАБОТЫ (</w:t>
      </w:r>
      <w:proofErr w:type="spellStart"/>
      <w:r>
        <w:rPr>
          <w:rFonts w:ascii="Times New Roman" w:hAnsi="Times New Roman"/>
          <w:sz w:val="20"/>
        </w:rPr>
        <w:t>ЕНиР</w:t>
      </w:r>
      <w:proofErr w:type="spellEnd"/>
      <w:r>
        <w:rPr>
          <w:rFonts w:ascii="Times New Roman" w:hAnsi="Times New Roman"/>
          <w:sz w:val="20"/>
        </w:rPr>
        <w:t>)</w:t>
      </w:r>
    </w:p>
    <w:p w:rsidR="00000000" w:rsidRDefault="00111A58">
      <w:pPr>
        <w:jc w:val="both"/>
        <w:rPr>
          <w:rFonts w:ascii="Times New Roman" w:hAnsi="Times New Roman"/>
          <w:sz w:val="20"/>
        </w:rPr>
      </w:pPr>
    </w:p>
    <w:p w:rsidR="00000000" w:rsidRDefault="00111A58">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6663"/>
      </w:tblGrid>
      <w:tr w:rsidR="00000000">
        <w:tblPrEx>
          <w:tblCellMar>
            <w:top w:w="0" w:type="dxa"/>
            <w:bottom w:w="0" w:type="dxa"/>
          </w:tblCellMar>
        </w:tblPrEx>
        <w:tc>
          <w:tcPr>
            <w:tcW w:w="1701" w:type="dxa"/>
            <w:tcBorders>
              <w:top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Шифр сборника (выпуска)</w:t>
            </w:r>
          </w:p>
        </w:tc>
        <w:tc>
          <w:tcPr>
            <w:tcW w:w="6663" w:type="dxa"/>
            <w:tcBorders>
              <w:top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Наименование сборников и выпусков</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Е1</w:t>
            </w:r>
          </w:p>
        </w:tc>
        <w:tc>
          <w:tcPr>
            <w:tcW w:w="6663" w:type="dxa"/>
          </w:tcPr>
          <w:p w:rsidR="00000000" w:rsidRDefault="00111A58">
            <w:pPr>
              <w:rPr>
                <w:rFonts w:ascii="Times New Roman" w:hAnsi="Times New Roman"/>
                <w:sz w:val="20"/>
              </w:rPr>
            </w:pPr>
            <w:r>
              <w:rPr>
                <w:rFonts w:ascii="Times New Roman" w:hAnsi="Times New Roman"/>
                <w:sz w:val="20"/>
              </w:rPr>
              <w:t>Внутрипостроечные транспортные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w:t>
            </w:r>
          </w:p>
        </w:tc>
        <w:tc>
          <w:tcPr>
            <w:tcW w:w="6663" w:type="dxa"/>
          </w:tcPr>
          <w:p w:rsidR="00000000" w:rsidRDefault="00111A58">
            <w:pPr>
              <w:rPr>
                <w:rFonts w:ascii="Times New Roman" w:hAnsi="Times New Roman"/>
                <w:sz w:val="20"/>
              </w:rPr>
            </w:pPr>
            <w:r>
              <w:rPr>
                <w:rFonts w:ascii="Times New Roman" w:hAnsi="Times New Roman"/>
                <w:sz w:val="20"/>
              </w:rPr>
              <w:t>Земляные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Механизированные и ручные земляные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2. </w:t>
            </w:r>
            <w:proofErr w:type="spellStart"/>
            <w:r>
              <w:rPr>
                <w:rFonts w:ascii="Times New Roman" w:hAnsi="Times New Roman"/>
                <w:sz w:val="20"/>
              </w:rPr>
              <w:t>Гидромеханизированные</w:t>
            </w:r>
            <w:proofErr w:type="spellEnd"/>
            <w:r>
              <w:rPr>
                <w:rFonts w:ascii="Times New Roman" w:hAnsi="Times New Roman"/>
                <w:sz w:val="20"/>
              </w:rPr>
              <w:t xml:space="preserve"> земляные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Е2-3</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Буровзрывные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Е2-4</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4. Земляные работы в условиях вечной мерзлоты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w:t>
            </w:r>
          </w:p>
        </w:tc>
        <w:tc>
          <w:tcPr>
            <w:tcW w:w="6663" w:type="dxa"/>
          </w:tcPr>
          <w:p w:rsidR="00000000" w:rsidRDefault="00111A58">
            <w:pPr>
              <w:rPr>
                <w:rFonts w:ascii="Times New Roman" w:hAnsi="Times New Roman"/>
                <w:sz w:val="20"/>
              </w:rPr>
            </w:pPr>
            <w:r>
              <w:rPr>
                <w:rFonts w:ascii="Times New Roman" w:hAnsi="Times New Roman"/>
                <w:sz w:val="20"/>
              </w:rPr>
              <w:t>Каменные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Е4</w:t>
            </w:r>
          </w:p>
        </w:tc>
        <w:tc>
          <w:tcPr>
            <w:tcW w:w="6663" w:type="dxa"/>
          </w:tcPr>
          <w:p w:rsidR="00000000" w:rsidRDefault="00111A58">
            <w:pPr>
              <w:rPr>
                <w:rFonts w:ascii="Times New Roman" w:hAnsi="Times New Roman"/>
                <w:sz w:val="20"/>
              </w:rPr>
            </w:pPr>
            <w:r>
              <w:rPr>
                <w:rFonts w:ascii="Times New Roman" w:hAnsi="Times New Roman"/>
                <w:sz w:val="20"/>
              </w:rPr>
              <w:t>Монтаж сборных и устройство монолитных железобетонных конструкций</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Е4-1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Здания и промышленные сооружения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Е4-2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Портовые и берегозащитные сооружения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Е4-3</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Мосты и трубы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Е5</w:t>
            </w:r>
          </w:p>
        </w:tc>
        <w:tc>
          <w:tcPr>
            <w:tcW w:w="6663" w:type="dxa"/>
          </w:tcPr>
          <w:p w:rsidR="00000000" w:rsidRDefault="00111A58">
            <w:pPr>
              <w:rPr>
                <w:rFonts w:ascii="Times New Roman" w:hAnsi="Times New Roman"/>
                <w:sz w:val="20"/>
              </w:rPr>
            </w:pPr>
            <w:r>
              <w:rPr>
                <w:rFonts w:ascii="Times New Roman" w:hAnsi="Times New Roman"/>
                <w:sz w:val="20"/>
              </w:rPr>
              <w:t>Монтаж металлических конструкций</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Е5-1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Здания и промышленные сооружения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Е5-2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Резервуары и газгольдеры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Е5-3</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Мосты и трубы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Е6</w:t>
            </w:r>
          </w:p>
        </w:tc>
        <w:tc>
          <w:tcPr>
            <w:tcW w:w="6663" w:type="dxa"/>
          </w:tcPr>
          <w:p w:rsidR="00000000" w:rsidRDefault="00111A58">
            <w:pPr>
              <w:rPr>
                <w:rFonts w:ascii="Times New Roman" w:hAnsi="Times New Roman"/>
                <w:sz w:val="20"/>
              </w:rPr>
            </w:pPr>
            <w:r>
              <w:rPr>
                <w:rFonts w:ascii="Times New Roman" w:hAnsi="Times New Roman"/>
                <w:sz w:val="20"/>
              </w:rPr>
              <w:t>Плотничные и столярные работы в зданиях и сооружениях</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Е7</w:t>
            </w:r>
          </w:p>
        </w:tc>
        <w:tc>
          <w:tcPr>
            <w:tcW w:w="6663" w:type="dxa"/>
          </w:tcPr>
          <w:p w:rsidR="00000000" w:rsidRDefault="00111A58">
            <w:pPr>
              <w:rPr>
                <w:rFonts w:ascii="Times New Roman" w:hAnsi="Times New Roman"/>
                <w:sz w:val="20"/>
              </w:rPr>
            </w:pPr>
            <w:r>
              <w:rPr>
                <w:rFonts w:ascii="Times New Roman" w:hAnsi="Times New Roman"/>
                <w:sz w:val="20"/>
              </w:rPr>
              <w:t>К</w:t>
            </w:r>
            <w:r>
              <w:rPr>
                <w:rFonts w:ascii="Times New Roman" w:hAnsi="Times New Roman"/>
                <w:sz w:val="20"/>
              </w:rPr>
              <w:t>ровельные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Е8</w:t>
            </w:r>
          </w:p>
        </w:tc>
        <w:tc>
          <w:tcPr>
            <w:tcW w:w="6663" w:type="dxa"/>
          </w:tcPr>
          <w:p w:rsidR="00000000" w:rsidRDefault="00111A58">
            <w:pPr>
              <w:rPr>
                <w:rFonts w:ascii="Times New Roman" w:hAnsi="Times New Roman"/>
                <w:sz w:val="20"/>
              </w:rPr>
            </w:pPr>
            <w:r>
              <w:rPr>
                <w:rFonts w:ascii="Times New Roman" w:hAnsi="Times New Roman"/>
                <w:sz w:val="20"/>
              </w:rPr>
              <w:t>Отделочные покрытия строительных конструкций</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Е8-1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Отделочные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Е8-2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Облицовка природным камнем</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Е8-3</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Отделка изделиями индустриального производства</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Е9</w:t>
            </w:r>
          </w:p>
        </w:tc>
        <w:tc>
          <w:tcPr>
            <w:tcW w:w="6663" w:type="dxa"/>
          </w:tcPr>
          <w:p w:rsidR="00000000" w:rsidRDefault="00111A58">
            <w:pPr>
              <w:rPr>
                <w:rFonts w:ascii="Times New Roman" w:hAnsi="Times New Roman"/>
                <w:sz w:val="20"/>
              </w:rPr>
            </w:pPr>
            <w:r>
              <w:rPr>
                <w:rFonts w:ascii="Times New Roman" w:hAnsi="Times New Roman"/>
                <w:sz w:val="20"/>
              </w:rPr>
              <w:t>Сооружение систем теплоснабжения , водоснабжения, газоснабжения и канализации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Е9-1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Санитарно-техническое оборудование зданий и сооружений</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Е9-2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Наружные сети и сооружения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Е10</w:t>
            </w:r>
          </w:p>
        </w:tc>
        <w:tc>
          <w:tcPr>
            <w:tcW w:w="6663" w:type="dxa"/>
          </w:tcPr>
          <w:p w:rsidR="00000000" w:rsidRDefault="00111A58">
            <w:pPr>
              <w:rPr>
                <w:rFonts w:ascii="Times New Roman" w:hAnsi="Times New Roman"/>
                <w:sz w:val="20"/>
              </w:rPr>
            </w:pPr>
            <w:r>
              <w:rPr>
                <w:rFonts w:ascii="Times New Roman" w:hAnsi="Times New Roman"/>
                <w:sz w:val="20"/>
              </w:rPr>
              <w:t>Сооружение систем вентиляции, кондиционирования воздуха, пневмотранспорта и аспирации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Е11</w:t>
            </w:r>
          </w:p>
        </w:tc>
        <w:tc>
          <w:tcPr>
            <w:tcW w:w="6663" w:type="dxa"/>
          </w:tcPr>
          <w:p w:rsidR="00000000" w:rsidRDefault="00111A58">
            <w:pPr>
              <w:rPr>
                <w:rFonts w:ascii="Times New Roman" w:hAnsi="Times New Roman"/>
                <w:sz w:val="20"/>
              </w:rPr>
            </w:pPr>
            <w:r>
              <w:rPr>
                <w:rFonts w:ascii="Times New Roman" w:hAnsi="Times New Roman"/>
                <w:sz w:val="20"/>
              </w:rPr>
              <w:t>Изоляционные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Е12</w:t>
            </w:r>
          </w:p>
        </w:tc>
        <w:tc>
          <w:tcPr>
            <w:tcW w:w="6663" w:type="dxa"/>
          </w:tcPr>
          <w:p w:rsidR="00000000" w:rsidRDefault="00111A58">
            <w:pPr>
              <w:rPr>
                <w:rFonts w:ascii="Times New Roman" w:hAnsi="Times New Roman"/>
                <w:sz w:val="20"/>
              </w:rPr>
            </w:pPr>
            <w:r>
              <w:rPr>
                <w:rFonts w:ascii="Times New Roman" w:hAnsi="Times New Roman"/>
                <w:sz w:val="20"/>
              </w:rPr>
              <w:t>Свайные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Е13</w:t>
            </w:r>
          </w:p>
        </w:tc>
        <w:tc>
          <w:tcPr>
            <w:tcW w:w="6663" w:type="dxa"/>
          </w:tcPr>
          <w:p w:rsidR="00000000" w:rsidRDefault="00111A58">
            <w:pPr>
              <w:rPr>
                <w:rFonts w:ascii="Times New Roman" w:hAnsi="Times New Roman"/>
                <w:sz w:val="20"/>
              </w:rPr>
            </w:pPr>
            <w:r>
              <w:rPr>
                <w:rFonts w:ascii="Times New Roman" w:hAnsi="Times New Roman"/>
                <w:sz w:val="20"/>
              </w:rPr>
              <w:t>Расчистка трассы линейных сооружений от леса</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Е14</w:t>
            </w:r>
          </w:p>
        </w:tc>
        <w:tc>
          <w:tcPr>
            <w:tcW w:w="6663" w:type="dxa"/>
          </w:tcPr>
          <w:p w:rsidR="00000000" w:rsidRDefault="00111A58">
            <w:pPr>
              <w:rPr>
                <w:rFonts w:ascii="Times New Roman" w:hAnsi="Times New Roman"/>
                <w:sz w:val="20"/>
              </w:rPr>
            </w:pPr>
            <w:r>
              <w:rPr>
                <w:rFonts w:ascii="Times New Roman" w:hAnsi="Times New Roman"/>
                <w:sz w:val="20"/>
              </w:rPr>
              <w:t>Бурение скважин на воду</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Е15</w:t>
            </w:r>
          </w:p>
        </w:tc>
        <w:tc>
          <w:tcPr>
            <w:tcW w:w="6663" w:type="dxa"/>
          </w:tcPr>
          <w:p w:rsidR="00000000" w:rsidRDefault="00111A58">
            <w:pPr>
              <w:rPr>
                <w:rFonts w:ascii="Times New Roman" w:hAnsi="Times New Roman"/>
                <w:sz w:val="20"/>
              </w:rPr>
            </w:pPr>
            <w:r>
              <w:rPr>
                <w:rFonts w:ascii="Times New Roman" w:hAnsi="Times New Roman"/>
                <w:sz w:val="20"/>
              </w:rPr>
              <w:t>Кладка промышленных печей и возведение дымовых труб</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Е16</w:t>
            </w:r>
          </w:p>
        </w:tc>
        <w:tc>
          <w:tcPr>
            <w:tcW w:w="6663" w:type="dxa"/>
          </w:tcPr>
          <w:p w:rsidR="00000000" w:rsidRDefault="00111A58">
            <w:pPr>
              <w:rPr>
                <w:rFonts w:ascii="Times New Roman" w:hAnsi="Times New Roman"/>
                <w:sz w:val="20"/>
              </w:rPr>
            </w:pPr>
            <w:r>
              <w:rPr>
                <w:rFonts w:ascii="Times New Roman" w:hAnsi="Times New Roman"/>
                <w:sz w:val="20"/>
              </w:rPr>
              <w:t>Сооружение верхнего строения железнодорожных путей широкой колеи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Е17</w:t>
            </w:r>
          </w:p>
        </w:tc>
        <w:tc>
          <w:tcPr>
            <w:tcW w:w="6663" w:type="dxa"/>
          </w:tcPr>
          <w:p w:rsidR="00000000" w:rsidRDefault="00111A58">
            <w:pPr>
              <w:rPr>
                <w:rFonts w:ascii="Times New Roman" w:hAnsi="Times New Roman"/>
                <w:sz w:val="20"/>
              </w:rPr>
            </w:pPr>
            <w:r>
              <w:rPr>
                <w:rFonts w:ascii="Times New Roman" w:hAnsi="Times New Roman"/>
                <w:sz w:val="20"/>
              </w:rPr>
              <w:t>Строительство автомобильных дорог</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Е18</w:t>
            </w:r>
          </w:p>
        </w:tc>
        <w:tc>
          <w:tcPr>
            <w:tcW w:w="6663" w:type="dxa"/>
          </w:tcPr>
          <w:p w:rsidR="00000000" w:rsidRDefault="00111A58">
            <w:pPr>
              <w:rPr>
                <w:rFonts w:ascii="Times New Roman" w:hAnsi="Times New Roman"/>
                <w:sz w:val="20"/>
              </w:rPr>
            </w:pPr>
            <w:r>
              <w:rPr>
                <w:rFonts w:ascii="Times New Roman" w:hAnsi="Times New Roman"/>
                <w:sz w:val="20"/>
              </w:rPr>
              <w:t>Зеленое строительство</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Е19</w:t>
            </w:r>
          </w:p>
        </w:tc>
        <w:tc>
          <w:tcPr>
            <w:tcW w:w="6663" w:type="dxa"/>
          </w:tcPr>
          <w:p w:rsidR="00000000" w:rsidRDefault="00111A58">
            <w:pPr>
              <w:rPr>
                <w:rFonts w:ascii="Times New Roman" w:hAnsi="Times New Roman"/>
                <w:sz w:val="20"/>
              </w:rPr>
            </w:pPr>
            <w:r>
              <w:rPr>
                <w:rFonts w:ascii="Times New Roman" w:hAnsi="Times New Roman"/>
                <w:sz w:val="20"/>
              </w:rPr>
              <w:t>Устройство полов</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Е20</w:t>
            </w:r>
          </w:p>
        </w:tc>
        <w:tc>
          <w:tcPr>
            <w:tcW w:w="6663" w:type="dxa"/>
          </w:tcPr>
          <w:p w:rsidR="00000000" w:rsidRDefault="00111A58">
            <w:pPr>
              <w:rPr>
                <w:rFonts w:ascii="Times New Roman" w:hAnsi="Times New Roman"/>
                <w:sz w:val="20"/>
              </w:rPr>
            </w:pPr>
            <w:r>
              <w:rPr>
                <w:rFonts w:ascii="Times New Roman" w:hAnsi="Times New Roman"/>
                <w:sz w:val="20"/>
              </w:rPr>
              <w:t>Ремонтно-строительные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Е20-1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Здания и промышленные сооружения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Е20-2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Автомобильные дороги и искусственные сооружения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Е21</w:t>
            </w:r>
          </w:p>
        </w:tc>
        <w:tc>
          <w:tcPr>
            <w:tcW w:w="6663" w:type="dxa"/>
          </w:tcPr>
          <w:p w:rsidR="00000000" w:rsidRDefault="00111A58">
            <w:pPr>
              <w:rPr>
                <w:rFonts w:ascii="Times New Roman" w:hAnsi="Times New Roman"/>
                <w:sz w:val="20"/>
              </w:rPr>
            </w:pPr>
            <w:r>
              <w:rPr>
                <w:rFonts w:ascii="Times New Roman" w:hAnsi="Times New Roman"/>
                <w:sz w:val="20"/>
              </w:rPr>
              <w:t>Монтаж оборудования предприятий по хранению и промы</w:t>
            </w:r>
            <w:r>
              <w:rPr>
                <w:rFonts w:ascii="Times New Roman" w:hAnsi="Times New Roman"/>
                <w:sz w:val="20"/>
              </w:rPr>
              <w:t>шленной переработке зерна</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Е22</w:t>
            </w:r>
          </w:p>
        </w:tc>
        <w:tc>
          <w:tcPr>
            <w:tcW w:w="6663" w:type="dxa"/>
          </w:tcPr>
          <w:p w:rsidR="00000000" w:rsidRDefault="00111A58">
            <w:pPr>
              <w:rPr>
                <w:rFonts w:ascii="Times New Roman" w:hAnsi="Times New Roman"/>
                <w:sz w:val="20"/>
              </w:rPr>
            </w:pPr>
            <w:r>
              <w:rPr>
                <w:rFonts w:ascii="Times New Roman" w:hAnsi="Times New Roman"/>
                <w:sz w:val="20"/>
              </w:rPr>
              <w:t>Сварочные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Е22-1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Конструкции зданий и промышленных сооружений</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Е22-2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Трубопроводы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Е23</w:t>
            </w:r>
          </w:p>
        </w:tc>
        <w:tc>
          <w:tcPr>
            <w:tcW w:w="6663" w:type="dxa"/>
          </w:tcPr>
          <w:p w:rsidR="00000000" w:rsidRDefault="00111A58">
            <w:pPr>
              <w:rPr>
                <w:rFonts w:ascii="Times New Roman" w:hAnsi="Times New Roman"/>
                <w:sz w:val="20"/>
              </w:rPr>
            </w:pPr>
            <w:r>
              <w:rPr>
                <w:rFonts w:ascii="Times New Roman" w:hAnsi="Times New Roman"/>
                <w:sz w:val="20"/>
              </w:rPr>
              <w:t>Электромонтажные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Е23-1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Электрическое освещение и проводки сильного тока</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Е23-2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2. Воздушные линии электропередачи и комплектные трансформаторные подстанции напряжением до 20 </w:t>
            </w:r>
            <w:proofErr w:type="spellStart"/>
            <w:r>
              <w:rPr>
                <w:rFonts w:ascii="Times New Roman" w:hAnsi="Times New Roman"/>
                <w:sz w:val="20"/>
              </w:rPr>
              <w:t>кВ</w:t>
            </w:r>
            <w:proofErr w:type="spellEnd"/>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Е23-3</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3. Воздушные линии электропередачи и строительные конструкции открытых распределительных устройств напряжением 35 </w:t>
            </w:r>
            <w:proofErr w:type="spellStart"/>
            <w:r>
              <w:rPr>
                <w:rFonts w:ascii="Times New Roman" w:hAnsi="Times New Roman"/>
                <w:sz w:val="20"/>
              </w:rPr>
              <w:t>кВ</w:t>
            </w:r>
            <w:proofErr w:type="spellEnd"/>
            <w:r>
              <w:rPr>
                <w:rFonts w:ascii="Times New Roman" w:hAnsi="Times New Roman"/>
                <w:sz w:val="20"/>
              </w:rPr>
              <w:t xml:space="preserve"> и выше</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Е23-4</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4. Кабельные линии электр</w:t>
            </w:r>
            <w:r>
              <w:rPr>
                <w:rFonts w:ascii="Times New Roman" w:hAnsi="Times New Roman"/>
                <w:sz w:val="20"/>
              </w:rPr>
              <w:t>опередачи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Е23-5</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5. Распределительные устройства напряжением 35 </w:t>
            </w:r>
            <w:proofErr w:type="spellStart"/>
            <w:r>
              <w:rPr>
                <w:rFonts w:ascii="Times New Roman" w:hAnsi="Times New Roman"/>
                <w:sz w:val="20"/>
              </w:rPr>
              <w:t>кВ</w:t>
            </w:r>
            <w:proofErr w:type="spellEnd"/>
            <w:r>
              <w:rPr>
                <w:rFonts w:ascii="Times New Roman" w:hAnsi="Times New Roman"/>
                <w:sz w:val="20"/>
              </w:rPr>
              <w:t xml:space="preserve"> и выше</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Е23-6</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6. Закрытые распределительные устройства напряжением до 35 </w:t>
            </w:r>
            <w:proofErr w:type="spellStart"/>
            <w:r>
              <w:rPr>
                <w:rFonts w:ascii="Times New Roman" w:hAnsi="Times New Roman"/>
                <w:sz w:val="20"/>
              </w:rPr>
              <w:t>кВ</w:t>
            </w:r>
            <w:proofErr w:type="spellEnd"/>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Е23-7</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7. Распределительная и пускорегулирующая аппаратура</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Е23-8</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8. Электрические машины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Е23-9</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9. </w:t>
            </w:r>
            <w:proofErr w:type="spellStart"/>
            <w:r>
              <w:rPr>
                <w:rFonts w:ascii="Times New Roman" w:hAnsi="Times New Roman"/>
                <w:sz w:val="20"/>
              </w:rPr>
              <w:t>Шинопроводы</w:t>
            </w:r>
            <w:proofErr w:type="spellEnd"/>
            <w:r>
              <w:rPr>
                <w:rFonts w:ascii="Times New Roman" w:hAnsi="Times New Roman"/>
                <w:sz w:val="20"/>
              </w:rPr>
              <w:t xml:space="preserve"> и троллеи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Е24</w:t>
            </w:r>
          </w:p>
        </w:tc>
        <w:tc>
          <w:tcPr>
            <w:tcW w:w="6663" w:type="dxa"/>
          </w:tcPr>
          <w:p w:rsidR="00000000" w:rsidRDefault="00111A58">
            <w:pPr>
              <w:rPr>
                <w:rFonts w:ascii="Times New Roman" w:hAnsi="Times New Roman"/>
                <w:sz w:val="20"/>
              </w:rPr>
            </w:pPr>
            <w:r>
              <w:rPr>
                <w:rFonts w:ascii="Times New Roman" w:hAnsi="Times New Roman"/>
                <w:sz w:val="20"/>
              </w:rPr>
              <w:t>Монтаж сооружений связи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Е24-1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Кабельные линии связи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Е24-2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Воздушные линии связи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Е25</w:t>
            </w:r>
          </w:p>
        </w:tc>
        <w:tc>
          <w:tcPr>
            <w:tcW w:w="6663" w:type="dxa"/>
          </w:tcPr>
          <w:p w:rsidR="00000000" w:rsidRDefault="00111A58">
            <w:pPr>
              <w:rPr>
                <w:rFonts w:ascii="Times New Roman" w:hAnsi="Times New Roman"/>
                <w:sz w:val="20"/>
              </w:rPr>
            </w:pPr>
            <w:r>
              <w:rPr>
                <w:rFonts w:ascii="Times New Roman" w:hAnsi="Times New Roman"/>
                <w:sz w:val="20"/>
              </w:rPr>
              <w:t>Такелажные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Е26</w:t>
            </w:r>
          </w:p>
        </w:tc>
        <w:tc>
          <w:tcPr>
            <w:tcW w:w="6663" w:type="dxa"/>
          </w:tcPr>
          <w:p w:rsidR="00000000" w:rsidRDefault="00111A58">
            <w:pPr>
              <w:rPr>
                <w:rFonts w:ascii="Times New Roman" w:hAnsi="Times New Roman"/>
                <w:sz w:val="20"/>
              </w:rPr>
            </w:pPr>
            <w:r>
              <w:rPr>
                <w:rFonts w:ascii="Times New Roman" w:hAnsi="Times New Roman"/>
                <w:sz w:val="20"/>
              </w:rPr>
              <w:t>Монтаж технологических трубопроводов</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Е27</w:t>
            </w:r>
          </w:p>
        </w:tc>
        <w:tc>
          <w:tcPr>
            <w:tcW w:w="6663" w:type="dxa"/>
          </w:tcPr>
          <w:p w:rsidR="00000000" w:rsidRDefault="00111A58">
            <w:pPr>
              <w:rPr>
                <w:rFonts w:ascii="Times New Roman" w:hAnsi="Times New Roman"/>
                <w:sz w:val="20"/>
              </w:rPr>
            </w:pPr>
            <w:r>
              <w:rPr>
                <w:rFonts w:ascii="Times New Roman" w:hAnsi="Times New Roman"/>
                <w:sz w:val="20"/>
              </w:rPr>
              <w:t>Кислотоупорные и антикоррозионные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Е28</w:t>
            </w:r>
          </w:p>
        </w:tc>
        <w:tc>
          <w:tcPr>
            <w:tcW w:w="6663" w:type="dxa"/>
          </w:tcPr>
          <w:p w:rsidR="00000000" w:rsidRDefault="00111A58">
            <w:pPr>
              <w:rPr>
                <w:rFonts w:ascii="Times New Roman" w:hAnsi="Times New Roman"/>
                <w:sz w:val="20"/>
              </w:rPr>
            </w:pPr>
            <w:r>
              <w:rPr>
                <w:rFonts w:ascii="Times New Roman" w:hAnsi="Times New Roman"/>
                <w:sz w:val="20"/>
              </w:rPr>
              <w:t>Мон</w:t>
            </w:r>
            <w:r>
              <w:rPr>
                <w:rFonts w:ascii="Times New Roman" w:hAnsi="Times New Roman"/>
                <w:sz w:val="20"/>
              </w:rPr>
              <w:t>таж подъемно-транспортного оборудования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Е28-1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Оборудование непрерывного действия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Е28-2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2. Оборудование </w:t>
            </w:r>
            <w:proofErr w:type="spellStart"/>
            <w:r>
              <w:rPr>
                <w:rFonts w:ascii="Times New Roman" w:hAnsi="Times New Roman"/>
                <w:sz w:val="20"/>
              </w:rPr>
              <w:t>прерывного</w:t>
            </w:r>
            <w:proofErr w:type="spellEnd"/>
            <w:r>
              <w:rPr>
                <w:rFonts w:ascii="Times New Roman" w:hAnsi="Times New Roman"/>
                <w:sz w:val="20"/>
              </w:rPr>
              <w:t xml:space="preserve"> действия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Е28-3</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Подвесные канатные дороги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Е29</w:t>
            </w:r>
          </w:p>
        </w:tc>
        <w:tc>
          <w:tcPr>
            <w:tcW w:w="6663" w:type="dxa"/>
          </w:tcPr>
          <w:p w:rsidR="00000000" w:rsidRDefault="00111A58">
            <w:pPr>
              <w:rPr>
                <w:rFonts w:ascii="Times New Roman" w:hAnsi="Times New Roman"/>
                <w:sz w:val="20"/>
              </w:rPr>
            </w:pPr>
            <w:r>
              <w:rPr>
                <w:rFonts w:ascii="Times New Roman" w:hAnsi="Times New Roman"/>
                <w:sz w:val="20"/>
              </w:rPr>
              <w:t>Монтаж оборудования для сельскохозяйственного водоснабжения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Е30</w:t>
            </w:r>
          </w:p>
        </w:tc>
        <w:tc>
          <w:tcPr>
            <w:tcW w:w="6663" w:type="dxa"/>
          </w:tcPr>
          <w:p w:rsidR="00000000" w:rsidRDefault="00111A58">
            <w:pPr>
              <w:rPr>
                <w:rFonts w:ascii="Times New Roman" w:hAnsi="Times New Roman"/>
                <w:sz w:val="20"/>
              </w:rPr>
            </w:pPr>
            <w:r>
              <w:rPr>
                <w:rFonts w:ascii="Times New Roman" w:hAnsi="Times New Roman"/>
                <w:sz w:val="20"/>
              </w:rPr>
              <w:t>Монтаж оборудования животноводческих и птицеводческих ферм</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Е31</w:t>
            </w:r>
          </w:p>
        </w:tc>
        <w:tc>
          <w:tcPr>
            <w:tcW w:w="6663" w:type="dxa"/>
          </w:tcPr>
          <w:p w:rsidR="00000000" w:rsidRDefault="00111A58">
            <w:pPr>
              <w:rPr>
                <w:rFonts w:ascii="Times New Roman" w:hAnsi="Times New Roman"/>
                <w:sz w:val="20"/>
              </w:rPr>
            </w:pPr>
            <w:r>
              <w:rPr>
                <w:rFonts w:ascii="Times New Roman" w:hAnsi="Times New Roman"/>
                <w:sz w:val="20"/>
              </w:rPr>
              <w:t>Монтаж котельных установок и вспомогательного оборудования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Е32</w:t>
            </w:r>
          </w:p>
        </w:tc>
        <w:tc>
          <w:tcPr>
            <w:tcW w:w="6663" w:type="dxa"/>
          </w:tcPr>
          <w:p w:rsidR="00000000" w:rsidRDefault="00111A58">
            <w:pPr>
              <w:rPr>
                <w:rFonts w:ascii="Times New Roman" w:hAnsi="Times New Roman"/>
                <w:sz w:val="20"/>
              </w:rPr>
            </w:pPr>
            <w:r>
              <w:rPr>
                <w:rFonts w:ascii="Times New Roman" w:hAnsi="Times New Roman"/>
                <w:sz w:val="20"/>
              </w:rPr>
              <w:t>Монтаж контрольно-измерительных приборов и средств автоматизации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Е33</w:t>
            </w:r>
          </w:p>
        </w:tc>
        <w:tc>
          <w:tcPr>
            <w:tcW w:w="6663" w:type="dxa"/>
          </w:tcPr>
          <w:p w:rsidR="00000000" w:rsidRDefault="00111A58">
            <w:pPr>
              <w:rPr>
                <w:rFonts w:ascii="Times New Roman" w:hAnsi="Times New Roman"/>
                <w:sz w:val="20"/>
              </w:rPr>
            </w:pPr>
            <w:r>
              <w:rPr>
                <w:rFonts w:ascii="Times New Roman" w:hAnsi="Times New Roman"/>
                <w:sz w:val="20"/>
              </w:rPr>
              <w:t>Монтаж оборудования для очистки газов</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Е34</w:t>
            </w:r>
          </w:p>
        </w:tc>
        <w:tc>
          <w:tcPr>
            <w:tcW w:w="6663" w:type="dxa"/>
          </w:tcPr>
          <w:p w:rsidR="00000000" w:rsidRDefault="00111A58">
            <w:pPr>
              <w:rPr>
                <w:rFonts w:ascii="Times New Roman" w:hAnsi="Times New Roman"/>
                <w:sz w:val="20"/>
              </w:rPr>
            </w:pPr>
            <w:r>
              <w:rPr>
                <w:rFonts w:ascii="Times New Roman" w:hAnsi="Times New Roman"/>
                <w:sz w:val="20"/>
              </w:rPr>
              <w:t>Монтаж компрессоров, н</w:t>
            </w:r>
            <w:r>
              <w:rPr>
                <w:rFonts w:ascii="Times New Roman" w:hAnsi="Times New Roman"/>
                <w:sz w:val="20"/>
              </w:rPr>
              <w:t>асосов и вентиляторов</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Е35</w:t>
            </w:r>
          </w:p>
        </w:tc>
        <w:tc>
          <w:tcPr>
            <w:tcW w:w="6663" w:type="dxa"/>
          </w:tcPr>
          <w:p w:rsidR="00000000" w:rsidRDefault="00111A58">
            <w:pPr>
              <w:rPr>
                <w:rFonts w:ascii="Times New Roman" w:hAnsi="Times New Roman"/>
                <w:sz w:val="20"/>
              </w:rPr>
            </w:pPr>
            <w:r>
              <w:rPr>
                <w:rFonts w:ascii="Times New Roman" w:hAnsi="Times New Roman"/>
                <w:sz w:val="20"/>
              </w:rPr>
              <w:t>Монтаж и демонтаж строительных машин</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Е36</w:t>
            </w:r>
          </w:p>
        </w:tc>
        <w:tc>
          <w:tcPr>
            <w:tcW w:w="6663" w:type="dxa"/>
          </w:tcPr>
          <w:p w:rsidR="00000000" w:rsidRDefault="00111A58">
            <w:pPr>
              <w:rPr>
                <w:rFonts w:ascii="Times New Roman" w:hAnsi="Times New Roman"/>
                <w:sz w:val="20"/>
              </w:rPr>
            </w:pPr>
            <w:r>
              <w:rPr>
                <w:rFonts w:ascii="Times New Roman" w:hAnsi="Times New Roman"/>
                <w:sz w:val="20"/>
              </w:rPr>
              <w:t>Горнопроходческие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Е36-1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Строительство угольных шахт и карьеров</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Е36-2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Строительство метрополитенов, тоннелей  и подземных сооружений специального назначения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Е37</w:t>
            </w:r>
          </w:p>
        </w:tc>
        <w:tc>
          <w:tcPr>
            <w:tcW w:w="6663" w:type="dxa"/>
          </w:tcPr>
          <w:p w:rsidR="00000000" w:rsidRDefault="00111A58">
            <w:pPr>
              <w:rPr>
                <w:rFonts w:ascii="Times New Roman" w:hAnsi="Times New Roman"/>
                <w:sz w:val="20"/>
              </w:rPr>
            </w:pPr>
            <w:r>
              <w:rPr>
                <w:rFonts w:ascii="Times New Roman" w:hAnsi="Times New Roman"/>
                <w:sz w:val="20"/>
              </w:rPr>
              <w:t>Монтаж шахтного оборудования</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Е37-1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Монтаж технологического и проходческого оборудования на поверхности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Е37-2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Монтаж шахтного оборудования и такелажные работы в подземных условиях</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Е37-3</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Электромонтажные работы в подземных условиях</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Е38</w:t>
            </w:r>
          </w:p>
        </w:tc>
        <w:tc>
          <w:tcPr>
            <w:tcW w:w="6663" w:type="dxa"/>
          </w:tcPr>
          <w:p w:rsidR="00000000" w:rsidRDefault="00111A58">
            <w:pPr>
              <w:rPr>
                <w:rFonts w:ascii="Times New Roman" w:hAnsi="Times New Roman"/>
                <w:sz w:val="20"/>
              </w:rPr>
            </w:pPr>
            <w:r>
              <w:rPr>
                <w:rFonts w:ascii="Times New Roman" w:hAnsi="Times New Roman"/>
                <w:sz w:val="20"/>
              </w:rPr>
              <w:t>Строительство линий электрифицированного городского транспорта</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Е38-1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Устройство трамвайных путей</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Е38-2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Монтаж контактных сетей трамвая и троллейбуса</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Е39</w:t>
            </w:r>
          </w:p>
        </w:tc>
        <w:tc>
          <w:tcPr>
            <w:tcW w:w="6663" w:type="dxa"/>
          </w:tcPr>
          <w:p w:rsidR="00000000" w:rsidRDefault="00111A58">
            <w:pPr>
              <w:rPr>
                <w:rFonts w:ascii="Times New Roman" w:hAnsi="Times New Roman"/>
                <w:sz w:val="20"/>
              </w:rPr>
            </w:pPr>
            <w:r>
              <w:rPr>
                <w:rFonts w:ascii="Times New Roman" w:hAnsi="Times New Roman"/>
                <w:sz w:val="20"/>
              </w:rPr>
              <w:t>Подводно-технические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Е40</w:t>
            </w:r>
          </w:p>
        </w:tc>
        <w:tc>
          <w:tcPr>
            <w:tcW w:w="6663" w:type="dxa"/>
          </w:tcPr>
          <w:p w:rsidR="00000000" w:rsidRDefault="00111A58">
            <w:pPr>
              <w:rPr>
                <w:rFonts w:ascii="Times New Roman" w:hAnsi="Times New Roman"/>
                <w:sz w:val="20"/>
              </w:rPr>
            </w:pPr>
            <w:r>
              <w:rPr>
                <w:rFonts w:ascii="Times New Roman" w:hAnsi="Times New Roman"/>
                <w:sz w:val="20"/>
              </w:rPr>
              <w:t>Изготовление строительных конструкций и деталей</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Е40-1</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Кузнечно-слесарные работы</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Е40-2</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Металлические конструкции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Е40-3</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Деревянные конструкции и детали</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Е40-4</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4. Детали и узлы для санитарно-технических систем</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Е40-5</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5. Детали и узлы для технологических трубопроводов</w:t>
            </w:r>
          </w:p>
        </w:tc>
      </w:tr>
      <w:tr w:rsidR="00000000">
        <w:tblPrEx>
          <w:tblCellMar>
            <w:top w:w="0" w:type="dxa"/>
            <w:bottom w:w="0" w:type="dxa"/>
          </w:tblCellMar>
        </w:tblPrEx>
        <w:tc>
          <w:tcPr>
            <w:tcW w:w="1701"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Е40-6</w:t>
            </w:r>
          </w:p>
        </w:tc>
        <w:tc>
          <w:tcPr>
            <w:tcW w:w="6663" w:type="dxa"/>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6. Детали и узлы для систем вентиляции и пневмотранспорта</w:t>
            </w:r>
          </w:p>
        </w:tc>
      </w:tr>
    </w:tbl>
    <w:p w:rsidR="00000000" w:rsidRDefault="00111A58">
      <w:pPr>
        <w:jc w:val="both"/>
        <w:rPr>
          <w:rFonts w:ascii="Times New Roman" w:hAnsi="Times New Roman"/>
          <w:sz w:val="20"/>
        </w:rPr>
      </w:pPr>
    </w:p>
    <w:p w:rsidR="00000000" w:rsidRDefault="00111A58">
      <w:pPr>
        <w:jc w:val="right"/>
        <w:rPr>
          <w:rFonts w:ascii="Times New Roman" w:hAnsi="Times New Roman"/>
          <w:sz w:val="20"/>
        </w:rPr>
      </w:pPr>
    </w:p>
    <w:p w:rsidR="00000000" w:rsidRDefault="00111A58">
      <w:pPr>
        <w:jc w:val="right"/>
        <w:rPr>
          <w:rFonts w:ascii="Times New Roman" w:hAnsi="Times New Roman"/>
          <w:sz w:val="20"/>
        </w:rPr>
      </w:pPr>
      <w:r>
        <w:rPr>
          <w:rFonts w:ascii="Times New Roman" w:hAnsi="Times New Roman"/>
          <w:sz w:val="20"/>
        </w:rPr>
        <w:t xml:space="preserve">Приложение 2 </w:t>
      </w:r>
    </w:p>
    <w:p w:rsidR="00000000" w:rsidRDefault="00111A58">
      <w:pPr>
        <w:jc w:val="right"/>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ПЕРЕЧЕНЬ</w:t>
      </w:r>
    </w:p>
    <w:p w:rsidR="00000000" w:rsidRDefault="00111A58">
      <w:pPr>
        <w:pStyle w:val="Heading"/>
        <w:jc w:val="center"/>
        <w:rPr>
          <w:rFonts w:ascii="Times New Roman" w:hAnsi="Times New Roman"/>
          <w:sz w:val="20"/>
        </w:rPr>
      </w:pPr>
      <w:r>
        <w:rPr>
          <w:rFonts w:ascii="Times New Roman" w:hAnsi="Times New Roman"/>
          <w:sz w:val="20"/>
        </w:rPr>
        <w:t>СБОРНИКОВ И ВЫПУСКОВ ВЕДОМСТВЕННЫХ НОРМ И РАСЦЕНОК НА СТРОИТЕЛЬНЫЕ, МОНТАЖНЫЕ И РЕМОНТНО-СТРОИТЕЛЬНЫЕ РАБОТЫ (</w:t>
      </w:r>
      <w:proofErr w:type="spellStart"/>
      <w:r>
        <w:rPr>
          <w:rFonts w:ascii="Times New Roman" w:hAnsi="Times New Roman"/>
          <w:sz w:val="20"/>
        </w:rPr>
        <w:t>ВНиР</w:t>
      </w:r>
      <w:proofErr w:type="spellEnd"/>
      <w:r>
        <w:rPr>
          <w:rFonts w:ascii="Times New Roman" w:hAnsi="Times New Roman"/>
          <w:sz w:val="20"/>
        </w:rPr>
        <w:t>)</w:t>
      </w:r>
    </w:p>
    <w:p w:rsidR="00000000" w:rsidRDefault="00111A58">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34"/>
        <w:gridCol w:w="5276"/>
        <w:gridCol w:w="1954"/>
      </w:tblGrid>
      <w:tr w:rsidR="00000000">
        <w:tblPrEx>
          <w:tblCellMar>
            <w:top w:w="0" w:type="dxa"/>
            <w:bottom w:w="0" w:type="dxa"/>
          </w:tblCellMar>
        </w:tblPrEx>
        <w:tc>
          <w:tcPr>
            <w:tcW w:w="1134" w:type="dxa"/>
            <w:tcBorders>
              <w:top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Шифр сборника (выпуска)</w:t>
            </w:r>
          </w:p>
        </w:tc>
        <w:tc>
          <w:tcPr>
            <w:tcW w:w="5276"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 xml:space="preserve">Наименование </w:t>
            </w:r>
            <w:proofErr w:type="spellStart"/>
            <w:r>
              <w:rPr>
                <w:rFonts w:ascii="Times New Roman" w:hAnsi="Times New Roman"/>
                <w:sz w:val="20"/>
              </w:rPr>
              <w:t>сборникови</w:t>
            </w:r>
            <w:proofErr w:type="spellEnd"/>
            <w:r>
              <w:rPr>
                <w:rFonts w:ascii="Times New Roman" w:hAnsi="Times New Roman"/>
                <w:sz w:val="20"/>
              </w:rPr>
              <w:t xml:space="preserve"> выпусков</w:t>
            </w:r>
          </w:p>
        </w:tc>
        <w:tc>
          <w:tcPr>
            <w:tcW w:w="1954" w:type="dxa"/>
            <w:tcBorders>
              <w:top w:val="single" w:sz="6" w:space="0" w:color="auto"/>
              <w:left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Министерство (ведомство), утвердившее сборник (выпуск)</w:t>
            </w:r>
          </w:p>
        </w:tc>
      </w:tr>
      <w:tr w:rsidR="00000000">
        <w:tblPrEx>
          <w:tblCellMar>
            <w:top w:w="0" w:type="dxa"/>
            <w:bottom w:w="0" w:type="dxa"/>
          </w:tblCellMar>
        </w:tblPrEx>
        <w:tc>
          <w:tcPr>
            <w:tcW w:w="1134" w:type="dxa"/>
            <w:tcBorders>
              <w:top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В1</w:t>
            </w:r>
          </w:p>
        </w:tc>
        <w:tc>
          <w:tcPr>
            <w:tcW w:w="5276" w:type="dxa"/>
            <w:tcBorders>
              <w:top w:val="single" w:sz="6" w:space="0" w:color="auto"/>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Электрификация железных дорог</w:t>
            </w:r>
          </w:p>
        </w:tc>
        <w:tc>
          <w:tcPr>
            <w:tcW w:w="1954" w:type="dxa"/>
            <w:tcBorders>
              <w:top w:val="single" w:sz="6" w:space="0" w:color="auto"/>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Опоры контактной сети</w:t>
            </w:r>
          </w:p>
        </w:tc>
        <w:tc>
          <w:tcPr>
            <w:tcW w:w="1954" w:type="dxa"/>
            <w:tcBorders>
              <w:left w:val="single" w:sz="6" w:space="0" w:color="auto"/>
            </w:tcBorders>
          </w:tcPr>
          <w:p w:rsidR="00000000" w:rsidRDefault="00111A58">
            <w:pPr>
              <w:jc w:val="center"/>
              <w:rPr>
                <w:rFonts w:ascii="Times New Roman" w:hAnsi="Times New Roman"/>
                <w:sz w:val="20"/>
              </w:rPr>
            </w:pPr>
            <w:proofErr w:type="spellStart"/>
            <w:r>
              <w:rPr>
                <w:rFonts w:ascii="Times New Roman" w:hAnsi="Times New Roman"/>
                <w:sz w:val="20"/>
              </w:rPr>
              <w:t>Минтрансстрой</w:t>
            </w:r>
            <w:proofErr w:type="spellEnd"/>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Монтаж контактной сети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СССР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Высокие пассажирские платформы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Устр</w:t>
            </w:r>
            <w:r>
              <w:rPr>
                <w:rFonts w:ascii="Times New Roman" w:hAnsi="Times New Roman"/>
                <w:sz w:val="20"/>
              </w:rPr>
              <w:t>ойство сигнализации, централизации и блокировки на железнодорожном транспорте</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В2-1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Монтаж оборудования</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В2-2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2. </w:t>
            </w:r>
            <w:proofErr w:type="spellStart"/>
            <w:r>
              <w:rPr>
                <w:rFonts w:ascii="Times New Roman" w:hAnsi="Times New Roman"/>
                <w:sz w:val="20"/>
              </w:rPr>
              <w:t>Высоковольтно-сигнальные</w:t>
            </w:r>
            <w:proofErr w:type="spellEnd"/>
            <w:r>
              <w:rPr>
                <w:rFonts w:ascii="Times New Roman" w:hAnsi="Times New Roman"/>
                <w:sz w:val="20"/>
              </w:rPr>
              <w:t xml:space="preserve"> линии автоблокировки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Строительство метрополитенов, тоннелей и подземных  сооружений специального назначения</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Общая часть</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Работы на шахтной поверхности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Монтаж и демонтаж шахтных конструкций и оборудования на поверхности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Монтаж и демонтаж горнопроходческого оборудования в подземных условиях</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В3-4</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4. Проходка выработок открытым способом</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В3-5</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5. Сооружение верхнего строения путей в подземных условиях</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В3-6</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6. Сооружение верхнего строения путей на поверхности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В3-7</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7. Монтаж эскалаторов</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В3-8</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8. Сигнализация, централизация и блокировка</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В3-9</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9. Монтаж, демонтаж и ремонт вспомогательного оборудования на поверхности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В3-10</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10. Монтаж и демонтаж вспомогательного оборудования в подземных условиях</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В3-11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11. Монтаж и демонтаж проходческого оборудования в т</w:t>
            </w:r>
            <w:r>
              <w:rPr>
                <w:rFonts w:ascii="Times New Roman" w:hAnsi="Times New Roman"/>
                <w:sz w:val="20"/>
              </w:rPr>
              <w:t>оннелях и выработках при проходке их открытым способом</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В3-12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12. Специальные работы при строительстве подземных сооружений</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В4</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Специальные работы в транспортном строительстве</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В4-1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Строительство аэродромов</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В4-2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Разработка и перемещение грунтов машинами повышенной мощности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В4-3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Устройство оснований и покрытий машинами повышенной мощности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Pr>
          <w:p w:rsidR="00000000" w:rsidRDefault="00111A58">
            <w:pPr>
              <w:rPr>
                <w:rFonts w:ascii="Times New Roman" w:hAnsi="Times New Roman"/>
                <w:sz w:val="20"/>
              </w:rPr>
            </w:pPr>
            <w:r>
              <w:rPr>
                <w:rFonts w:ascii="Times New Roman" w:hAnsi="Times New Roman"/>
                <w:sz w:val="20"/>
              </w:rPr>
              <w:t>В5</w:t>
            </w:r>
          </w:p>
        </w:tc>
        <w:tc>
          <w:tcPr>
            <w:tcW w:w="5276" w:type="dxa"/>
            <w:tcBorders>
              <w:left w:val="single" w:sz="6" w:space="0" w:color="auto"/>
            </w:tcBorders>
          </w:tcPr>
          <w:p w:rsidR="00000000" w:rsidRDefault="00111A58">
            <w:pPr>
              <w:rPr>
                <w:rFonts w:ascii="Times New Roman" w:hAnsi="Times New Roman"/>
                <w:sz w:val="20"/>
              </w:rPr>
            </w:pPr>
            <w:r>
              <w:rPr>
                <w:rFonts w:ascii="Times New Roman" w:hAnsi="Times New Roman"/>
                <w:sz w:val="20"/>
              </w:rPr>
              <w:t>Изготовление деталей и узлов для электрических установок и средств автоматизации</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В5-1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1. Электротехнические и опорные </w:t>
            </w:r>
            <w:r>
              <w:rPr>
                <w:rFonts w:ascii="Times New Roman" w:hAnsi="Times New Roman"/>
                <w:sz w:val="20"/>
              </w:rPr>
              <w:t>конструкции</w:t>
            </w:r>
          </w:p>
        </w:tc>
        <w:tc>
          <w:tcPr>
            <w:tcW w:w="1954" w:type="dxa"/>
            <w:tcBorders>
              <w:left w:val="single" w:sz="6" w:space="0" w:color="auto"/>
            </w:tcBorders>
          </w:tcPr>
          <w:p w:rsidR="00000000" w:rsidRDefault="00111A58">
            <w:pPr>
              <w:jc w:val="center"/>
              <w:rPr>
                <w:rFonts w:ascii="Times New Roman" w:hAnsi="Times New Roman"/>
                <w:sz w:val="20"/>
              </w:rPr>
            </w:pPr>
            <w:proofErr w:type="spellStart"/>
            <w:r>
              <w:rPr>
                <w:rFonts w:ascii="Times New Roman" w:hAnsi="Times New Roman"/>
                <w:sz w:val="20"/>
              </w:rPr>
              <w:t>Минмонтажспецстрой</w:t>
            </w:r>
            <w:proofErr w:type="spellEnd"/>
            <w:r>
              <w:rPr>
                <w:rFonts w:ascii="Times New Roman" w:hAnsi="Times New Roman"/>
                <w:sz w:val="20"/>
              </w:rPr>
              <w:t xml:space="preserve"> СССР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В5-2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Проводки и электрооборудование</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В5-3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Шины и контактные сети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В5-4</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4. Контрольно-измерительные приборы и средства автоматизации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Монтаж технологического оборудования промышленных предприятий</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Нефтеперерабатывающие заводы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Доменные цехи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Нагревательные и термические печи прокатных цехов</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В6-4</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4. Конвертерные цехи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В6-5</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5. Агломерационные фабрики и фабрики </w:t>
            </w:r>
            <w:proofErr w:type="spellStart"/>
            <w:r>
              <w:rPr>
                <w:rFonts w:ascii="Times New Roman" w:hAnsi="Times New Roman"/>
                <w:sz w:val="20"/>
              </w:rPr>
              <w:t>окомкования</w:t>
            </w:r>
            <w:proofErr w:type="spellEnd"/>
            <w:r>
              <w:rPr>
                <w:rFonts w:ascii="Times New Roman" w:hAnsi="Times New Roman"/>
                <w:sz w:val="20"/>
              </w:rPr>
              <w:t xml:space="preserve"> железных р</w:t>
            </w:r>
            <w:r>
              <w:rPr>
                <w:rFonts w:ascii="Times New Roman" w:hAnsi="Times New Roman"/>
                <w:sz w:val="20"/>
              </w:rPr>
              <w:t>уд</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В6-6</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6. Коксохимические производства</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В6-7</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7. Цементные заводы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В6-8</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8. Сахарные заводы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В6-9</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9. Электросталеплавильные цехи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В6-10</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10. Прокатные станы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В6-11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11. Производство целлюлозы и бумаги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В6-12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12. Мясокомбинаты, предприятия по переработке молока и холодильные установки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В6-13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13. Предприятия пищевой промышленности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В6-14</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14. Системы густой и жидкой смазки и эмульсионные установки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В6-15</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15. Гидравлические и пневматические уст</w:t>
            </w:r>
            <w:r>
              <w:rPr>
                <w:rFonts w:ascii="Times New Roman" w:hAnsi="Times New Roman"/>
                <w:sz w:val="20"/>
              </w:rPr>
              <w:t>ановки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В6-16</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16. Станочное и кузнечно-прессовое оборудование</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В6-17</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17. Предприятия химической и </w:t>
            </w:r>
            <w:proofErr w:type="spellStart"/>
            <w:r>
              <w:rPr>
                <w:rFonts w:ascii="Times New Roman" w:hAnsi="Times New Roman"/>
                <w:sz w:val="20"/>
              </w:rPr>
              <w:t>нефте-химической</w:t>
            </w:r>
            <w:proofErr w:type="spellEnd"/>
            <w:r>
              <w:rPr>
                <w:rFonts w:ascii="Times New Roman" w:hAnsi="Times New Roman"/>
                <w:sz w:val="20"/>
              </w:rPr>
              <w:t xml:space="preserve"> промышленности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В6-18</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18. Предприятия текстильной промышленности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В6-19</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19. Дробильное и размольное оборудование</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В6-20</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20. Оборудование для сортировки и обогащения</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В7</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Монтаж оборудования связи</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В7-1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Почтовая связь</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Минсвязи СССР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В7-2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Антенно-мачтовые сооружения</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В7-3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Радио и телевидение</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В7-4</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4. Декадно-шаговое оборудо</w:t>
            </w:r>
            <w:r>
              <w:rPr>
                <w:rFonts w:ascii="Times New Roman" w:hAnsi="Times New Roman"/>
                <w:sz w:val="20"/>
              </w:rPr>
              <w:t>вание проводной связи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В7-5</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5. Координатное оборудование проводной связи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В8</w:t>
            </w:r>
          </w:p>
        </w:tc>
        <w:tc>
          <w:tcPr>
            <w:tcW w:w="5276" w:type="dxa"/>
          </w:tcPr>
          <w:p w:rsidR="00000000" w:rsidRDefault="00111A58">
            <w:pPr>
              <w:rPr>
                <w:rFonts w:ascii="Times New Roman" w:hAnsi="Times New Roman"/>
                <w:sz w:val="20"/>
              </w:rPr>
            </w:pPr>
            <w:r>
              <w:rPr>
                <w:rFonts w:ascii="Times New Roman" w:hAnsi="Times New Roman"/>
                <w:sz w:val="20"/>
              </w:rPr>
              <w:t>Наладка средств вычислительной техники</w:t>
            </w:r>
          </w:p>
        </w:tc>
        <w:tc>
          <w:tcPr>
            <w:tcW w:w="1954" w:type="dxa"/>
            <w:tcBorders>
              <w:left w:val="single" w:sz="6" w:space="0" w:color="auto"/>
            </w:tcBorders>
          </w:tcPr>
          <w:p w:rsidR="00000000" w:rsidRDefault="00111A58">
            <w:pPr>
              <w:jc w:val="center"/>
              <w:rPr>
                <w:rFonts w:ascii="Times New Roman" w:hAnsi="Times New Roman"/>
                <w:sz w:val="20"/>
              </w:rPr>
            </w:pPr>
            <w:proofErr w:type="spellStart"/>
            <w:r>
              <w:rPr>
                <w:rFonts w:ascii="Times New Roman" w:hAnsi="Times New Roman"/>
                <w:sz w:val="20"/>
              </w:rPr>
              <w:t>Минпромсвязи</w:t>
            </w:r>
            <w:proofErr w:type="spellEnd"/>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В9</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Монтаж радиотелевизионных мачт и башен</w:t>
            </w:r>
          </w:p>
        </w:tc>
        <w:tc>
          <w:tcPr>
            <w:tcW w:w="1954" w:type="dxa"/>
            <w:tcBorders>
              <w:left w:val="single" w:sz="6" w:space="0" w:color="auto"/>
            </w:tcBorders>
          </w:tcPr>
          <w:p w:rsidR="00000000" w:rsidRDefault="00111A58">
            <w:pPr>
              <w:jc w:val="center"/>
              <w:rPr>
                <w:rFonts w:ascii="Times New Roman" w:hAnsi="Times New Roman"/>
                <w:sz w:val="20"/>
              </w:rPr>
            </w:pPr>
            <w:proofErr w:type="spellStart"/>
            <w:r>
              <w:rPr>
                <w:rFonts w:ascii="Times New Roman" w:hAnsi="Times New Roman"/>
                <w:sz w:val="20"/>
              </w:rPr>
              <w:t>Минмонтажспецстрой</w:t>
            </w:r>
            <w:proofErr w:type="spellEnd"/>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В9-1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Мачты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СССР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В9-2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Башни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В10</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Сооружение объектов нефтяной и газовой промышленности</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В10-1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Магистральные трубопроводы</w:t>
            </w:r>
          </w:p>
        </w:tc>
        <w:tc>
          <w:tcPr>
            <w:tcW w:w="1954" w:type="dxa"/>
            <w:tcBorders>
              <w:left w:val="single" w:sz="6" w:space="0" w:color="auto"/>
            </w:tcBorders>
          </w:tcPr>
          <w:p w:rsidR="00000000" w:rsidRDefault="00111A58">
            <w:pPr>
              <w:jc w:val="center"/>
              <w:rPr>
                <w:rFonts w:ascii="Times New Roman" w:hAnsi="Times New Roman"/>
                <w:sz w:val="20"/>
              </w:rPr>
            </w:pPr>
            <w:proofErr w:type="spellStart"/>
            <w:r>
              <w:rPr>
                <w:rFonts w:ascii="Times New Roman" w:hAnsi="Times New Roman"/>
                <w:sz w:val="20"/>
              </w:rPr>
              <w:t>Миннефтегазстрой</w:t>
            </w:r>
            <w:proofErr w:type="spellEnd"/>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В10-2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Обустройство нефтяных и газовых промыслов</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СССР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В10-3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Ремонт специальных машин</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Монтаж лифтов</w:t>
            </w:r>
          </w:p>
        </w:tc>
        <w:tc>
          <w:tcPr>
            <w:tcW w:w="1954" w:type="dxa"/>
            <w:tcBorders>
              <w:left w:val="single" w:sz="6" w:space="0" w:color="auto"/>
            </w:tcBorders>
          </w:tcPr>
          <w:p w:rsidR="00000000" w:rsidRDefault="00111A58">
            <w:pPr>
              <w:jc w:val="center"/>
              <w:rPr>
                <w:rFonts w:ascii="Times New Roman" w:hAnsi="Times New Roman"/>
                <w:sz w:val="20"/>
              </w:rPr>
            </w:pPr>
            <w:proofErr w:type="spellStart"/>
            <w:r>
              <w:rPr>
                <w:rFonts w:ascii="Times New Roman" w:hAnsi="Times New Roman"/>
                <w:sz w:val="20"/>
              </w:rPr>
              <w:t>Минмонтажспецст</w:t>
            </w:r>
            <w:r>
              <w:rPr>
                <w:rFonts w:ascii="Times New Roman" w:hAnsi="Times New Roman"/>
                <w:sz w:val="20"/>
              </w:rPr>
              <w:t>рой</w:t>
            </w:r>
            <w:proofErr w:type="spellEnd"/>
            <w:r>
              <w:rPr>
                <w:rFonts w:ascii="Times New Roman" w:hAnsi="Times New Roman"/>
                <w:sz w:val="20"/>
              </w:rPr>
              <w:t xml:space="preserve"> СССР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Специальные работы в мелиоративном и водохозяйственном строительстве</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В12-1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Земляные работы при строительстве мелиоративных систем и водохозяйственных сооружений</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Минводхоз СССР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В12-2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2. </w:t>
            </w:r>
            <w:proofErr w:type="spellStart"/>
            <w:r>
              <w:rPr>
                <w:rFonts w:ascii="Times New Roman" w:hAnsi="Times New Roman"/>
                <w:sz w:val="20"/>
              </w:rPr>
              <w:t>Культуртехнические</w:t>
            </w:r>
            <w:proofErr w:type="spellEnd"/>
            <w:r>
              <w:rPr>
                <w:rFonts w:ascii="Times New Roman" w:hAnsi="Times New Roman"/>
                <w:sz w:val="20"/>
              </w:rPr>
              <w:t xml:space="preserve"> работы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В12-3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Гидротехнические сооружения</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В12-4</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4. Ремонтно-строительные работы на мелиоративных системах и сооружениях</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Строительство речных гидротехнических сооружений и подводных переходов</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В13-1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1. </w:t>
            </w:r>
            <w:proofErr w:type="spellStart"/>
            <w:r>
              <w:rPr>
                <w:rFonts w:ascii="Times New Roman" w:hAnsi="Times New Roman"/>
                <w:sz w:val="20"/>
              </w:rPr>
              <w:t>Выправительные</w:t>
            </w:r>
            <w:proofErr w:type="spellEnd"/>
            <w:r>
              <w:rPr>
                <w:rFonts w:ascii="Times New Roman" w:hAnsi="Times New Roman"/>
                <w:sz w:val="20"/>
              </w:rPr>
              <w:t xml:space="preserve"> и берегоукрепительные работ</w:t>
            </w:r>
            <w:r>
              <w:rPr>
                <w:rFonts w:ascii="Times New Roman" w:hAnsi="Times New Roman"/>
                <w:sz w:val="20"/>
              </w:rPr>
              <w:t>ы</w:t>
            </w:r>
          </w:p>
        </w:tc>
        <w:tc>
          <w:tcPr>
            <w:tcW w:w="1954" w:type="dxa"/>
            <w:tcBorders>
              <w:left w:val="single" w:sz="6" w:space="0" w:color="auto"/>
            </w:tcBorders>
          </w:tcPr>
          <w:p w:rsidR="00000000" w:rsidRDefault="00111A58">
            <w:pPr>
              <w:jc w:val="center"/>
              <w:rPr>
                <w:rFonts w:ascii="Times New Roman" w:hAnsi="Times New Roman"/>
                <w:sz w:val="20"/>
              </w:rPr>
            </w:pPr>
            <w:proofErr w:type="spellStart"/>
            <w:r>
              <w:rPr>
                <w:rFonts w:ascii="Times New Roman" w:hAnsi="Times New Roman"/>
                <w:sz w:val="20"/>
              </w:rPr>
              <w:t>Минречфлот</w:t>
            </w:r>
            <w:proofErr w:type="spellEnd"/>
            <w:r>
              <w:rPr>
                <w:rFonts w:ascii="Times New Roman" w:hAnsi="Times New Roman"/>
                <w:sz w:val="20"/>
              </w:rPr>
              <w:t xml:space="preserve"> РСФСР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В13-2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2. Подводные трубопроводы, </w:t>
            </w:r>
            <w:proofErr w:type="spellStart"/>
            <w:r>
              <w:rPr>
                <w:rFonts w:ascii="Times New Roman" w:hAnsi="Times New Roman"/>
                <w:sz w:val="20"/>
              </w:rPr>
              <w:t>водовыпуски</w:t>
            </w:r>
            <w:proofErr w:type="spellEnd"/>
            <w:r>
              <w:rPr>
                <w:rFonts w:ascii="Times New Roman" w:hAnsi="Times New Roman"/>
                <w:sz w:val="20"/>
              </w:rPr>
              <w:t xml:space="preserve"> и водоприемники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В13-3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Судоподъемные сооружения (</w:t>
            </w:r>
            <w:proofErr w:type="spellStart"/>
            <w:r>
              <w:rPr>
                <w:rFonts w:ascii="Times New Roman" w:hAnsi="Times New Roman"/>
                <w:sz w:val="20"/>
              </w:rPr>
              <w:t>слипы</w:t>
            </w:r>
            <w:proofErr w:type="spellEnd"/>
            <w:r>
              <w:rPr>
                <w:rFonts w:ascii="Times New Roman" w:hAnsi="Times New Roman"/>
                <w:sz w:val="20"/>
              </w:rPr>
              <w:t xml:space="preserve"> и эллинги)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В13-4</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4. Ремонт гидротехнических сооружений</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В14</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Монтаж и устройство строительных конструкций электростанций и гидротехнических сооружений</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В14-1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Гидротехнические сооружения</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Минэнерго СССР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В14-2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Тепловые электростанции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В14-3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Градирни и дымовые трубы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В14-4</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4. Атомные электростанции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В15</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Специальные работы в э</w:t>
            </w:r>
            <w:r>
              <w:rPr>
                <w:rFonts w:ascii="Times New Roman" w:hAnsi="Times New Roman"/>
                <w:sz w:val="20"/>
              </w:rPr>
              <w:t>нергетическом строительстве</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В15-1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Земляные работы, дренажи и фильтры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В15-2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Устройство противофильтрационных завес, закрепление грунтов, понижение уровня грунтовых вод</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Pr>
          <w:p w:rsidR="00000000" w:rsidRDefault="00111A58">
            <w:pPr>
              <w:rPr>
                <w:rFonts w:ascii="Times New Roman" w:hAnsi="Times New Roman"/>
                <w:sz w:val="20"/>
              </w:rPr>
            </w:pPr>
            <w:r>
              <w:rPr>
                <w:rFonts w:ascii="Times New Roman" w:hAnsi="Times New Roman"/>
                <w:sz w:val="20"/>
              </w:rPr>
              <w:t>В16</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 xml:space="preserve">Монтаж, демонтаж и ремонт оборудования для </w:t>
            </w:r>
            <w:proofErr w:type="spellStart"/>
            <w:r>
              <w:rPr>
                <w:rFonts w:ascii="Times New Roman" w:hAnsi="Times New Roman"/>
                <w:sz w:val="20"/>
              </w:rPr>
              <w:t>гидромеханизированных</w:t>
            </w:r>
            <w:proofErr w:type="spellEnd"/>
            <w:r>
              <w:rPr>
                <w:rFonts w:ascii="Times New Roman" w:hAnsi="Times New Roman"/>
                <w:sz w:val="20"/>
              </w:rPr>
              <w:t xml:space="preserve"> земляных работ</w:t>
            </w:r>
          </w:p>
        </w:tc>
        <w:tc>
          <w:tcPr>
            <w:tcW w:w="1954" w:type="dxa"/>
          </w:tcPr>
          <w:p w:rsidR="00000000" w:rsidRDefault="00111A58">
            <w:pPr>
              <w:jc w:val="center"/>
              <w:rPr>
                <w:rFonts w:ascii="Times New Roman" w:hAnsi="Times New Roman"/>
                <w:sz w:val="20"/>
              </w:rPr>
            </w:pPr>
            <w:r>
              <w:rPr>
                <w:rFonts w:ascii="Times New Roman" w:hAnsi="Times New Roman"/>
                <w:sz w:val="20"/>
              </w:rPr>
              <w:t>Минэнерго СССР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Монтаж оборудования и трубопроводов электрических станций и гидротехнических сооружений</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 Стационарные паротурбинные и газотурбинные агрегаты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2. Гидравлические турбины и гидрогенераторы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В17-3</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3. Реакторные установки и оборудование вспомогательных систем</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В17-4</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4. Трубопроводы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В17-5</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5. Сварочные работы</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В17-6</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6. Контроль качества сварных соединений</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 17-7</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7. Тепловая и антикоррозионная защита</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В17-8</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8. Специальные контрольно-измерительные приборы, средства автоматизации и дозиметрического контроля</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В17-9</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9. Маслонаполненные кабельные линии</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В17-10</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10. Открытые и экранированные </w:t>
            </w:r>
            <w:proofErr w:type="spellStart"/>
            <w:r>
              <w:rPr>
                <w:rFonts w:ascii="Times New Roman" w:hAnsi="Times New Roman"/>
                <w:sz w:val="20"/>
              </w:rPr>
              <w:t>токопроводы</w:t>
            </w:r>
            <w:proofErr w:type="spellEnd"/>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В17-11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11. Конструкции и оборудован</w:t>
            </w:r>
            <w:r>
              <w:rPr>
                <w:rFonts w:ascii="Times New Roman" w:hAnsi="Times New Roman"/>
                <w:sz w:val="20"/>
              </w:rPr>
              <w:t>ие гидротехнических сооружений</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В17-12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12. Изготовление </w:t>
            </w:r>
            <w:proofErr w:type="spellStart"/>
            <w:r>
              <w:rPr>
                <w:rFonts w:ascii="Times New Roman" w:hAnsi="Times New Roman"/>
                <w:sz w:val="20"/>
              </w:rPr>
              <w:t>нестандартизированного</w:t>
            </w:r>
            <w:proofErr w:type="spellEnd"/>
            <w:r>
              <w:rPr>
                <w:rFonts w:ascii="Times New Roman" w:hAnsi="Times New Roman"/>
                <w:sz w:val="20"/>
              </w:rPr>
              <w:t xml:space="preserve"> оборудования</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В18</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Специальные работы в шахтном строительстве</w:t>
            </w:r>
          </w:p>
        </w:tc>
        <w:tc>
          <w:tcPr>
            <w:tcW w:w="195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В18-1</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1. Проходка шахтных стволов и </w:t>
            </w:r>
            <w:proofErr w:type="spellStart"/>
            <w:r>
              <w:rPr>
                <w:rFonts w:ascii="Times New Roman" w:hAnsi="Times New Roman"/>
                <w:sz w:val="20"/>
              </w:rPr>
              <w:t>сопряжений</w:t>
            </w:r>
            <w:proofErr w:type="spellEnd"/>
            <w:r>
              <w:rPr>
                <w:rFonts w:ascii="Times New Roman" w:hAnsi="Times New Roman"/>
                <w:sz w:val="20"/>
              </w:rPr>
              <w:t xml:space="preserve"> способом замораживания</w:t>
            </w:r>
          </w:p>
        </w:tc>
        <w:tc>
          <w:tcPr>
            <w:tcW w:w="1954" w:type="dxa"/>
            <w:tcBorders>
              <w:left w:val="single" w:sz="6" w:space="0" w:color="auto"/>
            </w:tcBorders>
          </w:tcPr>
          <w:p w:rsidR="00000000" w:rsidRDefault="00111A58">
            <w:pPr>
              <w:jc w:val="center"/>
              <w:rPr>
                <w:rFonts w:ascii="Times New Roman" w:hAnsi="Times New Roman"/>
                <w:sz w:val="20"/>
              </w:rPr>
            </w:pPr>
            <w:proofErr w:type="spellStart"/>
            <w:r>
              <w:rPr>
                <w:rFonts w:ascii="Times New Roman" w:hAnsi="Times New Roman"/>
                <w:sz w:val="20"/>
              </w:rPr>
              <w:t>Минмонтажспецстрой</w:t>
            </w:r>
            <w:proofErr w:type="spellEnd"/>
            <w:r>
              <w:rPr>
                <w:rFonts w:ascii="Times New Roman" w:hAnsi="Times New Roman"/>
                <w:sz w:val="20"/>
              </w:rPr>
              <w:t xml:space="preserve"> СССР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В18-2</w:t>
            </w:r>
          </w:p>
        </w:tc>
        <w:tc>
          <w:tcPr>
            <w:tcW w:w="5276" w:type="dxa"/>
            <w:tcBorders>
              <w:left w:val="single" w:sz="6" w:space="0" w:color="auto"/>
              <w:right w:val="single" w:sz="6" w:space="0" w:color="auto"/>
            </w:tcBorders>
          </w:tcPr>
          <w:p w:rsidR="00000000" w:rsidRDefault="00111A58">
            <w:pPr>
              <w:rPr>
                <w:rFonts w:ascii="Times New Roman" w:hAnsi="Times New Roman"/>
                <w:sz w:val="20"/>
              </w:rPr>
            </w:pPr>
            <w:proofErr w:type="spellStart"/>
            <w:r>
              <w:rPr>
                <w:rFonts w:ascii="Times New Roman" w:hAnsi="Times New Roman"/>
                <w:sz w:val="20"/>
              </w:rPr>
              <w:t>Вып</w:t>
            </w:r>
            <w:proofErr w:type="spellEnd"/>
            <w:r>
              <w:rPr>
                <w:rFonts w:ascii="Times New Roman" w:hAnsi="Times New Roman"/>
                <w:sz w:val="20"/>
              </w:rPr>
              <w:t xml:space="preserve">. 2. Бурение технических скважин    </w:t>
            </w:r>
          </w:p>
        </w:tc>
        <w:tc>
          <w:tcPr>
            <w:tcW w:w="195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В19</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Сооружение верхнего строения железнодорожных путей узкой колеи</w:t>
            </w:r>
          </w:p>
        </w:tc>
        <w:tc>
          <w:tcPr>
            <w:tcW w:w="1954" w:type="dxa"/>
            <w:tcBorders>
              <w:left w:val="single" w:sz="6" w:space="0" w:color="auto"/>
            </w:tcBorders>
          </w:tcPr>
          <w:p w:rsidR="00000000" w:rsidRDefault="00111A58">
            <w:pPr>
              <w:jc w:val="center"/>
              <w:rPr>
                <w:rFonts w:ascii="Times New Roman" w:hAnsi="Times New Roman"/>
                <w:sz w:val="20"/>
              </w:rPr>
            </w:pPr>
            <w:proofErr w:type="spellStart"/>
            <w:r>
              <w:rPr>
                <w:rFonts w:ascii="Times New Roman" w:hAnsi="Times New Roman"/>
                <w:sz w:val="20"/>
              </w:rPr>
              <w:t>Минлесбумпром</w:t>
            </w:r>
            <w:proofErr w:type="spellEnd"/>
            <w:r>
              <w:rPr>
                <w:rFonts w:ascii="Times New Roman" w:hAnsi="Times New Roman"/>
                <w:sz w:val="20"/>
              </w:rPr>
              <w:t xml:space="preserve"> СССР</w:t>
            </w:r>
          </w:p>
        </w:tc>
      </w:tr>
      <w:tr w:rsidR="00000000">
        <w:tblPrEx>
          <w:tblCellMar>
            <w:top w:w="0" w:type="dxa"/>
            <w:bottom w:w="0" w:type="dxa"/>
          </w:tblCellMar>
        </w:tblPrEx>
        <w:tc>
          <w:tcPr>
            <w:tcW w:w="1134"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В20</w:t>
            </w:r>
          </w:p>
        </w:tc>
        <w:tc>
          <w:tcPr>
            <w:tcW w:w="5276"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Устройство и ремонт деревянных мостов</w:t>
            </w:r>
          </w:p>
        </w:tc>
        <w:tc>
          <w:tcPr>
            <w:tcW w:w="1954" w:type="dxa"/>
            <w:tcBorders>
              <w:left w:val="single" w:sz="6" w:space="0" w:color="auto"/>
            </w:tcBorders>
          </w:tcPr>
          <w:p w:rsidR="00000000" w:rsidRDefault="00111A58">
            <w:pPr>
              <w:jc w:val="center"/>
              <w:rPr>
                <w:rFonts w:ascii="Times New Roman" w:hAnsi="Times New Roman"/>
                <w:sz w:val="20"/>
              </w:rPr>
            </w:pPr>
            <w:proofErr w:type="spellStart"/>
            <w:r>
              <w:rPr>
                <w:rFonts w:ascii="Times New Roman" w:hAnsi="Times New Roman"/>
                <w:sz w:val="20"/>
              </w:rPr>
              <w:t>Минавтодор</w:t>
            </w:r>
            <w:proofErr w:type="spellEnd"/>
            <w:r>
              <w:rPr>
                <w:rFonts w:ascii="Times New Roman" w:hAnsi="Times New Roman"/>
                <w:sz w:val="20"/>
              </w:rPr>
              <w:t xml:space="preserve"> РСФСР</w:t>
            </w:r>
          </w:p>
        </w:tc>
      </w:tr>
    </w:tbl>
    <w:p w:rsidR="00000000" w:rsidRDefault="00111A58">
      <w:pPr>
        <w:jc w:val="both"/>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sz w:val="20"/>
        </w:rPr>
        <w:t>Примечание. Названия министерств и ведомств, утвердивших сбо</w:t>
      </w:r>
      <w:r>
        <w:rPr>
          <w:rFonts w:ascii="Times New Roman" w:hAnsi="Times New Roman"/>
          <w:sz w:val="20"/>
        </w:rPr>
        <w:t xml:space="preserve">рники </w:t>
      </w:r>
      <w:proofErr w:type="spellStart"/>
      <w:r>
        <w:rPr>
          <w:rFonts w:ascii="Times New Roman" w:hAnsi="Times New Roman"/>
          <w:sz w:val="20"/>
        </w:rPr>
        <w:t>ВНиР</w:t>
      </w:r>
      <w:proofErr w:type="spellEnd"/>
      <w:r>
        <w:rPr>
          <w:rFonts w:ascii="Times New Roman" w:hAnsi="Times New Roman"/>
          <w:sz w:val="20"/>
        </w:rPr>
        <w:t>, указаны по состоянию на 1 ноября 1986 г.</w:t>
      </w:r>
    </w:p>
    <w:p w:rsidR="00000000" w:rsidRDefault="00111A58">
      <w:pPr>
        <w:jc w:val="right"/>
        <w:rPr>
          <w:rFonts w:ascii="Times New Roman" w:hAnsi="Times New Roman"/>
          <w:sz w:val="20"/>
        </w:rPr>
      </w:pPr>
    </w:p>
    <w:p w:rsidR="00000000" w:rsidRDefault="00111A58">
      <w:pPr>
        <w:jc w:val="right"/>
        <w:rPr>
          <w:rFonts w:ascii="Times New Roman" w:hAnsi="Times New Roman"/>
          <w:sz w:val="20"/>
        </w:rPr>
      </w:pPr>
      <w:r>
        <w:rPr>
          <w:rFonts w:ascii="Times New Roman" w:hAnsi="Times New Roman"/>
          <w:sz w:val="20"/>
        </w:rPr>
        <w:t xml:space="preserve">Приложение 3 </w:t>
      </w:r>
    </w:p>
    <w:p w:rsidR="00000000" w:rsidRDefault="00111A58">
      <w:pPr>
        <w:jc w:val="right"/>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 xml:space="preserve">УСРЕДНЕННЫЕ КОЭФФИЦИЕНТЫ К НОРМАМ ВРЕМЕНИ </w:t>
      </w:r>
    </w:p>
    <w:p w:rsidR="00000000" w:rsidRDefault="00111A58">
      <w:pPr>
        <w:pStyle w:val="Heading"/>
        <w:jc w:val="center"/>
        <w:rPr>
          <w:rFonts w:ascii="Times New Roman" w:hAnsi="Times New Roman"/>
          <w:sz w:val="20"/>
        </w:rPr>
      </w:pPr>
      <w:r>
        <w:rPr>
          <w:rFonts w:ascii="Times New Roman" w:hAnsi="Times New Roman"/>
          <w:sz w:val="20"/>
        </w:rPr>
        <w:t xml:space="preserve">И РАСЦЕНКАМ НА СТРОИТЕЛЬНЫЕ, МОНТАЖНЫЕ И </w:t>
      </w:r>
    </w:p>
    <w:p w:rsidR="00000000" w:rsidRDefault="00111A58">
      <w:pPr>
        <w:pStyle w:val="Heading"/>
        <w:jc w:val="center"/>
        <w:rPr>
          <w:rFonts w:ascii="Times New Roman" w:hAnsi="Times New Roman"/>
          <w:sz w:val="20"/>
        </w:rPr>
      </w:pPr>
      <w:r>
        <w:rPr>
          <w:rFonts w:ascii="Times New Roman" w:hAnsi="Times New Roman"/>
          <w:sz w:val="20"/>
        </w:rPr>
        <w:t xml:space="preserve">РЕМОНТНО-СТРОИТЕЛЬНЫЕ РАБОТЫ, </w:t>
      </w:r>
    </w:p>
    <w:p w:rsidR="00000000" w:rsidRDefault="00111A58">
      <w:pPr>
        <w:pStyle w:val="Heading"/>
        <w:jc w:val="center"/>
        <w:rPr>
          <w:rFonts w:ascii="Times New Roman" w:hAnsi="Times New Roman"/>
          <w:sz w:val="20"/>
        </w:rPr>
      </w:pPr>
      <w:r>
        <w:rPr>
          <w:rFonts w:ascii="Times New Roman" w:hAnsi="Times New Roman"/>
          <w:sz w:val="20"/>
        </w:rPr>
        <w:t xml:space="preserve">ВЫПОЛНЯЕМЫЕ В ЗИМНИХ УСЛОВИЯХ </w:t>
      </w:r>
    </w:p>
    <w:p w:rsidR="00000000" w:rsidRDefault="00111A58">
      <w:pPr>
        <w:pStyle w:val="Heading"/>
        <w:jc w:val="center"/>
        <w:rPr>
          <w:rFonts w:ascii="Times New Roman" w:hAnsi="Times New Roman"/>
          <w:sz w:val="20"/>
        </w:rPr>
      </w:pPr>
      <w:r>
        <w:rPr>
          <w:rFonts w:ascii="Times New Roman" w:hAnsi="Times New Roman"/>
          <w:sz w:val="20"/>
        </w:rPr>
        <w:t xml:space="preserve">Общие указания </w:t>
      </w:r>
    </w:p>
    <w:p w:rsidR="00000000" w:rsidRDefault="00111A58">
      <w:pPr>
        <w:ind w:firstLine="225"/>
        <w:jc w:val="both"/>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sz w:val="20"/>
        </w:rPr>
        <w:t xml:space="preserve">1. Настоящие коэффициенты установлены к единым и ведомственным нормам времени и расценкам на строительные, монтажные и ремонтно-строительные работы, выполняемые как подрядным, так и хозяйственным способом в зимних условиях на открытом воздухе и в </w:t>
      </w:r>
      <w:proofErr w:type="spellStart"/>
      <w:r>
        <w:rPr>
          <w:rFonts w:ascii="Times New Roman" w:hAnsi="Times New Roman"/>
          <w:sz w:val="20"/>
        </w:rPr>
        <w:t>необогреваемых</w:t>
      </w:r>
      <w:proofErr w:type="spellEnd"/>
      <w:r>
        <w:rPr>
          <w:rFonts w:ascii="Times New Roman" w:hAnsi="Times New Roman"/>
          <w:sz w:val="20"/>
        </w:rPr>
        <w:t xml:space="preserve"> помещениях. К мес</w:t>
      </w:r>
      <w:r>
        <w:rPr>
          <w:rFonts w:ascii="Times New Roman" w:hAnsi="Times New Roman"/>
          <w:sz w:val="20"/>
        </w:rPr>
        <w:t>тным нормам и расценкам коэффициенты применяться не могут.</w:t>
      </w:r>
    </w:p>
    <w:p w:rsidR="00000000" w:rsidRDefault="00111A58">
      <w:pPr>
        <w:ind w:firstLine="225"/>
        <w:jc w:val="both"/>
        <w:rPr>
          <w:rFonts w:ascii="Times New Roman" w:hAnsi="Times New Roman"/>
          <w:sz w:val="20"/>
        </w:rPr>
      </w:pPr>
      <w:r>
        <w:rPr>
          <w:rFonts w:ascii="Times New Roman" w:hAnsi="Times New Roman"/>
          <w:sz w:val="20"/>
        </w:rPr>
        <w:t>Указанные коэффициенты применяются в подсобных производствах, находящихся на строительном балансе строительно-монтажных и ремонтно-строительных организаций, если в этих производствах оплата труда в соответствии с действующими положениями производится по условиям, установленным для работников строительства.</w:t>
      </w:r>
    </w:p>
    <w:p w:rsidR="00000000" w:rsidRDefault="00111A58">
      <w:pPr>
        <w:ind w:firstLine="225"/>
        <w:jc w:val="both"/>
        <w:rPr>
          <w:rFonts w:ascii="Times New Roman" w:hAnsi="Times New Roman"/>
          <w:sz w:val="20"/>
        </w:rPr>
      </w:pPr>
      <w:r>
        <w:rPr>
          <w:rFonts w:ascii="Times New Roman" w:hAnsi="Times New Roman"/>
          <w:sz w:val="20"/>
        </w:rPr>
        <w:t>2. Коэффициенты предусматривают компенсацию дополнительных затрат рабочего времени, возникающих при выполнении работ в зимних условиях, и учитыва</w:t>
      </w:r>
      <w:r>
        <w:rPr>
          <w:rFonts w:ascii="Times New Roman" w:hAnsi="Times New Roman"/>
          <w:sz w:val="20"/>
        </w:rPr>
        <w:t>ют влияние на производительность труда рабочих следующих факторов:</w:t>
      </w:r>
    </w:p>
    <w:p w:rsidR="00000000" w:rsidRDefault="00111A58">
      <w:pPr>
        <w:ind w:firstLine="225"/>
        <w:jc w:val="both"/>
        <w:rPr>
          <w:rFonts w:ascii="Times New Roman" w:hAnsi="Times New Roman"/>
          <w:sz w:val="20"/>
        </w:rPr>
      </w:pPr>
      <w:r>
        <w:rPr>
          <w:rFonts w:ascii="Times New Roman" w:hAnsi="Times New Roman"/>
          <w:sz w:val="20"/>
        </w:rPr>
        <w:t>а) стесненность движений рабочего теплой одеждой, неудобство работы в рукавицах при необходимости прикосновения к холодному металлу (вязка арматуры, работа с кровельной сталью) и т. п.;</w:t>
      </w:r>
    </w:p>
    <w:p w:rsidR="00000000" w:rsidRDefault="00111A58">
      <w:pPr>
        <w:ind w:firstLine="225"/>
        <w:jc w:val="both"/>
        <w:rPr>
          <w:rFonts w:ascii="Times New Roman" w:hAnsi="Times New Roman"/>
          <w:sz w:val="20"/>
        </w:rPr>
      </w:pPr>
      <w:r>
        <w:rPr>
          <w:rFonts w:ascii="Times New Roman" w:hAnsi="Times New Roman"/>
          <w:sz w:val="20"/>
        </w:rPr>
        <w:t>б) понижение видимости в зимнее время на рабочем месте;</w:t>
      </w:r>
    </w:p>
    <w:p w:rsidR="00000000" w:rsidRDefault="00111A58">
      <w:pPr>
        <w:ind w:firstLine="225"/>
        <w:jc w:val="both"/>
        <w:rPr>
          <w:rFonts w:ascii="Times New Roman" w:hAnsi="Times New Roman"/>
          <w:sz w:val="20"/>
        </w:rPr>
      </w:pPr>
      <w:r>
        <w:rPr>
          <w:rFonts w:ascii="Times New Roman" w:hAnsi="Times New Roman"/>
          <w:sz w:val="20"/>
        </w:rPr>
        <w:t xml:space="preserve">в) затруднения в работе в связи с наличием на рабочем месте льда и снега, обледенением обуви, материалов, конструкций, инструментов, необходимость в процессе работы периодической очистки рабочего места, </w:t>
      </w:r>
      <w:r>
        <w:rPr>
          <w:rFonts w:ascii="Times New Roman" w:hAnsi="Times New Roman"/>
          <w:sz w:val="20"/>
        </w:rPr>
        <w:t>материалов и т. п. от снега и льда;</w:t>
      </w:r>
    </w:p>
    <w:p w:rsidR="00000000" w:rsidRDefault="00111A58">
      <w:pPr>
        <w:ind w:firstLine="225"/>
        <w:jc w:val="both"/>
        <w:rPr>
          <w:rFonts w:ascii="Times New Roman" w:hAnsi="Times New Roman"/>
          <w:sz w:val="20"/>
        </w:rPr>
      </w:pPr>
      <w:r>
        <w:rPr>
          <w:rFonts w:ascii="Times New Roman" w:hAnsi="Times New Roman"/>
          <w:sz w:val="20"/>
        </w:rPr>
        <w:t>г) усложнения в технологических процессах, вызываемые низкой температурой (уменьшение площади постели из раствора при кирпичной кладке, применение утепленных средств перемещения и т. п.).</w:t>
      </w:r>
    </w:p>
    <w:p w:rsidR="00000000" w:rsidRDefault="00111A58">
      <w:pPr>
        <w:ind w:firstLine="225"/>
        <w:jc w:val="both"/>
        <w:rPr>
          <w:rFonts w:ascii="Times New Roman" w:hAnsi="Times New Roman"/>
          <w:sz w:val="20"/>
        </w:rPr>
      </w:pPr>
      <w:r>
        <w:rPr>
          <w:rFonts w:ascii="Times New Roman" w:hAnsi="Times New Roman"/>
          <w:sz w:val="20"/>
        </w:rPr>
        <w:t>3. При производстве работ на не защищенных от ветра рабочих местах усредненные коэффициенты в ветреные дни увеличиваются:</w:t>
      </w:r>
    </w:p>
    <w:p w:rsidR="00000000" w:rsidRDefault="00111A58">
      <w:pPr>
        <w:ind w:firstLine="225"/>
        <w:jc w:val="both"/>
        <w:rPr>
          <w:rFonts w:ascii="Times New Roman" w:hAnsi="Times New Roman"/>
          <w:sz w:val="20"/>
        </w:rPr>
      </w:pPr>
      <w:r>
        <w:rPr>
          <w:rFonts w:ascii="Times New Roman" w:hAnsi="Times New Roman"/>
          <w:sz w:val="20"/>
        </w:rPr>
        <w:t xml:space="preserve">а) в Заполярье и горных районах при производстве строительных и ремонтно-строительных работ (кроме монтажных и верхолазных) при силе ветра от 4 до 5 баллов - на 15%, </w:t>
      </w:r>
      <w:r>
        <w:rPr>
          <w:rFonts w:ascii="Times New Roman" w:hAnsi="Times New Roman"/>
          <w:sz w:val="20"/>
        </w:rPr>
        <w:t>а при силе ветра более 5 баллов - на 20%;</w:t>
      </w:r>
    </w:p>
    <w:p w:rsidR="00000000" w:rsidRDefault="00111A58">
      <w:pPr>
        <w:ind w:firstLine="225"/>
        <w:jc w:val="both"/>
        <w:rPr>
          <w:rFonts w:ascii="Times New Roman" w:hAnsi="Times New Roman"/>
          <w:sz w:val="20"/>
        </w:rPr>
      </w:pPr>
      <w:r>
        <w:rPr>
          <w:rFonts w:ascii="Times New Roman" w:hAnsi="Times New Roman"/>
          <w:sz w:val="20"/>
        </w:rPr>
        <w:t>б) во всех районах, в том числе в Заполярье и горных районах, при производстве монтажных и верхолазных работ при возведении высотных сооружений (радиомачт, фабрично-заводских труб, воздухонагревателей доменных печей и т. п.), каркасов и покрытий зданий при силе ветра от 4 до 5 баллов - на 15%.</w:t>
      </w:r>
    </w:p>
    <w:p w:rsidR="00000000" w:rsidRDefault="00111A58">
      <w:pPr>
        <w:ind w:firstLine="225"/>
        <w:jc w:val="both"/>
        <w:rPr>
          <w:rFonts w:ascii="Times New Roman" w:hAnsi="Times New Roman"/>
          <w:sz w:val="20"/>
        </w:rPr>
      </w:pPr>
      <w:r>
        <w:rPr>
          <w:rFonts w:ascii="Times New Roman" w:hAnsi="Times New Roman"/>
          <w:sz w:val="20"/>
        </w:rPr>
        <w:t>Производство всех монтажных и верхолазных работ при силе ветра 6 баллов и более (а монтаж вертикальных глухих панелей при силе ветра 5 баллов и более) правилами по технике без</w:t>
      </w:r>
      <w:r>
        <w:rPr>
          <w:rFonts w:ascii="Times New Roman" w:hAnsi="Times New Roman"/>
          <w:sz w:val="20"/>
        </w:rPr>
        <w:t>опасности не допускаются.</w:t>
      </w:r>
    </w:p>
    <w:p w:rsidR="00000000" w:rsidRDefault="00111A58">
      <w:pPr>
        <w:ind w:firstLine="225"/>
        <w:jc w:val="both"/>
        <w:rPr>
          <w:rFonts w:ascii="Times New Roman" w:hAnsi="Times New Roman"/>
          <w:sz w:val="20"/>
        </w:rPr>
      </w:pPr>
      <w:r>
        <w:rPr>
          <w:rFonts w:ascii="Times New Roman" w:hAnsi="Times New Roman"/>
          <w:sz w:val="20"/>
        </w:rPr>
        <w:t>Увеличение коэффициентов производится пропорционально числу ветреных дней в месяце. Так, например, если в 6-й температурной зоне в декабре на открытом воздухе производился монтаж стальных конструкций (III группа работ, коэффициент 1,6) на протяжении 25 рабочих дней, причем в течение 5 дней сила ветра составляла 4 балла, то общий размер надбавки за эту работу в зимних условиях с учетом силы ветра составит:</w:t>
      </w:r>
    </w:p>
    <w:p w:rsidR="00000000" w:rsidRDefault="00111A58">
      <w:pPr>
        <w:ind w:firstLine="225"/>
        <w:jc w:val="both"/>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0.75pt">
            <v:imagedata r:id="rId4" o:title=""/>
          </v:shape>
        </w:pict>
      </w:r>
    </w:p>
    <w:p w:rsidR="00000000" w:rsidRDefault="00111A58">
      <w:pPr>
        <w:ind w:firstLine="225"/>
        <w:jc w:val="both"/>
        <w:rPr>
          <w:rFonts w:ascii="Times New Roman" w:hAnsi="Times New Roman"/>
          <w:sz w:val="20"/>
        </w:rPr>
      </w:pPr>
      <w:r>
        <w:rPr>
          <w:rFonts w:ascii="Times New Roman" w:hAnsi="Times New Roman"/>
          <w:sz w:val="20"/>
        </w:rPr>
        <w:t>4. Коэффициентами не учитываются перерывы для обогревания рабочих и полное</w:t>
      </w:r>
      <w:r>
        <w:rPr>
          <w:rFonts w:ascii="Times New Roman" w:hAnsi="Times New Roman"/>
          <w:sz w:val="20"/>
        </w:rPr>
        <w:t xml:space="preserve"> прекращение работ, применяемые при работе на открытом воздухе в холодное время года, в зависимости от температуры воздуха и силы ветра.</w:t>
      </w:r>
    </w:p>
    <w:p w:rsidR="00000000" w:rsidRDefault="00111A58">
      <w:pPr>
        <w:ind w:firstLine="225"/>
        <w:jc w:val="both"/>
        <w:rPr>
          <w:rFonts w:ascii="Times New Roman" w:hAnsi="Times New Roman"/>
          <w:sz w:val="20"/>
        </w:rPr>
      </w:pPr>
      <w:r>
        <w:rPr>
          <w:rFonts w:ascii="Times New Roman" w:hAnsi="Times New Roman"/>
          <w:sz w:val="20"/>
        </w:rPr>
        <w:t>Температура и сила ветра, при которых в каждом климатическом районе должны применяться перерывы для обогревания или прекращение работ, устанавливаются исполкомами местных Советов народных депутатов.</w:t>
      </w:r>
    </w:p>
    <w:p w:rsidR="00000000" w:rsidRDefault="00111A58">
      <w:pPr>
        <w:ind w:firstLine="225"/>
        <w:jc w:val="both"/>
        <w:rPr>
          <w:rFonts w:ascii="Times New Roman" w:hAnsi="Times New Roman"/>
          <w:sz w:val="20"/>
        </w:rPr>
      </w:pPr>
      <w:r>
        <w:rPr>
          <w:rFonts w:ascii="Times New Roman" w:hAnsi="Times New Roman"/>
          <w:sz w:val="20"/>
        </w:rPr>
        <w:t>Время устанавливаемых исполкомами перерывов на обогревание оплачивается рабочим из расчета установленной часовой тарифной ставки присвоенного разряда.</w:t>
      </w:r>
    </w:p>
    <w:p w:rsidR="00000000" w:rsidRDefault="00111A58">
      <w:pPr>
        <w:ind w:firstLine="225"/>
        <w:jc w:val="both"/>
        <w:rPr>
          <w:rFonts w:ascii="Times New Roman" w:hAnsi="Times New Roman"/>
          <w:sz w:val="20"/>
        </w:rPr>
      </w:pPr>
      <w:r>
        <w:rPr>
          <w:rFonts w:ascii="Times New Roman" w:hAnsi="Times New Roman"/>
          <w:sz w:val="20"/>
        </w:rPr>
        <w:t>При полном прекращении ра</w:t>
      </w:r>
      <w:r>
        <w:rPr>
          <w:rFonts w:ascii="Times New Roman" w:hAnsi="Times New Roman"/>
          <w:sz w:val="20"/>
        </w:rPr>
        <w:t xml:space="preserve">бот на открытом воздухе (вследствие низкой температуры или сильного ветра) рабочим должна быть предоставлена работа в обогреваемом помещении, хотя бы эта работа и не соответствовала их квалификации. В случае невозможности предоставления такой работы время прекращения работы на открытом воздухе оплачивается из расчета 37,5% (50% от 75%) установленной часовой тарифной ставки присвоенных им разрядов за каждый час прекращения работы. </w:t>
      </w:r>
    </w:p>
    <w:p w:rsidR="00000000" w:rsidRDefault="00111A58">
      <w:pPr>
        <w:ind w:firstLine="225"/>
        <w:jc w:val="both"/>
        <w:rPr>
          <w:rFonts w:ascii="Times New Roman" w:hAnsi="Times New Roman"/>
          <w:sz w:val="20"/>
        </w:rPr>
      </w:pPr>
      <w:r>
        <w:rPr>
          <w:rFonts w:ascii="Times New Roman" w:hAnsi="Times New Roman"/>
          <w:sz w:val="20"/>
        </w:rPr>
        <w:t xml:space="preserve">Настоящие правила применяются также при работе в закрытых </w:t>
      </w:r>
      <w:proofErr w:type="spellStart"/>
      <w:r>
        <w:rPr>
          <w:rFonts w:ascii="Times New Roman" w:hAnsi="Times New Roman"/>
          <w:sz w:val="20"/>
        </w:rPr>
        <w:t>необогреваемых</w:t>
      </w:r>
      <w:proofErr w:type="spellEnd"/>
      <w:r>
        <w:rPr>
          <w:rFonts w:ascii="Times New Roman" w:hAnsi="Times New Roman"/>
          <w:sz w:val="20"/>
        </w:rPr>
        <w:t xml:space="preserve"> поме</w:t>
      </w:r>
      <w:r>
        <w:rPr>
          <w:rFonts w:ascii="Times New Roman" w:hAnsi="Times New Roman"/>
          <w:sz w:val="20"/>
        </w:rPr>
        <w:t>щениях. В этих случаях перерывы и прекращение работ определяются применительно к температурам, установленным для безветренной погоды.</w:t>
      </w:r>
    </w:p>
    <w:p w:rsidR="00000000" w:rsidRDefault="00111A58">
      <w:pPr>
        <w:ind w:firstLine="225"/>
        <w:jc w:val="both"/>
        <w:rPr>
          <w:rFonts w:ascii="Times New Roman" w:hAnsi="Times New Roman"/>
          <w:sz w:val="20"/>
        </w:rPr>
      </w:pPr>
      <w:r>
        <w:rPr>
          <w:rFonts w:ascii="Times New Roman" w:hAnsi="Times New Roman"/>
          <w:sz w:val="20"/>
        </w:rPr>
        <w:t xml:space="preserve">5. Работы по обогреву материалов и компонентов растворов, устройство креплений и ограждений от ветра, очистка территории от снега вне пределов рабочего места, сколка льда со стремянок, лесов и вокруг здания, а также очистка рабочих мест после сильных снегопадов и метелей в период прекращения работ (между сменами, в выходные и праздничные дни, простои и др.) коэффициентами не </w:t>
      </w:r>
      <w:r>
        <w:rPr>
          <w:rFonts w:ascii="Times New Roman" w:hAnsi="Times New Roman"/>
          <w:sz w:val="20"/>
        </w:rPr>
        <w:t>учтены и оплачиваются особо.</w:t>
      </w:r>
    </w:p>
    <w:p w:rsidR="00000000" w:rsidRDefault="00111A58">
      <w:pPr>
        <w:ind w:firstLine="225"/>
        <w:jc w:val="both"/>
        <w:rPr>
          <w:rFonts w:ascii="Times New Roman" w:hAnsi="Times New Roman"/>
          <w:sz w:val="20"/>
        </w:rPr>
      </w:pPr>
      <w:r>
        <w:rPr>
          <w:rFonts w:ascii="Times New Roman" w:hAnsi="Times New Roman"/>
          <w:sz w:val="20"/>
        </w:rPr>
        <w:t xml:space="preserve">6. С коэффициентами должны оплачиваться только те объемы работ, которые фактически выполнялись на открытом воздухе и в </w:t>
      </w:r>
      <w:proofErr w:type="spellStart"/>
      <w:r>
        <w:rPr>
          <w:rFonts w:ascii="Times New Roman" w:hAnsi="Times New Roman"/>
          <w:sz w:val="20"/>
        </w:rPr>
        <w:t>необогреваемых</w:t>
      </w:r>
      <w:proofErr w:type="spellEnd"/>
      <w:r>
        <w:rPr>
          <w:rFonts w:ascii="Times New Roman" w:hAnsi="Times New Roman"/>
          <w:sz w:val="20"/>
        </w:rPr>
        <w:t xml:space="preserve"> помещениях.</w:t>
      </w:r>
    </w:p>
    <w:p w:rsidR="00000000" w:rsidRDefault="00111A58">
      <w:pPr>
        <w:ind w:firstLine="225"/>
        <w:jc w:val="both"/>
        <w:rPr>
          <w:rFonts w:ascii="Times New Roman" w:hAnsi="Times New Roman"/>
          <w:sz w:val="20"/>
        </w:rPr>
      </w:pPr>
      <w:r>
        <w:rPr>
          <w:rFonts w:ascii="Times New Roman" w:hAnsi="Times New Roman"/>
          <w:sz w:val="20"/>
        </w:rPr>
        <w:t xml:space="preserve">7. Кроме усредненных коэффициентов, приведенных в настоящем приложении, к нормам времени и расценкам могут применяться коэффициенты, учитывающие влияние мерзлоты леса, предусмотренные в сборниках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а также влияние </w:t>
      </w:r>
      <w:proofErr w:type="spellStart"/>
      <w:r>
        <w:rPr>
          <w:rFonts w:ascii="Times New Roman" w:hAnsi="Times New Roman"/>
          <w:sz w:val="20"/>
        </w:rPr>
        <w:t>намерзания</w:t>
      </w:r>
      <w:proofErr w:type="spellEnd"/>
      <w:r>
        <w:rPr>
          <w:rFonts w:ascii="Times New Roman" w:hAnsi="Times New Roman"/>
          <w:sz w:val="20"/>
        </w:rPr>
        <w:t xml:space="preserve"> грунта на зубья и стенки ковша (в технической части </w:t>
      </w:r>
      <w:proofErr w:type="spellStart"/>
      <w:r>
        <w:rPr>
          <w:rFonts w:ascii="Times New Roman" w:hAnsi="Times New Roman"/>
          <w:sz w:val="20"/>
        </w:rPr>
        <w:t>вып</w:t>
      </w:r>
      <w:proofErr w:type="spellEnd"/>
      <w:r>
        <w:rPr>
          <w:rFonts w:ascii="Times New Roman" w:hAnsi="Times New Roman"/>
          <w:sz w:val="20"/>
        </w:rPr>
        <w:t>. 1 сб. Е2 «Механизированные и ручные земляные</w:t>
      </w:r>
      <w:r>
        <w:rPr>
          <w:rFonts w:ascii="Times New Roman" w:hAnsi="Times New Roman"/>
          <w:sz w:val="20"/>
        </w:rPr>
        <w:t xml:space="preserve"> работы»).</w:t>
      </w:r>
    </w:p>
    <w:p w:rsidR="00000000" w:rsidRDefault="00111A58">
      <w:pPr>
        <w:ind w:firstLine="225"/>
        <w:jc w:val="both"/>
        <w:rPr>
          <w:rFonts w:ascii="Times New Roman" w:hAnsi="Times New Roman"/>
          <w:sz w:val="20"/>
        </w:rPr>
      </w:pPr>
      <w:r>
        <w:rPr>
          <w:rFonts w:ascii="Times New Roman" w:hAnsi="Times New Roman"/>
          <w:sz w:val="20"/>
        </w:rPr>
        <w:t xml:space="preserve">На </w:t>
      </w:r>
      <w:proofErr w:type="spellStart"/>
      <w:r>
        <w:rPr>
          <w:rFonts w:ascii="Times New Roman" w:hAnsi="Times New Roman"/>
          <w:sz w:val="20"/>
        </w:rPr>
        <w:t>гидромеханизированных</w:t>
      </w:r>
      <w:proofErr w:type="spellEnd"/>
      <w:r>
        <w:rPr>
          <w:rFonts w:ascii="Times New Roman" w:hAnsi="Times New Roman"/>
          <w:sz w:val="20"/>
        </w:rPr>
        <w:t xml:space="preserve"> земляных работах усредненные коэффициенты не применяются. К нормам времени и расценкам на эти работы, выполняемые при отрицательных температурах, должны применяться специальные коэффициенты, приведенные в технической части разд. 1 </w:t>
      </w:r>
      <w:proofErr w:type="spellStart"/>
      <w:r>
        <w:rPr>
          <w:rFonts w:ascii="Times New Roman" w:hAnsi="Times New Roman"/>
          <w:sz w:val="20"/>
        </w:rPr>
        <w:t>вып</w:t>
      </w:r>
      <w:proofErr w:type="spellEnd"/>
      <w:r>
        <w:rPr>
          <w:rFonts w:ascii="Times New Roman" w:hAnsi="Times New Roman"/>
          <w:sz w:val="20"/>
        </w:rPr>
        <w:t>. 2 сб. Е2 «</w:t>
      </w:r>
      <w:proofErr w:type="spellStart"/>
      <w:r>
        <w:rPr>
          <w:rFonts w:ascii="Times New Roman" w:hAnsi="Times New Roman"/>
          <w:sz w:val="20"/>
        </w:rPr>
        <w:t>Гидромеханизированные</w:t>
      </w:r>
      <w:proofErr w:type="spellEnd"/>
      <w:r>
        <w:rPr>
          <w:rFonts w:ascii="Times New Roman" w:hAnsi="Times New Roman"/>
          <w:sz w:val="20"/>
        </w:rPr>
        <w:t xml:space="preserve"> земляные работы».</w:t>
      </w:r>
    </w:p>
    <w:p w:rsidR="00000000" w:rsidRDefault="00111A58">
      <w:pPr>
        <w:ind w:firstLine="225"/>
        <w:jc w:val="both"/>
        <w:rPr>
          <w:rFonts w:ascii="Times New Roman" w:hAnsi="Times New Roman"/>
          <w:sz w:val="20"/>
        </w:rPr>
      </w:pPr>
      <w:r>
        <w:rPr>
          <w:rFonts w:ascii="Times New Roman" w:hAnsi="Times New Roman"/>
          <w:sz w:val="20"/>
        </w:rPr>
        <w:t xml:space="preserve">8. Усредненные коэффициенты не применяются к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sz w:val="20"/>
        </w:rPr>
        <w:t>Расц</w:t>
      </w:r>
      <w:proofErr w:type="spellEnd"/>
      <w:r>
        <w:rPr>
          <w:rFonts w:ascii="Times New Roman" w:hAnsi="Times New Roman"/>
          <w:sz w:val="20"/>
        </w:rPr>
        <w:t>. на разработку мерзлых грунтов (кроме 6-й температурной зоны), ледокольные работы, очистку территорий и конструкций от снега, а такж</w:t>
      </w:r>
      <w:r>
        <w:rPr>
          <w:rFonts w:ascii="Times New Roman" w:hAnsi="Times New Roman"/>
          <w:sz w:val="20"/>
        </w:rPr>
        <w:t>е другие работы, выполняемые только в зимнее время, так как влияние зимних условий в нормах на эти работы учтено.</w:t>
      </w:r>
    </w:p>
    <w:p w:rsidR="00000000" w:rsidRDefault="00111A58">
      <w:pPr>
        <w:ind w:firstLine="225"/>
        <w:jc w:val="both"/>
        <w:rPr>
          <w:rFonts w:ascii="Times New Roman" w:hAnsi="Times New Roman"/>
          <w:sz w:val="20"/>
        </w:rPr>
      </w:pPr>
      <w:r>
        <w:rPr>
          <w:rFonts w:ascii="Times New Roman" w:hAnsi="Times New Roman"/>
          <w:sz w:val="20"/>
        </w:rPr>
        <w:t xml:space="preserve">В 6-й температурной зоне (в декабре, январе и феврале) к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sz w:val="20"/>
        </w:rPr>
        <w:t>Расц</w:t>
      </w:r>
      <w:proofErr w:type="spellEnd"/>
      <w:r>
        <w:rPr>
          <w:rFonts w:ascii="Times New Roman" w:hAnsi="Times New Roman"/>
          <w:sz w:val="20"/>
        </w:rPr>
        <w:t>. на разработку мерзлых грунтов применяется коэффициент 1,1.</w:t>
      </w:r>
    </w:p>
    <w:p w:rsidR="00000000" w:rsidRDefault="00111A58">
      <w:pPr>
        <w:jc w:val="right"/>
        <w:rPr>
          <w:rFonts w:ascii="Times New Roman" w:hAnsi="Times New Roman"/>
          <w:sz w:val="20"/>
        </w:rPr>
      </w:pPr>
    </w:p>
    <w:p w:rsidR="00000000" w:rsidRDefault="00111A58">
      <w:pPr>
        <w:jc w:val="right"/>
        <w:rPr>
          <w:rFonts w:ascii="Times New Roman" w:hAnsi="Times New Roman"/>
          <w:sz w:val="20"/>
        </w:rPr>
      </w:pPr>
      <w:r>
        <w:rPr>
          <w:rFonts w:ascii="Times New Roman" w:hAnsi="Times New Roman"/>
          <w:sz w:val="20"/>
        </w:rPr>
        <w:t>Таблица 1</w:t>
      </w:r>
    </w:p>
    <w:p w:rsidR="00000000" w:rsidRDefault="00111A58">
      <w:pPr>
        <w:pStyle w:val="Heading"/>
        <w:jc w:val="center"/>
        <w:rPr>
          <w:rFonts w:ascii="Times New Roman" w:hAnsi="Times New Roman"/>
          <w:sz w:val="20"/>
        </w:rPr>
      </w:pPr>
      <w:r>
        <w:rPr>
          <w:rFonts w:ascii="Times New Roman" w:hAnsi="Times New Roman"/>
          <w:sz w:val="20"/>
        </w:rPr>
        <w:t xml:space="preserve">Усредненные коэффициенты </w:t>
      </w:r>
    </w:p>
    <w:p w:rsidR="00000000" w:rsidRDefault="00111A58">
      <w:pPr>
        <w:pStyle w:val="Heading"/>
        <w:jc w:val="center"/>
        <w:rPr>
          <w:rFonts w:ascii="Times New Roman" w:hAnsi="Times New Roman"/>
          <w:sz w:val="20"/>
        </w:rPr>
      </w:pPr>
      <w:r>
        <w:rPr>
          <w:rFonts w:ascii="Times New Roman" w:hAnsi="Times New Roman"/>
          <w:sz w:val="20"/>
        </w:rPr>
        <w:t xml:space="preserve">к нормам времени и расценкам </w:t>
      </w:r>
    </w:p>
    <w:p w:rsidR="00000000" w:rsidRDefault="00111A58">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50"/>
        <w:gridCol w:w="3135"/>
        <w:gridCol w:w="1275"/>
        <w:gridCol w:w="1275"/>
        <w:gridCol w:w="1275"/>
      </w:tblGrid>
      <w:tr w:rsidR="00000000">
        <w:tblPrEx>
          <w:tblCellMar>
            <w:top w:w="0" w:type="dxa"/>
            <w:bottom w:w="0" w:type="dxa"/>
          </w:tblCellMar>
        </w:tblPrEx>
        <w:tc>
          <w:tcPr>
            <w:tcW w:w="1050" w:type="dxa"/>
            <w:tcBorders>
              <w:top w:val="single" w:sz="6" w:space="0" w:color="auto"/>
              <w:right w:val="single" w:sz="6" w:space="0" w:color="auto"/>
            </w:tcBorders>
          </w:tcPr>
          <w:p w:rsidR="00000000" w:rsidRDefault="00111A58">
            <w:pPr>
              <w:jc w:val="center"/>
              <w:rPr>
                <w:rFonts w:ascii="Times New Roman" w:hAnsi="Times New Roman"/>
                <w:sz w:val="20"/>
              </w:rPr>
            </w:pPr>
            <w:proofErr w:type="spellStart"/>
            <w:r>
              <w:rPr>
                <w:rFonts w:ascii="Times New Roman" w:hAnsi="Times New Roman"/>
                <w:sz w:val="20"/>
              </w:rPr>
              <w:t>Темпера-турные</w:t>
            </w:r>
            <w:proofErr w:type="spellEnd"/>
          </w:p>
        </w:tc>
        <w:tc>
          <w:tcPr>
            <w:tcW w:w="3135"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Месяцы</w:t>
            </w:r>
          </w:p>
        </w:tc>
        <w:tc>
          <w:tcPr>
            <w:tcW w:w="3825" w:type="dxa"/>
            <w:gridSpan w:val="3"/>
            <w:tcBorders>
              <w:top w:val="single" w:sz="6" w:space="0" w:color="auto"/>
              <w:left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Группа работ</w:t>
            </w:r>
          </w:p>
        </w:tc>
      </w:tr>
      <w:tr w:rsidR="00000000">
        <w:tblPrEx>
          <w:tblCellMar>
            <w:top w:w="0" w:type="dxa"/>
            <w:bottom w:w="0" w:type="dxa"/>
          </w:tblCellMar>
        </w:tblPrEx>
        <w:tc>
          <w:tcPr>
            <w:tcW w:w="1050" w:type="dxa"/>
            <w:tcBorders>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зоны</w:t>
            </w:r>
          </w:p>
        </w:tc>
        <w:tc>
          <w:tcPr>
            <w:tcW w:w="3135" w:type="dxa"/>
            <w:tcBorders>
              <w:left w:val="single" w:sz="6" w:space="0" w:color="auto"/>
              <w:bottom w:val="single" w:sz="6" w:space="0" w:color="auto"/>
              <w:right w:val="single" w:sz="6" w:space="0" w:color="auto"/>
            </w:tcBorders>
          </w:tcPr>
          <w:p w:rsidR="00000000" w:rsidRDefault="00111A58">
            <w:pP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 xml:space="preserve"> I</w:t>
            </w:r>
          </w:p>
        </w:tc>
        <w:tc>
          <w:tcPr>
            <w:tcW w:w="1275"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II</w:t>
            </w:r>
          </w:p>
        </w:tc>
        <w:tc>
          <w:tcPr>
            <w:tcW w:w="1275" w:type="dxa"/>
            <w:tcBorders>
              <w:top w:val="single" w:sz="6" w:space="0" w:color="auto"/>
              <w:left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III</w:t>
            </w:r>
          </w:p>
        </w:tc>
      </w:tr>
      <w:tr w:rsidR="00000000">
        <w:tblPrEx>
          <w:tblCellMar>
            <w:top w:w="0" w:type="dxa"/>
            <w:bottom w:w="0" w:type="dxa"/>
          </w:tblCellMar>
        </w:tblPrEx>
        <w:tc>
          <w:tcPr>
            <w:tcW w:w="1050" w:type="dxa"/>
            <w:tcBorders>
              <w:top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c>
          <w:tcPr>
            <w:tcW w:w="3135" w:type="dxa"/>
            <w:tcBorders>
              <w:top w:val="single" w:sz="6" w:space="0" w:color="auto"/>
              <w:left w:val="single" w:sz="6" w:space="0" w:color="auto"/>
              <w:bottom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Январь и февраль</w:t>
            </w:r>
          </w:p>
        </w:tc>
        <w:tc>
          <w:tcPr>
            <w:tcW w:w="1275"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1,05</w:t>
            </w:r>
          </w:p>
        </w:tc>
        <w:tc>
          <w:tcPr>
            <w:tcW w:w="1275" w:type="dxa"/>
            <w:tcBorders>
              <w:top w:val="single" w:sz="6" w:space="0" w:color="auto"/>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1,07</w:t>
            </w:r>
          </w:p>
        </w:tc>
        <w:tc>
          <w:tcPr>
            <w:tcW w:w="1275" w:type="dxa"/>
            <w:tcBorders>
              <w:top w:val="single" w:sz="6" w:space="0" w:color="auto"/>
              <w:left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1,08</w:t>
            </w:r>
          </w:p>
        </w:tc>
      </w:tr>
      <w:tr w:rsidR="00000000">
        <w:tblPrEx>
          <w:tblCellMar>
            <w:top w:w="0" w:type="dxa"/>
            <w:bottom w:w="0" w:type="dxa"/>
          </w:tblCellMar>
        </w:tblPrEx>
        <w:tc>
          <w:tcPr>
            <w:tcW w:w="1050" w:type="dxa"/>
            <w:tcBorders>
              <w:top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c>
          <w:tcPr>
            <w:tcW w:w="3135" w:type="dxa"/>
            <w:tcBorders>
              <w:top w:val="single" w:sz="6" w:space="0" w:color="auto"/>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Декабрь</w:t>
            </w:r>
          </w:p>
        </w:tc>
        <w:tc>
          <w:tcPr>
            <w:tcW w:w="1275"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1,06</w:t>
            </w:r>
          </w:p>
        </w:tc>
        <w:tc>
          <w:tcPr>
            <w:tcW w:w="1275"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1,09</w:t>
            </w:r>
          </w:p>
        </w:tc>
        <w:tc>
          <w:tcPr>
            <w:tcW w:w="1275" w:type="dxa"/>
            <w:tcBorders>
              <w:top w:val="single" w:sz="6" w:space="0" w:color="auto"/>
              <w:left w:val="single" w:sz="6" w:space="0" w:color="auto"/>
            </w:tcBorders>
          </w:tcPr>
          <w:p w:rsidR="00000000" w:rsidRDefault="00111A58">
            <w:pPr>
              <w:jc w:val="center"/>
              <w:rPr>
                <w:rFonts w:ascii="Times New Roman" w:hAnsi="Times New Roman"/>
                <w:sz w:val="20"/>
              </w:rPr>
            </w:pPr>
            <w:r>
              <w:rPr>
                <w:rFonts w:ascii="Times New Roman" w:hAnsi="Times New Roman"/>
                <w:sz w:val="20"/>
              </w:rPr>
              <w:t>1,12</w:t>
            </w:r>
          </w:p>
        </w:tc>
      </w:tr>
      <w:tr w:rsidR="00000000">
        <w:tblPrEx>
          <w:tblCellMar>
            <w:top w:w="0" w:type="dxa"/>
            <w:bottom w:w="0" w:type="dxa"/>
          </w:tblCellMar>
        </w:tblPrEx>
        <w:tc>
          <w:tcPr>
            <w:tcW w:w="1050" w:type="dxa"/>
            <w:tcBorders>
              <w:right w:val="single" w:sz="6" w:space="0" w:color="auto"/>
            </w:tcBorders>
          </w:tcPr>
          <w:p w:rsidR="00000000" w:rsidRDefault="00111A58">
            <w:pPr>
              <w:jc w:val="center"/>
              <w:rPr>
                <w:rFonts w:ascii="Times New Roman" w:hAnsi="Times New Roman"/>
                <w:sz w:val="20"/>
              </w:rPr>
            </w:pPr>
          </w:p>
        </w:tc>
        <w:tc>
          <w:tcPr>
            <w:tcW w:w="3135"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Январь и февраль</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1,08</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1,11</w:t>
            </w:r>
          </w:p>
        </w:tc>
        <w:tc>
          <w:tcPr>
            <w:tcW w:w="127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1,14</w:t>
            </w:r>
          </w:p>
        </w:tc>
      </w:tr>
      <w:tr w:rsidR="00000000">
        <w:tblPrEx>
          <w:tblCellMar>
            <w:top w:w="0" w:type="dxa"/>
            <w:bottom w:w="0" w:type="dxa"/>
          </w:tblCellMar>
        </w:tblPrEx>
        <w:tc>
          <w:tcPr>
            <w:tcW w:w="1050" w:type="dxa"/>
            <w:tcBorders>
              <w:bottom w:val="single" w:sz="6" w:space="0" w:color="auto"/>
              <w:right w:val="single" w:sz="6" w:space="0" w:color="auto"/>
            </w:tcBorders>
          </w:tcPr>
          <w:p w:rsidR="00000000" w:rsidRDefault="00111A58">
            <w:pPr>
              <w:jc w:val="center"/>
              <w:rPr>
                <w:rFonts w:ascii="Times New Roman" w:hAnsi="Times New Roman"/>
                <w:sz w:val="20"/>
              </w:rPr>
            </w:pPr>
          </w:p>
        </w:tc>
        <w:tc>
          <w:tcPr>
            <w:tcW w:w="3135" w:type="dxa"/>
            <w:tcBorders>
              <w:left w:val="single" w:sz="6" w:space="0" w:color="auto"/>
              <w:bottom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Март</w:t>
            </w:r>
          </w:p>
        </w:tc>
        <w:tc>
          <w:tcPr>
            <w:tcW w:w="1275"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1,05</w:t>
            </w:r>
          </w:p>
        </w:tc>
        <w:tc>
          <w:tcPr>
            <w:tcW w:w="1275"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1,07</w:t>
            </w:r>
          </w:p>
        </w:tc>
        <w:tc>
          <w:tcPr>
            <w:tcW w:w="1275" w:type="dxa"/>
            <w:tcBorders>
              <w:left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1050" w:type="dxa"/>
            <w:tcBorders>
              <w:top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c>
          <w:tcPr>
            <w:tcW w:w="3135" w:type="dxa"/>
            <w:tcBorders>
              <w:top w:val="single" w:sz="6" w:space="0" w:color="auto"/>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Ноябрь</w:t>
            </w:r>
          </w:p>
        </w:tc>
        <w:tc>
          <w:tcPr>
            <w:tcW w:w="1275"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1,06</w:t>
            </w:r>
          </w:p>
        </w:tc>
        <w:tc>
          <w:tcPr>
            <w:tcW w:w="1275"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1,09</w:t>
            </w:r>
          </w:p>
        </w:tc>
        <w:tc>
          <w:tcPr>
            <w:tcW w:w="1275" w:type="dxa"/>
            <w:tcBorders>
              <w:top w:val="single" w:sz="6" w:space="0" w:color="auto"/>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1050" w:type="dxa"/>
            <w:tcBorders>
              <w:right w:val="single" w:sz="6" w:space="0" w:color="auto"/>
            </w:tcBorders>
          </w:tcPr>
          <w:p w:rsidR="00000000" w:rsidRDefault="00111A58">
            <w:pPr>
              <w:jc w:val="center"/>
              <w:rPr>
                <w:rFonts w:ascii="Times New Roman" w:hAnsi="Times New Roman"/>
                <w:sz w:val="20"/>
              </w:rPr>
            </w:pPr>
          </w:p>
        </w:tc>
        <w:tc>
          <w:tcPr>
            <w:tcW w:w="3135"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Декаб</w:t>
            </w:r>
            <w:r>
              <w:rPr>
                <w:rFonts w:ascii="Times New Roman" w:hAnsi="Times New Roman"/>
                <w:sz w:val="20"/>
              </w:rPr>
              <w:t>рь и март</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1,08</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1,12</w:t>
            </w:r>
          </w:p>
        </w:tc>
        <w:tc>
          <w:tcPr>
            <w:tcW w:w="127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1,17</w:t>
            </w:r>
          </w:p>
        </w:tc>
      </w:tr>
      <w:tr w:rsidR="00000000">
        <w:tblPrEx>
          <w:tblCellMar>
            <w:top w:w="0" w:type="dxa"/>
            <w:bottom w:w="0" w:type="dxa"/>
          </w:tblCellMar>
        </w:tblPrEx>
        <w:tc>
          <w:tcPr>
            <w:tcW w:w="1050" w:type="dxa"/>
            <w:tcBorders>
              <w:bottom w:val="single" w:sz="6" w:space="0" w:color="auto"/>
              <w:right w:val="single" w:sz="6" w:space="0" w:color="auto"/>
            </w:tcBorders>
          </w:tcPr>
          <w:p w:rsidR="00000000" w:rsidRDefault="00111A58">
            <w:pPr>
              <w:jc w:val="center"/>
              <w:rPr>
                <w:rFonts w:ascii="Times New Roman" w:hAnsi="Times New Roman"/>
                <w:sz w:val="20"/>
              </w:rPr>
            </w:pPr>
          </w:p>
        </w:tc>
        <w:tc>
          <w:tcPr>
            <w:tcW w:w="3135" w:type="dxa"/>
            <w:tcBorders>
              <w:left w:val="single" w:sz="6" w:space="0" w:color="auto"/>
              <w:bottom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Январь и февраль</w:t>
            </w:r>
          </w:p>
        </w:tc>
        <w:tc>
          <w:tcPr>
            <w:tcW w:w="1275"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c>
          <w:tcPr>
            <w:tcW w:w="1275"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1,2</w:t>
            </w:r>
          </w:p>
        </w:tc>
        <w:tc>
          <w:tcPr>
            <w:tcW w:w="1275" w:type="dxa"/>
            <w:tcBorders>
              <w:left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1,25</w:t>
            </w:r>
          </w:p>
        </w:tc>
      </w:tr>
      <w:tr w:rsidR="00000000">
        <w:tblPrEx>
          <w:tblCellMar>
            <w:top w:w="0" w:type="dxa"/>
            <w:bottom w:w="0" w:type="dxa"/>
          </w:tblCellMar>
        </w:tblPrEx>
        <w:tc>
          <w:tcPr>
            <w:tcW w:w="1050" w:type="dxa"/>
            <w:tcBorders>
              <w:top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c>
          <w:tcPr>
            <w:tcW w:w="3135" w:type="dxa"/>
            <w:tcBorders>
              <w:top w:val="single" w:sz="6" w:space="0" w:color="auto"/>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Ноябрь</w:t>
            </w:r>
          </w:p>
        </w:tc>
        <w:tc>
          <w:tcPr>
            <w:tcW w:w="1275"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1,08</w:t>
            </w:r>
          </w:p>
        </w:tc>
        <w:tc>
          <w:tcPr>
            <w:tcW w:w="1275"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c>
          <w:tcPr>
            <w:tcW w:w="1275" w:type="dxa"/>
            <w:tcBorders>
              <w:top w:val="single" w:sz="6" w:space="0" w:color="auto"/>
              <w:left w:val="single" w:sz="6" w:space="0" w:color="auto"/>
            </w:tcBorders>
          </w:tcPr>
          <w:p w:rsidR="00000000" w:rsidRDefault="00111A58">
            <w:pPr>
              <w:jc w:val="center"/>
              <w:rPr>
                <w:rFonts w:ascii="Times New Roman" w:hAnsi="Times New Roman"/>
                <w:sz w:val="20"/>
              </w:rPr>
            </w:pPr>
            <w:r>
              <w:rPr>
                <w:rFonts w:ascii="Times New Roman" w:hAnsi="Times New Roman"/>
                <w:sz w:val="20"/>
              </w:rPr>
              <w:t>1,17</w:t>
            </w:r>
          </w:p>
        </w:tc>
      </w:tr>
      <w:tr w:rsidR="00000000">
        <w:tblPrEx>
          <w:tblCellMar>
            <w:top w:w="0" w:type="dxa"/>
            <w:bottom w:w="0" w:type="dxa"/>
          </w:tblCellMar>
        </w:tblPrEx>
        <w:tc>
          <w:tcPr>
            <w:tcW w:w="1050" w:type="dxa"/>
            <w:tcBorders>
              <w:right w:val="single" w:sz="6" w:space="0" w:color="auto"/>
            </w:tcBorders>
          </w:tcPr>
          <w:p w:rsidR="00000000" w:rsidRDefault="00111A58">
            <w:pPr>
              <w:jc w:val="center"/>
              <w:rPr>
                <w:rFonts w:ascii="Times New Roman" w:hAnsi="Times New Roman"/>
                <w:sz w:val="20"/>
              </w:rPr>
            </w:pPr>
          </w:p>
        </w:tc>
        <w:tc>
          <w:tcPr>
            <w:tcW w:w="3135"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Декабрь и март</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1,15</w:t>
            </w:r>
          </w:p>
        </w:tc>
        <w:tc>
          <w:tcPr>
            <w:tcW w:w="127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1050" w:type="dxa"/>
            <w:tcBorders>
              <w:bottom w:val="single" w:sz="6" w:space="0" w:color="auto"/>
              <w:right w:val="single" w:sz="6" w:space="0" w:color="auto"/>
            </w:tcBorders>
          </w:tcPr>
          <w:p w:rsidR="00000000" w:rsidRDefault="00111A58">
            <w:pPr>
              <w:jc w:val="center"/>
              <w:rPr>
                <w:rFonts w:ascii="Times New Roman" w:hAnsi="Times New Roman"/>
                <w:sz w:val="20"/>
              </w:rPr>
            </w:pPr>
          </w:p>
        </w:tc>
        <w:tc>
          <w:tcPr>
            <w:tcW w:w="3135" w:type="dxa"/>
            <w:tcBorders>
              <w:left w:val="single" w:sz="6" w:space="0" w:color="auto"/>
              <w:bottom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Январь и февраль</w:t>
            </w:r>
          </w:p>
        </w:tc>
        <w:tc>
          <w:tcPr>
            <w:tcW w:w="1275"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1,16</w:t>
            </w:r>
          </w:p>
        </w:tc>
        <w:tc>
          <w:tcPr>
            <w:tcW w:w="1275"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1,28</w:t>
            </w:r>
          </w:p>
        </w:tc>
        <w:tc>
          <w:tcPr>
            <w:tcW w:w="1275" w:type="dxa"/>
            <w:tcBorders>
              <w:left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1,38</w:t>
            </w:r>
          </w:p>
        </w:tc>
      </w:tr>
      <w:tr w:rsidR="00000000">
        <w:tblPrEx>
          <w:tblCellMar>
            <w:top w:w="0" w:type="dxa"/>
            <w:bottom w:w="0" w:type="dxa"/>
          </w:tblCellMar>
        </w:tblPrEx>
        <w:tc>
          <w:tcPr>
            <w:tcW w:w="1050" w:type="dxa"/>
            <w:tcBorders>
              <w:top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c>
          <w:tcPr>
            <w:tcW w:w="3135" w:type="dxa"/>
            <w:tcBorders>
              <w:top w:val="single" w:sz="6" w:space="0" w:color="auto"/>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Ноябрь</w:t>
            </w:r>
          </w:p>
        </w:tc>
        <w:tc>
          <w:tcPr>
            <w:tcW w:w="1275"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w:t>
            </w:r>
          </w:p>
        </w:tc>
        <w:tc>
          <w:tcPr>
            <w:tcW w:w="1275"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1,15</w:t>
            </w:r>
          </w:p>
        </w:tc>
        <w:tc>
          <w:tcPr>
            <w:tcW w:w="1275" w:type="dxa"/>
            <w:tcBorders>
              <w:top w:val="single" w:sz="6" w:space="0" w:color="auto"/>
              <w:left w:val="single" w:sz="6" w:space="0" w:color="auto"/>
            </w:tcBorders>
          </w:tcPr>
          <w:p w:rsidR="00000000" w:rsidRDefault="00111A58">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1050" w:type="dxa"/>
            <w:tcBorders>
              <w:right w:val="single" w:sz="6" w:space="0" w:color="auto"/>
            </w:tcBorders>
          </w:tcPr>
          <w:p w:rsidR="00000000" w:rsidRDefault="00111A58">
            <w:pPr>
              <w:jc w:val="center"/>
              <w:rPr>
                <w:rFonts w:ascii="Times New Roman" w:hAnsi="Times New Roman"/>
                <w:sz w:val="20"/>
              </w:rPr>
            </w:pPr>
          </w:p>
        </w:tc>
        <w:tc>
          <w:tcPr>
            <w:tcW w:w="3135"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Декабрь и март</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1,12</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1,17</w:t>
            </w:r>
          </w:p>
        </w:tc>
        <w:tc>
          <w:tcPr>
            <w:tcW w:w="127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1,22</w:t>
            </w:r>
          </w:p>
        </w:tc>
      </w:tr>
      <w:tr w:rsidR="00000000">
        <w:tblPrEx>
          <w:tblCellMar>
            <w:top w:w="0" w:type="dxa"/>
            <w:bottom w:w="0" w:type="dxa"/>
          </w:tblCellMar>
        </w:tblPrEx>
        <w:tc>
          <w:tcPr>
            <w:tcW w:w="1050" w:type="dxa"/>
            <w:tcBorders>
              <w:bottom w:val="single" w:sz="6" w:space="0" w:color="auto"/>
              <w:right w:val="single" w:sz="6" w:space="0" w:color="auto"/>
            </w:tcBorders>
          </w:tcPr>
          <w:p w:rsidR="00000000" w:rsidRDefault="00111A58">
            <w:pPr>
              <w:jc w:val="center"/>
              <w:rPr>
                <w:rFonts w:ascii="Times New Roman" w:hAnsi="Times New Roman"/>
                <w:sz w:val="20"/>
              </w:rPr>
            </w:pPr>
          </w:p>
        </w:tc>
        <w:tc>
          <w:tcPr>
            <w:tcW w:w="3135" w:type="dxa"/>
            <w:tcBorders>
              <w:left w:val="single" w:sz="6" w:space="0" w:color="auto"/>
              <w:bottom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Январь и февраль</w:t>
            </w:r>
          </w:p>
        </w:tc>
        <w:tc>
          <w:tcPr>
            <w:tcW w:w="1275"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1,18</w:t>
            </w:r>
          </w:p>
        </w:tc>
        <w:tc>
          <w:tcPr>
            <w:tcW w:w="1275"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1,3</w:t>
            </w:r>
          </w:p>
        </w:tc>
        <w:tc>
          <w:tcPr>
            <w:tcW w:w="1275" w:type="dxa"/>
            <w:tcBorders>
              <w:left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1, 4</w:t>
            </w:r>
          </w:p>
        </w:tc>
      </w:tr>
      <w:tr w:rsidR="00000000">
        <w:tblPrEx>
          <w:tblCellMar>
            <w:top w:w="0" w:type="dxa"/>
            <w:bottom w:w="0" w:type="dxa"/>
          </w:tblCellMar>
        </w:tblPrEx>
        <w:tc>
          <w:tcPr>
            <w:tcW w:w="1050" w:type="dxa"/>
            <w:tcBorders>
              <w:top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c>
          <w:tcPr>
            <w:tcW w:w="3135" w:type="dxa"/>
            <w:tcBorders>
              <w:top w:val="single" w:sz="6" w:space="0" w:color="auto"/>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Октябрь и апрель</w:t>
            </w:r>
          </w:p>
        </w:tc>
        <w:tc>
          <w:tcPr>
            <w:tcW w:w="1275"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1,07</w:t>
            </w:r>
          </w:p>
        </w:tc>
        <w:tc>
          <w:tcPr>
            <w:tcW w:w="1275"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w:t>
            </w:r>
          </w:p>
        </w:tc>
        <w:tc>
          <w:tcPr>
            <w:tcW w:w="1275" w:type="dxa"/>
            <w:tcBorders>
              <w:top w:val="single" w:sz="6" w:space="0" w:color="auto"/>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1050" w:type="dxa"/>
            <w:tcBorders>
              <w:right w:val="single" w:sz="6" w:space="0" w:color="auto"/>
            </w:tcBorders>
          </w:tcPr>
          <w:p w:rsidR="00000000" w:rsidRDefault="00111A58">
            <w:pPr>
              <w:jc w:val="center"/>
              <w:rPr>
                <w:rFonts w:ascii="Times New Roman" w:hAnsi="Times New Roman"/>
                <w:sz w:val="20"/>
              </w:rPr>
            </w:pPr>
          </w:p>
        </w:tc>
        <w:tc>
          <w:tcPr>
            <w:tcW w:w="3135"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Ноябрь и март</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1,17</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1,3</w:t>
            </w:r>
          </w:p>
        </w:tc>
        <w:tc>
          <w:tcPr>
            <w:tcW w:w="127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1050" w:type="dxa"/>
            <w:tcBorders>
              <w:right w:val="single" w:sz="6" w:space="0" w:color="auto"/>
            </w:tcBorders>
          </w:tcPr>
          <w:p w:rsidR="00000000" w:rsidRDefault="00111A58">
            <w:pPr>
              <w:jc w:val="center"/>
              <w:rPr>
                <w:rFonts w:ascii="Times New Roman" w:hAnsi="Times New Roman"/>
                <w:sz w:val="20"/>
              </w:rPr>
            </w:pPr>
          </w:p>
        </w:tc>
        <w:tc>
          <w:tcPr>
            <w:tcW w:w="3135" w:type="dxa"/>
            <w:tcBorders>
              <w:left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Декабрь, январь и февраль</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1,25</w:t>
            </w:r>
          </w:p>
        </w:tc>
        <w:tc>
          <w:tcPr>
            <w:tcW w:w="1275"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1,45</w:t>
            </w:r>
          </w:p>
        </w:tc>
        <w:tc>
          <w:tcPr>
            <w:tcW w:w="127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1,6</w:t>
            </w:r>
          </w:p>
        </w:tc>
      </w:tr>
    </w:tbl>
    <w:p w:rsidR="00000000" w:rsidRDefault="00111A58">
      <w:pPr>
        <w:rPr>
          <w:rFonts w:ascii="Times New Roman" w:hAnsi="Times New Roman"/>
          <w:sz w:val="20"/>
        </w:rPr>
      </w:pPr>
    </w:p>
    <w:p w:rsidR="00000000" w:rsidRDefault="00111A58">
      <w:pPr>
        <w:jc w:val="both"/>
        <w:rPr>
          <w:rFonts w:ascii="Times New Roman" w:hAnsi="Times New Roman"/>
          <w:sz w:val="20"/>
        </w:rPr>
      </w:pPr>
      <w:r>
        <w:rPr>
          <w:rFonts w:ascii="Times New Roman" w:hAnsi="Times New Roman"/>
          <w:sz w:val="20"/>
        </w:rPr>
        <w:t>Примечания: 1. При выполнении работ в местностях, не отнесенных к температурным зонам, а также в высокогорных районах, где отрицательная температура воздуха сохраняется н</w:t>
      </w:r>
      <w:r>
        <w:rPr>
          <w:rFonts w:ascii="Times New Roman" w:hAnsi="Times New Roman"/>
          <w:sz w:val="20"/>
        </w:rPr>
        <w:t>е только в зимние месяцы, но периодически может иметь место и в другое время года, усредненные коэффициенты, приведенные в табл. 1, не применяются.</w:t>
      </w:r>
    </w:p>
    <w:p w:rsidR="00000000" w:rsidRDefault="00111A58">
      <w:pPr>
        <w:ind w:firstLine="225"/>
        <w:jc w:val="both"/>
        <w:rPr>
          <w:rFonts w:ascii="Times New Roman" w:hAnsi="Times New Roman"/>
          <w:sz w:val="20"/>
        </w:rPr>
      </w:pPr>
      <w:r>
        <w:rPr>
          <w:rFonts w:ascii="Times New Roman" w:hAnsi="Times New Roman"/>
          <w:sz w:val="20"/>
        </w:rPr>
        <w:t xml:space="preserve">В указанных местностях и районах в периоды наступления похолоданий следует два раза в смену (в конце второго и пятого часов работы) производить замер температуры на рабочем месте. Оплата труда рабочих за объемы работ, выполненные при среднесменной отрицательной температуре, должна производиться с применением к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sz w:val="20"/>
        </w:rPr>
        <w:t>Расц</w:t>
      </w:r>
      <w:proofErr w:type="spellEnd"/>
      <w:r>
        <w:rPr>
          <w:rFonts w:ascii="Times New Roman" w:hAnsi="Times New Roman"/>
          <w:sz w:val="20"/>
        </w:rPr>
        <w:t>. коэффициентов, указанных в табл. 2.</w:t>
      </w:r>
    </w:p>
    <w:p w:rsidR="00000000" w:rsidRDefault="00111A58">
      <w:pPr>
        <w:jc w:val="right"/>
        <w:rPr>
          <w:rFonts w:ascii="Times New Roman" w:hAnsi="Times New Roman"/>
          <w:sz w:val="20"/>
        </w:rPr>
      </w:pPr>
      <w:r>
        <w:rPr>
          <w:rFonts w:ascii="Times New Roman" w:hAnsi="Times New Roman"/>
          <w:sz w:val="20"/>
        </w:rPr>
        <w:t>Та</w:t>
      </w:r>
      <w:r>
        <w:rPr>
          <w:rFonts w:ascii="Times New Roman" w:hAnsi="Times New Roman"/>
          <w:sz w:val="20"/>
        </w:rPr>
        <w:t>блица 2</w:t>
      </w:r>
    </w:p>
    <w:p w:rsidR="00000000" w:rsidRDefault="00111A58">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134"/>
        <w:gridCol w:w="1276"/>
        <w:gridCol w:w="1418"/>
        <w:gridCol w:w="1417"/>
        <w:gridCol w:w="1418"/>
      </w:tblGrid>
      <w:tr w:rsidR="00000000">
        <w:tblPrEx>
          <w:tblCellMar>
            <w:top w:w="0" w:type="dxa"/>
            <w:bottom w:w="0" w:type="dxa"/>
          </w:tblCellMar>
        </w:tblPrEx>
        <w:tc>
          <w:tcPr>
            <w:tcW w:w="1701" w:type="dxa"/>
            <w:tcBorders>
              <w:top w:val="single" w:sz="6" w:space="0" w:color="auto"/>
              <w:right w:val="single" w:sz="6" w:space="0" w:color="auto"/>
            </w:tcBorders>
          </w:tcPr>
          <w:p w:rsidR="00000000" w:rsidRDefault="00111A58">
            <w:pPr>
              <w:jc w:val="center"/>
              <w:rPr>
                <w:rFonts w:ascii="Times New Roman" w:hAnsi="Times New Roman"/>
                <w:sz w:val="20"/>
              </w:rPr>
            </w:pPr>
          </w:p>
        </w:tc>
        <w:tc>
          <w:tcPr>
            <w:tcW w:w="6663" w:type="dxa"/>
            <w:gridSpan w:val="5"/>
            <w:tcBorders>
              <w:top w:val="single" w:sz="6" w:space="0" w:color="auto"/>
              <w:left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Коэффициенты  при  температуре воздуха  на рабочем  месте,  °С</w:t>
            </w:r>
          </w:p>
        </w:tc>
      </w:tr>
      <w:tr w:rsidR="00000000">
        <w:tblPrEx>
          <w:tblCellMar>
            <w:top w:w="0" w:type="dxa"/>
            <w:bottom w:w="0" w:type="dxa"/>
          </w:tblCellMar>
        </w:tblPrEx>
        <w:tc>
          <w:tcPr>
            <w:tcW w:w="1701" w:type="dxa"/>
            <w:tcBorders>
              <w:right w:val="single" w:sz="6" w:space="0" w:color="auto"/>
            </w:tcBorders>
          </w:tcPr>
          <w:p w:rsidR="00000000" w:rsidRDefault="00111A58">
            <w:pPr>
              <w:jc w:val="center"/>
              <w:rPr>
                <w:rFonts w:ascii="Times New Roman" w:hAnsi="Times New Roman"/>
                <w:sz w:val="20"/>
              </w:rPr>
            </w:pPr>
            <w:r>
              <w:rPr>
                <w:rFonts w:ascii="Times New Roman" w:hAnsi="Times New Roman"/>
                <w:sz w:val="20"/>
              </w:rPr>
              <w:t>Группа работ</w:t>
            </w:r>
          </w:p>
        </w:tc>
        <w:tc>
          <w:tcPr>
            <w:tcW w:w="1134"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 xml:space="preserve">ниже </w:t>
            </w:r>
          </w:p>
        </w:tc>
        <w:tc>
          <w:tcPr>
            <w:tcW w:w="1276"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ниже -10</w:t>
            </w:r>
          </w:p>
        </w:tc>
        <w:tc>
          <w:tcPr>
            <w:tcW w:w="1418"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ниже - 20</w:t>
            </w:r>
          </w:p>
        </w:tc>
        <w:tc>
          <w:tcPr>
            <w:tcW w:w="1417"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ниже -30</w:t>
            </w:r>
          </w:p>
        </w:tc>
        <w:tc>
          <w:tcPr>
            <w:tcW w:w="1417" w:type="dxa"/>
            <w:tcBorders>
              <w:top w:val="single" w:sz="6" w:space="0" w:color="auto"/>
              <w:left w:val="single" w:sz="6" w:space="0" w:color="auto"/>
            </w:tcBorders>
          </w:tcPr>
          <w:p w:rsidR="00000000" w:rsidRDefault="00111A58">
            <w:pPr>
              <w:jc w:val="center"/>
              <w:rPr>
                <w:rFonts w:ascii="Times New Roman" w:hAnsi="Times New Roman"/>
                <w:sz w:val="20"/>
              </w:rPr>
            </w:pPr>
            <w:r>
              <w:rPr>
                <w:rFonts w:ascii="Times New Roman" w:hAnsi="Times New Roman"/>
                <w:sz w:val="20"/>
              </w:rPr>
              <w:t>ниже -40</w:t>
            </w:r>
          </w:p>
        </w:tc>
      </w:tr>
      <w:tr w:rsidR="00000000">
        <w:tblPrEx>
          <w:tblCellMar>
            <w:top w:w="0" w:type="dxa"/>
            <w:bottom w:w="0" w:type="dxa"/>
          </w:tblCellMar>
        </w:tblPrEx>
        <w:tc>
          <w:tcPr>
            <w:tcW w:w="1701" w:type="dxa"/>
            <w:tcBorders>
              <w:bottom w:val="single" w:sz="6" w:space="0" w:color="auto"/>
              <w:right w:val="single" w:sz="6" w:space="0" w:color="auto"/>
            </w:tcBorders>
          </w:tcPr>
          <w:p w:rsidR="00000000" w:rsidRDefault="00111A58">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 xml:space="preserve">до -10 </w:t>
            </w:r>
          </w:p>
        </w:tc>
        <w:tc>
          <w:tcPr>
            <w:tcW w:w="1276"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до -20</w:t>
            </w:r>
          </w:p>
        </w:tc>
        <w:tc>
          <w:tcPr>
            <w:tcW w:w="1418"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до -30</w:t>
            </w:r>
          </w:p>
        </w:tc>
        <w:tc>
          <w:tcPr>
            <w:tcW w:w="1417" w:type="dxa"/>
            <w:tcBorders>
              <w:left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до -40</w:t>
            </w:r>
          </w:p>
        </w:tc>
        <w:tc>
          <w:tcPr>
            <w:tcW w:w="1417" w:type="dxa"/>
            <w:tcBorders>
              <w:left w:val="single" w:sz="6" w:space="0" w:color="auto"/>
              <w:bottom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1701" w:type="dxa"/>
            <w:tcBorders>
              <w:top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I</w:t>
            </w:r>
          </w:p>
        </w:tc>
        <w:tc>
          <w:tcPr>
            <w:tcW w:w="1134"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w:t>
            </w:r>
          </w:p>
        </w:tc>
        <w:tc>
          <w:tcPr>
            <w:tcW w:w="1276"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1,17</w:t>
            </w:r>
          </w:p>
        </w:tc>
        <w:tc>
          <w:tcPr>
            <w:tcW w:w="1418"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1,25</w:t>
            </w:r>
          </w:p>
        </w:tc>
        <w:tc>
          <w:tcPr>
            <w:tcW w:w="1417" w:type="dxa"/>
            <w:tcBorders>
              <w:top w:val="single" w:sz="6" w:space="0" w:color="auto"/>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1,35</w:t>
            </w:r>
          </w:p>
        </w:tc>
        <w:tc>
          <w:tcPr>
            <w:tcW w:w="1417" w:type="dxa"/>
            <w:tcBorders>
              <w:top w:val="single" w:sz="6" w:space="0" w:color="auto"/>
              <w:left w:val="single" w:sz="6" w:space="0" w:color="auto"/>
            </w:tcBorders>
          </w:tcPr>
          <w:p w:rsidR="00000000" w:rsidRDefault="00111A58">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1701" w:type="dxa"/>
            <w:tcBorders>
              <w:right w:val="single" w:sz="6" w:space="0" w:color="auto"/>
            </w:tcBorders>
          </w:tcPr>
          <w:p w:rsidR="00000000" w:rsidRDefault="00111A58">
            <w:pPr>
              <w:jc w:val="center"/>
              <w:rPr>
                <w:rFonts w:ascii="Times New Roman" w:hAnsi="Times New Roman"/>
                <w:sz w:val="20"/>
              </w:rPr>
            </w:pPr>
            <w:r>
              <w:rPr>
                <w:rFonts w:ascii="Times New Roman" w:hAnsi="Times New Roman"/>
                <w:sz w:val="20"/>
              </w:rPr>
              <w:t>II</w:t>
            </w:r>
          </w:p>
        </w:tc>
        <w:tc>
          <w:tcPr>
            <w:tcW w:w="1134"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1,15</w:t>
            </w:r>
          </w:p>
        </w:tc>
        <w:tc>
          <w:tcPr>
            <w:tcW w:w="1276"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1,3</w:t>
            </w:r>
          </w:p>
        </w:tc>
        <w:tc>
          <w:tcPr>
            <w:tcW w:w="1418"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1,45</w:t>
            </w:r>
          </w:p>
        </w:tc>
        <w:tc>
          <w:tcPr>
            <w:tcW w:w="1417"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1,6</w:t>
            </w:r>
          </w:p>
        </w:tc>
        <w:tc>
          <w:tcPr>
            <w:tcW w:w="1417"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1,75</w:t>
            </w:r>
          </w:p>
        </w:tc>
      </w:tr>
      <w:tr w:rsidR="00000000">
        <w:tblPrEx>
          <w:tblCellMar>
            <w:top w:w="0" w:type="dxa"/>
            <w:bottom w:w="0" w:type="dxa"/>
          </w:tblCellMar>
        </w:tblPrEx>
        <w:tc>
          <w:tcPr>
            <w:tcW w:w="1701" w:type="dxa"/>
            <w:tcBorders>
              <w:right w:val="single" w:sz="6" w:space="0" w:color="auto"/>
            </w:tcBorders>
          </w:tcPr>
          <w:p w:rsidR="00000000" w:rsidRDefault="00111A58">
            <w:pPr>
              <w:jc w:val="center"/>
              <w:rPr>
                <w:rFonts w:ascii="Times New Roman" w:hAnsi="Times New Roman"/>
                <w:sz w:val="20"/>
              </w:rPr>
            </w:pPr>
            <w:r>
              <w:rPr>
                <w:rFonts w:ascii="Times New Roman" w:hAnsi="Times New Roman"/>
                <w:sz w:val="20"/>
              </w:rPr>
              <w:t>III</w:t>
            </w:r>
          </w:p>
        </w:tc>
        <w:tc>
          <w:tcPr>
            <w:tcW w:w="1134"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1,2</w:t>
            </w:r>
          </w:p>
        </w:tc>
        <w:tc>
          <w:tcPr>
            <w:tcW w:w="1276"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1,4</w:t>
            </w:r>
          </w:p>
        </w:tc>
        <w:tc>
          <w:tcPr>
            <w:tcW w:w="1418"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1,6</w:t>
            </w:r>
          </w:p>
        </w:tc>
        <w:tc>
          <w:tcPr>
            <w:tcW w:w="1417"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1,8</w:t>
            </w:r>
          </w:p>
        </w:tc>
        <w:tc>
          <w:tcPr>
            <w:tcW w:w="1417"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701" w:type="dxa"/>
            <w:tcBorders>
              <w:right w:val="single" w:sz="6" w:space="0" w:color="auto"/>
            </w:tcBorders>
          </w:tcPr>
          <w:p w:rsidR="00000000" w:rsidRDefault="00111A58">
            <w:pPr>
              <w:jc w:val="center"/>
              <w:rPr>
                <w:rFonts w:ascii="Times New Roman" w:hAnsi="Times New Roman"/>
                <w:sz w:val="20"/>
              </w:rPr>
            </w:pPr>
            <w:r>
              <w:rPr>
                <w:rFonts w:ascii="Times New Roman" w:hAnsi="Times New Roman"/>
                <w:sz w:val="20"/>
              </w:rPr>
              <w:t>Мерзлые грунты</w:t>
            </w:r>
          </w:p>
        </w:tc>
        <w:tc>
          <w:tcPr>
            <w:tcW w:w="1134"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c>
          <w:tcPr>
            <w:tcW w:w="1276"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c>
          <w:tcPr>
            <w:tcW w:w="1418"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1,1</w:t>
            </w:r>
          </w:p>
        </w:tc>
        <w:tc>
          <w:tcPr>
            <w:tcW w:w="1417" w:type="dxa"/>
            <w:tcBorders>
              <w:left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1,2</w:t>
            </w:r>
          </w:p>
        </w:tc>
        <w:tc>
          <w:tcPr>
            <w:tcW w:w="1417"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1,3</w:t>
            </w:r>
          </w:p>
        </w:tc>
      </w:tr>
    </w:tbl>
    <w:p w:rsidR="00000000" w:rsidRDefault="00111A58">
      <w:pPr>
        <w:jc w:val="both"/>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sz w:val="20"/>
        </w:rPr>
        <w:t>2. В тех случаях, когда в отдельные месяцы, предусмотренные табл. 1, наблюдается положительная температура, не менее в общей сумме 8 рабочих дней за месяц, усредненные коэффициенты, приведенные в табл. 1, к нормам времени и расценкам на раб</w:t>
      </w:r>
      <w:r>
        <w:rPr>
          <w:rFonts w:ascii="Times New Roman" w:hAnsi="Times New Roman"/>
          <w:sz w:val="20"/>
        </w:rPr>
        <w:t>оты, выполняемые в дни с положительной температурой, не применяются.</w:t>
      </w:r>
    </w:p>
    <w:p w:rsidR="00000000" w:rsidRDefault="00111A58">
      <w:pPr>
        <w:ind w:firstLine="225"/>
        <w:jc w:val="both"/>
        <w:rPr>
          <w:rFonts w:ascii="Times New Roman" w:hAnsi="Times New Roman"/>
          <w:sz w:val="20"/>
        </w:rPr>
      </w:pPr>
      <w:r>
        <w:rPr>
          <w:rFonts w:ascii="Times New Roman" w:hAnsi="Times New Roman"/>
          <w:sz w:val="20"/>
        </w:rPr>
        <w:t xml:space="preserve">Если же в месяцы, не предусмотренные табл. 1, наблюдается отрицательная температура также не менее в общей сумме 8 рабочих дней за месяц, то к нормам времени и расценкам на работы, выполняемые в эти месяцы в дни с отрицательной температурой, применяются коэффициенты в порядке и размерах, предусмотренных примеч. 1.     </w:t>
      </w:r>
    </w:p>
    <w:p w:rsidR="00000000" w:rsidRDefault="00111A58">
      <w:pPr>
        <w:ind w:firstLine="225"/>
        <w:jc w:val="both"/>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 xml:space="preserve">Температурные зоны по союзным республикам, </w:t>
      </w:r>
    </w:p>
    <w:p w:rsidR="00000000" w:rsidRDefault="00111A58">
      <w:pPr>
        <w:pStyle w:val="Heading"/>
        <w:jc w:val="center"/>
        <w:rPr>
          <w:rFonts w:ascii="Times New Roman" w:hAnsi="Times New Roman"/>
          <w:sz w:val="20"/>
        </w:rPr>
      </w:pPr>
      <w:r>
        <w:rPr>
          <w:rFonts w:ascii="Times New Roman" w:hAnsi="Times New Roman"/>
          <w:sz w:val="20"/>
        </w:rPr>
        <w:t xml:space="preserve">АССР, краям и областям     </w:t>
      </w:r>
    </w:p>
    <w:p w:rsidR="00000000" w:rsidRDefault="00111A58">
      <w:pP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660"/>
        <w:gridCol w:w="1704"/>
      </w:tblGrid>
      <w:tr w:rsidR="00000000">
        <w:tblPrEx>
          <w:tblCellMar>
            <w:top w:w="0" w:type="dxa"/>
            <w:bottom w:w="0" w:type="dxa"/>
          </w:tblCellMar>
        </w:tblPrEx>
        <w:tc>
          <w:tcPr>
            <w:tcW w:w="6660" w:type="dxa"/>
            <w:tcBorders>
              <w:top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Наименование республик, краев и областей</w:t>
            </w:r>
          </w:p>
        </w:tc>
        <w:tc>
          <w:tcPr>
            <w:tcW w:w="1704" w:type="dxa"/>
            <w:tcBorders>
              <w:top w:val="single" w:sz="6" w:space="0" w:color="auto"/>
              <w:left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Темпера</w:t>
            </w:r>
            <w:r>
              <w:rPr>
                <w:rFonts w:ascii="Times New Roman" w:hAnsi="Times New Roman"/>
                <w:sz w:val="20"/>
              </w:rPr>
              <w:t>турные зоны</w:t>
            </w:r>
          </w:p>
        </w:tc>
      </w:tr>
      <w:tr w:rsidR="00000000">
        <w:tblPrEx>
          <w:tblCellMar>
            <w:top w:w="0" w:type="dxa"/>
            <w:bottom w:w="0" w:type="dxa"/>
          </w:tblCellMar>
        </w:tblPrEx>
        <w:tc>
          <w:tcPr>
            <w:tcW w:w="6660" w:type="dxa"/>
            <w:tcBorders>
              <w:top w:val="single" w:sz="6" w:space="0" w:color="auto"/>
              <w:right w:val="single" w:sz="6" w:space="0" w:color="auto"/>
            </w:tcBorders>
          </w:tcPr>
          <w:p w:rsidR="00000000" w:rsidRDefault="00111A58">
            <w:pPr>
              <w:jc w:val="both"/>
              <w:rPr>
                <w:rFonts w:ascii="Times New Roman" w:hAnsi="Times New Roman"/>
                <w:sz w:val="20"/>
              </w:rPr>
            </w:pPr>
            <w:r>
              <w:rPr>
                <w:rFonts w:ascii="Times New Roman" w:hAnsi="Times New Roman"/>
                <w:sz w:val="20"/>
              </w:rPr>
              <w:t>Азербайджанская ССР</w:t>
            </w:r>
          </w:p>
        </w:tc>
        <w:tc>
          <w:tcPr>
            <w:tcW w:w="1704" w:type="dxa"/>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Армянская ССР</w:t>
            </w:r>
          </w:p>
        </w:tc>
        <w:tc>
          <w:tcPr>
            <w:tcW w:w="1704" w:type="dxa"/>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Белорусская ССР:</w:t>
            </w:r>
          </w:p>
        </w:tc>
        <w:tc>
          <w:tcPr>
            <w:tcW w:w="1704" w:type="dxa"/>
          </w:tcPr>
          <w:p w:rsidR="00000000" w:rsidRDefault="00111A58">
            <w:pP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Брестская область</w:t>
            </w:r>
          </w:p>
        </w:tc>
        <w:tc>
          <w:tcPr>
            <w:tcW w:w="1704" w:type="dxa"/>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Витебская      "</w:t>
            </w:r>
          </w:p>
        </w:tc>
        <w:tc>
          <w:tcPr>
            <w:tcW w:w="1704" w:type="dxa"/>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Гомельская      "</w:t>
            </w:r>
          </w:p>
        </w:tc>
        <w:tc>
          <w:tcPr>
            <w:tcW w:w="1704" w:type="dxa"/>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Гродненская    "</w:t>
            </w:r>
          </w:p>
        </w:tc>
        <w:tc>
          <w:tcPr>
            <w:tcW w:w="1704" w:type="dxa"/>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Минская     "</w:t>
            </w:r>
          </w:p>
        </w:tc>
        <w:tc>
          <w:tcPr>
            <w:tcW w:w="1704" w:type="dxa"/>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Могилевская      "</w:t>
            </w:r>
          </w:p>
        </w:tc>
        <w:tc>
          <w:tcPr>
            <w:tcW w:w="1704" w:type="dxa"/>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Грузинская ССР</w:t>
            </w:r>
          </w:p>
        </w:tc>
        <w:tc>
          <w:tcPr>
            <w:tcW w:w="1704" w:type="dxa"/>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Казахская ССР:</w:t>
            </w:r>
          </w:p>
        </w:tc>
        <w:tc>
          <w:tcPr>
            <w:tcW w:w="1704" w:type="dxa"/>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Актюбинская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Уил-Берчогур</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 xml:space="preserve">севернее линии </w:t>
            </w:r>
            <w:proofErr w:type="spellStart"/>
            <w:r>
              <w:rPr>
                <w:rFonts w:ascii="Times New Roman" w:hAnsi="Times New Roman"/>
                <w:sz w:val="20"/>
              </w:rPr>
              <w:t>Уил-Берчогур</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proofErr w:type="spellStart"/>
            <w:r>
              <w:rPr>
                <w:rFonts w:ascii="Times New Roman" w:hAnsi="Times New Roman"/>
                <w:sz w:val="20"/>
              </w:rPr>
              <w:t>Алма-Атинская</w:t>
            </w:r>
            <w:proofErr w:type="spellEnd"/>
            <w:r>
              <w:rPr>
                <w:rFonts w:ascii="Times New Roman" w:hAnsi="Times New Roman"/>
                <w:sz w:val="20"/>
              </w:rPr>
              <w:t xml:space="preserve">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Восточно-Казахстанская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proofErr w:type="spellStart"/>
            <w:r>
              <w:rPr>
                <w:rFonts w:ascii="Times New Roman" w:hAnsi="Times New Roman"/>
                <w:sz w:val="20"/>
              </w:rPr>
              <w:t>Гурьевская</w:t>
            </w:r>
            <w:proofErr w:type="spellEnd"/>
            <w:r>
              <w:rPr>
                <w:rFonts w:ascii="Times New Roman" w:hAnsi="Times New Roman"/>
                <w:sz w:val="20"/>
              </w:rPr>
              <w:t xml:space="preserve">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южнее 45-й параллели</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севернее 45-й</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proofErr w:type="spellStart"/>
            <w:r>
              <w:rPr>
                <w:rFonts w:ascii="Times New Roman" w:hAnsi="Times New Roman"/>
                <w:sz w:val="20"/>
              </w:rPr>
              <w:t>Джамбулская</w:t>
            </w:r>
            <w:proofErr w:type="spellEnd"/>
            <w:r>
              <w:rPr>
                <w:rFonts w:ascii="Times New Roman" w:hAnsi="Times New Roman"/>
                <w:sz w:val="20"/>
              </w:rPr>
              <w:t xml:space="preserve">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Чулак-Тау-Лени</w:t>
            </w:r>
            <w:r>
              <w:rPr>
                <w:rFonts w:ascii="Times New Roman" w:hAnsi="Times New Roman"/>
                <w:sz w:val="20"/>
              </w:rPr>
              <w:t>нжол</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севернее линии </w:t>
            </w:r>
            <w:proofErr w:type="spellStart"/>
            <w:r>
              <w:rPr>
                <w:rFonts w:ascii="Times New Roman" w:hAnsi="Times New Roman"/>
                <w:sz w:val="20"/>
              </w:rPr>
              <w:t>Чулак-Тау-Ленинжол</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Джезказганская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Карагандинская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proofErr w:type="spellStart"/>
            <w:r>
              <w:rPr>
                <w:rFonts w:ascii="Times New Roman" w:hAnsi="Times New Roman"/>
                <w:sz w:val="20"/>
              </w:rPr>
              <w:t>Кзыл-Ординская</w:t>
            </w:r>
            <w:proofErr w:type="spellEnd"/>
            <w:r>
              <w:rPr>
                <w:rFonts w:ascii="Times New Roman" w:hAnsi="Times New Roman"/>
                <w:sz w:val="20"/>
              </w:rPr>
              <w:t xml:space="preserve">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Кокчетавская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Кустанайская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Мангышлакская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Павлодарская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Северо-Казахстанская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Семипалатинская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Егиндыбулак-Самарское</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севернее линии </w:t>
            </w:r>
            <w:proofErr w:type="spellStart"/>
            <w:r>
              <w:rPr>
                <w:rFonts w:ascii="Times New Roman" w:hAnsi="Times New Roman"/>
                <w:sz w:val="20"/>
              </w:rPr>
              <w:t>Егиндыбулак-Самарское</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proofErr w:type="spellStart"/>
            <w:r>
              <w:rPr>
                <w:rFonts w:ascii="Times New Roman" w:hAnsi="Times New Roman"/>
                <w:sz w:val="20"/>
              </w:rPr>
              <w:t>Талды-Курганская</w:t>
            </w:r>
            <w:proofErr w:type="spellEnd"/>
            <w:r>
              <w:rPr>
                <w:rFonts w:ascii="Times New Roman" w:hAnsi="Times New Roman"/>
                <w:sz w:val="20"/>
              </w:rPr>
              <w:t xml:space="preserve">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 xml:space="preserve">Тургайская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Уральская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Озинки</w:t>
            </w:r>
            <w:proofErr w:type="spellEnd"/>
            <w:r>
              <w:rPr>
                <w:rFonts w:ascii="Times New Roman" w:hAnsi="Times New Roman"/>
                <w:sz w:val="20"/>
              </w:rPr>
              <w:t xml:space="preserve"> - </w:t>
            </w:r>
            <w:proofErr w:type="spellStart"/>
            <w:r>
              <w:rPr>
                <w:rFonts w:ascii="Times New Roman" w:hAnsi="Times New Roman"/>
                <w:sz w:val="20"/>
              </w:rPr>
              <w:t>Каратобе</w:t>
            </w:r>
            <w:proofErr w:type="spellEnd"/>
            <w:r>
              <w:rPr>
                <w:rFonts w:ascii="Times New Roman" w:hAnsi="Times New Roman"/>
                <w:sz w:val="20"/>
              </w:rPr>
              <w:t xml:space="preserve"> (и</w:t>
            </w:r>
            <w:r>
              <w:rPr>
                <w:rFonts w:ascii="Times New Roman" w:hAnsi="Times New Roman"/>
                <w:sz w:val="20"/>
              </w:rPr>
              <w:t>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севернее линии </w:t>
            </w:r>
            <w:proofErr w:type="spellStart"/>
            <w:r>
              <w:rPr>
                <w:rFonts w:ascii="Times New Roman" w:hAnsi="Times New Roman"/>
                <w:sz w:val="20"/>
              </w:rPr>
              <w:t>Озинки</w:t>
            </w:r>
            <w:proofErr w:type="spellEnd"/>
            <w:r>
              <w:rPr>
                <w:rFonts w:ascii="Times New Roman" w:hAnsi="Times New Roman"/>
                <w:sz w:val="20"/>
              </w:rPr>
              <w:t xml:space="preserve"> - </w:t>
            </w:r>
            <w:proofErr w:type="spellStart"/>
            <w:r>
              <w:rPr>
                <w:rFonts w:ascii="Times New Roman" w:hAnsi="Times New Roman"/>
                <w:sz w:val="20"/>
              </w:rPr>
              <w:t>Каратобе</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Целиноградская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Чимкентская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южнее 44-й параллели</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севернее 44-й параллели</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Киргизская ССР:</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proofErr w:type="spellStart"/>
            <w:r>
              <w:rPr>
                <w:rFonts w:ascii="Times New Roman" w:hAnsi="Times New Roman"/>
                <w:sz w:val="20"/>
              </w:rPr>
              <w:t>Ошская</w:t>
            </w:r>
            <w:proofErr w:type="spellEnd"/>
            <w:r>
              <w:rPr>
                <w:rFonts w:ascii="Times New Roman" w:hAnsi="Times New Roman"/>
                <w:sz w:val="20"/>
              </w:rPr>
              <w:t xml:space="preserve">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остальная территория</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Латвийская ССР:</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пункты, расположенные на побережье Балтийского моря, и г. Рига</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остальная территория, кроме г. Риги и пунктов, расположенных на побережье Балтийского моря</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Литовская ССР:</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западнее линии </w:t>
            </w:r>
            <w:proofErr w:type="spellStart"/>
            <w:r>
              <w:rPr>
                <w:rFonts w:ascii="Times New Roman" w:hAnsi="Times New Roman"/>
                <w:sz w:val="20"/>
              </w:rPr>
              <w:t>Капсукас</w:t>
            </w:r>
            <w:proofErr w:type="spellEnd"/>
            <w:r>
              <w:rPr>
                <w:rFonts w:ascii="Times New Roman" w:hAnsi="Times New Roman"/>
                <w:sz w:val="20"/>
              </w:rPr>
              <w:t xml:space="preserve"> - Каунас - Мажейкяй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восточнее линии </w:t>
            </w:r>
            <w:proofErr w:type="spellStart"/>
            <w:r>
              <w:rPr>
                <w:rFonts w:ascii="Times New Roman" w:hAnsi="Times New Roman"/>
                <w:sz w:val="20"/>
              </w:rPr>
              <w:t>Капсукас</w:t>
            </w:r>
            <w:proofErr w:type="spellEnd"/>
            <w:r>
              <w:rPr>
                <w:rFonts w:ascii="Times New Roman" w:hAnsi="Times New Roman"/>
                <w:sz w:val="20"/>
              </w:rPr>
              <w:t xml:space="preserve"> - </w:t>
            </w:r>
            <w:r>
              <w:rPr>
                <w:rFonts w:ascii="Times New Roman" w:hAnsi="Times New Roman"/>
                <w:sz w:val="20"/>
              </w:rPr>
              <w:t>Каунас - Мажейкяй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Молдавская 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РСФСР:</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Алтайский край</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Амурская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Ерофей</w:t>
            </w:r>
            <w:proofErr w:type="spellEnd"/>
            <w:r>
              <w:rPr>
                <w:rFonts w:ascii="Times New Roman" w:hAnsi="Times New Roman"/>
                <w:sz w:val="20"/>
              </w:rPr>
              <w:t xml:space="preserve"> Павлович - </w:t>
            </w:r>
            <w:proofErr w:type="spellStart"/>
            <w:r>
              <w:rPr>
                <w:rFonts w:ascii="Times New Roman" w:hAnsi="Times New Roman"/>
                <w:sz w:val="20"/>
              </w:rPr>
              <w:t>Невер</w:t>
            </w:r>
            <w:proofErr w:type="spellEnd"/>
            <w:r>
              <w:rPr>
                <w:rFonts w:ascii="Times New Roman" w:hAnsi="Times New Roman"/>
                <w:sz w:val="20"/>
              </w:rPr>
              <w:t xml:space="preserve"> - </w:t>
            </w:r>
            <w:proofErr w:type="spellStart"/>
            <w:r>
              <w:rPr>
                <w:rFonts w:ascii="Times New Roman" w:hAnsi="Times New Roman"/>
                <w:sz w:val="20"/>
              </w:rPr>
              <w:t>Баладек</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севернее линии </w:t>
            </w:r>
            <w:proofErr w:type="spellStart"/>
            <w:r>
              <w:rPr>
                <w:rFonts w:ascii="Times New Roman" w:hAnsi="Times New Roman"/>
                <w:sz w:val="20"/>
              </w:rPr>
              <w:t>Ерофей</w:t>
            </w:r>
            <w:proofErr w:type="spellEnd"/>
            <w:r>
              <w:rPr>
                <w:rFonts w:ascii="Times New Roman" w:hAnsi="Times New Roman"/>
                <w:sz w:val="20"/>
              </w:rPr>
              <w:t xml:space="preserve"> Павлович - </w:t>
            </w:r>
            <w:proofErr w:type="spellStart"/>
            <w:r>
              <w:rPr>
                <w:rFonts w:ascii="Times New Roman" w:hAnsi="Times New Roman"/>
                <w:sz w:val="20"/>
              </w:rPr>
              <w:t>Невер</w:t>
            </w:r>
            <w:proofErr w:type="spellEnd"/>
            <w:r>
              <w:rPr>
                <w:rFonts w:ascii="Times New Roman" w:hAnsi="Times New Roman"/>
                <w:sz w:val="20"/>
              </w:rPr>
              <w:t xml:space="preserve"> - </w:t>
            </w:r>
            <w:proofErr w:type="spellStart"/>
            <w:r>
              <w:rPr>
                <w:rFonts w:ascii="Times New Roman" w:hAnsi="Times New Roman"/>
                <w:sz w:val="20"/>
              </w:rPr>
              <w:t>Баладек</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Архангельская область:</w:t>
            </w:r>
          </w:p>
        </w:tc>
        <w:tc>
          <w:tcPr>
            <w:tcW w:w="1704" w:type="dxa"/>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западнее 60-го меридиана и восточнее линии Мезень - </w:t>
            </w:r>
            <w:proofErr w:type="spellStart"/>
            <w:r>
              <w:rPr>
                <w:rFonts w:ascii="Times New Roman" w:hAnsi="Times New Roman"/>
                <w:sz w:val="20"/>
              </w:rPr>
              <w:t>Вожгора</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восточнее 60-го меридиана</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остальная часть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Астраханская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Башкирская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Белгородская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Брянская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Бурятская АССР:</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юго-западнее лини</w:t>
            </w:r>
            <w:r>
              <w:rPr>
                <w:rFonts w:ascii="Times New Roman" w:hAnsi="Times New Roman"/>
                <w:sz w:val="20"/>
              </w:rPr>
              <w:t xml:space="preserve">и </w:t>
            </w:r>
            <w:proofErr w:type="spellStart"/>
            <w:r>
              <w:rPr>
                <w:rFonts w:ascii="Times New Roman" w:hAnsi="Times New Roman"/>
                <w:sz w:val="20"/>
              </w:rPr>
              <w:t>Сосновка</w:t>
            </w:r>
            <w:proofErr w:type="spellEnd"/>
            <w:r>
              <w:rPr>
                <w:rFonts w:ascii="Times New Roman" w:hAnsi="Times New Roman"/>
                <w:sz w:val="20"/>
              </w:rPr>
              <w:t xml:space="preserve"> - </w:t>
            </w:r>
            <w:proofErr w:type="spellStart"/>
            <w:r>
              <w:rPr>
                <w:rFonts w:ascii="Times New Roman" w:hAnsi="Times New Roman"/>
                <w:sz w:val="20"/>
              </w:rPr>
              <w:t>Мухор</w:t>
            </w:r>
            <w:proofErr w:type="spellEnd"/>
            <w:r>
              <w:rPr>
                <w:rFonts w:ascii="Times New Roman" w:hAnsi="Times New Roman"/>
                <w:sz w:val="20"/>
              </w:rPr>
              <w:t xml:space="preserve"> - </w:t>
            </w:r>
            <w:proofErr w:type="spellStart"/>
            <w:r>
              <w:rPr>
                <w:rFonts w:ascii="Times New Roman" w:hAnsi="Times New Roman"/>
                <w:sz w:val="20"/>
              </w:rPr>
              <w:t>Кондуй</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северо-восточнее линии </w:t>
            </w:r>
            <w:proofErr w:type="spellStart"/>
            <w:r>
              <w:rPr>
                <w:rFonts w:ascii="Times New Roman" w:hAnsi="Times New Roman"/>
                <w:sz w:val="20"/>
              </w:rPr>
              <w:t>Сосновка</w:t>
            </w:r>
            <w:proofErr w:type="spellEnd"/>
            <w:r>
              <w:rPr>
                <w:rFonts w:ascii="Times New Roman" w:hAnsi="Times New Roman"/>
                <w:sz w:val="20"/>
              </w:rPr>
              <w:t xml:space="preserve"> - </w:t>
            </w:r>
            <w:proofErr w:type="spellStart"/>
            <w:r>
              <w:rPr>
                <w:rFonts w:ascii="Times New Roman" w:hAnsi="Times New Roman"/>
                <w:sz w:val="20"/>
              </w:rPr>
              <w:t>Мухор</w:t>
            </w:r>
            <w:proofErr w:type="spellEnd"/>
            <w:r>
              <w:rPr>
                <w:rFonts w:ascii="Times New Roman" w:hAnsi="Times New Roman"/>
                <w:sz w:val="20"/>
              </w:rPr>
              <w:t xml:space="preserve"> - </w:t>
            </w:r>
            <w:proofErr w:type="spellStart"/>
            <w:r>
              <w:rPr>
                <w:rFonts w:ascii="Times New Roman" w:hAnsi="Times New Roman"/>
                <w:sz w:val="20"/>
              </w:rPr>
              <w:t>Кондуй</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Владимирская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Волгоградская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Вологодская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Воронежская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Горьковская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Дагестанская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Ивановская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Иркутская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Кондратьево</w:t>
            </w:r>
            <w:proofErr w:type="spellEnd"/>
            <w:r>
              <w:rPr>
                <w:rFonts w:ascii="Times New Roman" w:hAnsi="Times New Roman"/>
                <w:sz w:val="20"/>
              </w:rPr>
              <w:t xml:space="preserve"> - Братск - </w:t>
            </w:r>
            <w:proofErr w:type="spellStart"/>
            <w:r>
              <w:rPr>
                <w:rFonts w:ascii="Times New Roman" w:hAnsi="Times New Roman"/>
                <w:sz w:val="20"/>
              </w:rPr>
              <w:t>Баяндай</w:t>
            </w:r>
            <w:proofErr w:type="spellEnd"/>
            <w:r>
              <w:rPr>
                <w:rFonts w:ascii="Times New Roman" w:hAnsi="Times New Roman"/>
                <w:sz w:val="20"/>
              </w:rPr>
              <w:t xml:space="preserve"> - Коса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62-й параллели и севернее линии </w:t>
            </w:r>
            <w:proofErr w:type="spellStart"/>
            <w:r>
              <w:rPr>
                <w:rFonts w:ascii="Times New Roman" w:hAnsi="Times New Roman"/>
                <w:sz w:val="20"/>
              </w:rPr>
              <w:t>Кондратьево</w:t>
            </w:r>
            <w:proofErr w:type="spellEnd"/>
            <w:r>
              <w:rPr>
                <w:rFonts w:ascii="Times New Roman" w:hAnsi="Times New Roman"/>
                <w:sz w:val="20"/>
              </w:rPr>
              <w:t xml:space="preserve"> - Братск - </w:t>
            </w:r>
            <w:proofErr w:type="spellStart"/>
            <w:r>
              <w:rPr>
                <w:rFonts w:ascii="Times New Roman" w:hAnsi="Times New Roman"/>
                <w:sz w:val="20"/>
              </w:rPr>
              <w:t>Баяндай</w:t>
            </w:r>
            <w:proofErr w:type="spellEnd"/>
            <w:r>
              <w:rPr>
                <w:rFonts w:ascii="Times New Roman" w:hAnsi="Times New Roman"/>
                <w:sz w:val="20"/>
              </w:rPr>
              <w:t xml:space="preserve"> - Коса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Кабардино-Балкарская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 xml:space="preserve">Калининградская </w:t>
            </w:r>
            <w:r>
              <w:rPr>
                <w:rFonts w:ascii="Times New Roman" w:hAnsi="Times New Roman"/>
                <w:sz w:val="20"/>
              </w:rPr>
              <w:t>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Калининская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Калмыцкая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Калужская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Камчатская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Кихчик</w:t>
            </w:r>
            <w:proofErr w:type="spellEnd"/>
            <w:r>
              <w:rPr>
                <w:rFonts w:ascii="Times New Roman" w:hAnsi="Times New Roman"/>
                <w:sz w:val="20"/>
              </w:rPr>
              <w:t xml:space="preserve"> - </w:t>
            </w:r>
            <w:proofErr w:type="spellStart"/>
            <w:r>
              <w:rPr>
                <w:rFonts w:ascii="Times New Roman" w:hAnsi="Times New Roman"/>
                <w:sz w:val="20"/>
              </w:rPr>
              <w:t>Пущино</w:t>
            </w:r>
            <w:proofErr w:type="spellEnd"/>
            <w:r>
              <w:rPr>
                <w:rFonts w:ascii="Times New Roman" w:hAnsi="Times New Roman"/>
                <w:sz w:val="20"/>
              </w:rPr>
              <w:t xml:space="preserve"> - Средне - </w:t>
            </w:r>
            <w:proofErr w:type="spellStart"/>
            <w:r>
              <w:rPr>
                <w:rFonts w:ascii="Times New Roman" w:hAnsi="Times New Roman"/>
                <w:sz w:val="20"/>
              </w:rPr>
              <w:t>Камчатск</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Белоголовое - </w:t>
            </w:r>
            <w:proofErr w:type="spellStart"/>
            <w:r>
              <w:rPr>
                <w:rFonts w:ascii="Times New Roman" w:hAnsi="Times New Roman"/>
                <w:sz w:val="20"/>
              </w:rPr>
              <w:t>Эссо</w:t>
            </w:r>
            <w:proofErr w:type="spellEnd"/>
            <w:r>
              <w:rPr>
                <w:rFonts w:ascii="Times New Roman" w:hAnsi="Times New Roman"/>
                <w:sz w:val="20"/>
              </w:rPr>
              <w:t xml:space="preserve"> - </w:t>
            </w:r>
            <w:proofErr w:type="spellStart"/>
            <w:r>
              <w:rPr>
                <w:rFonts w:ascii="Times New Roman" w:hAnsi="Times New Roman"/>
                <w:sz w:val="20"/>
              </w:rPr>
              <w:t>Еловка</w:t>
            </w:r>
            <w:proofErr w:type="spellEnd"/>
            <w:r>
              <w:rPr>
                <w:rFonts w:ascii="Times New Roman" w:hAnsi="Times New Roman"/>
                <w:sz w:val="20"/>
              </w:rPr>
              <w:t xml:space="preserve"> и севернее линии </w:t>
            </w:r>
            <w:proofErr w:type="spellStart"/>
            <w:r>
              <w:rPr>
                <w:rFonts w:ascii="Times New Roman" w:hAnsi="Times New Roman"/>
                <w:sz w:val="20"/>
              </w:rPr>
              <w:t>Кихчик</w:t>
            </w:r>
            <w:proofErr w:type="spellEnd"/>
            <w:r>
              <w:rPr>
                <w:rFonts w:ascii="Times New Roman" w:hAnsi="Times New Roman"/>
                <w:sz w:val="20"/>
              </w:rPr>
              <w:t xml:space="preserve"> - </w:t>
            </w:r>
            <w:proofErr w:type="spellStart"/>
            <w:r>
              <w:rPr>
                <w:rFonts w:ascii="Times New Roman" w:hAnsi="Times New Roman"/>
                <w:sz w:val="20"/>
              </w:rPr>
              <w:t>Пущино</w:t>
            </w:r>
            <w:proofErr w:type="spellEnd"/>
            <w:r>
              <w:rPr>
                <w:rFonts w:ascii="Times New Roman" w:hAnsi="Times New Roman"/>
                <w:sz w:val="20"/>
              </w:rPr>
              <w:t xml:space="preserve"> - Средне - </w:t>
            </w:r>
            <w:proofErr w:type="spellStart"/>
            <w:r>
              <w:rPr>
                <w:rFonts w:ascii="Times New Roman" w:hAnsi="Times New Roman"/>
                <w:sz w:val="20"/>
              </w:rPr>
              <w:t>Камчатск</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Хайлюля</w:t>
            </w:r>
            <w:proofErr w:type="spellEnd"/>
            <w:r>
              <w:rPr>
                <w:rFonts w:ascii="Times New Roman" w:hAnsi="Times New Roman"/>
                <w:sz w:val="20"/>
              </w:rPr>
              <w:t xml:space="preserve"> - </w:t>
            </w:r>
            <w:proofErr w:type="spellStart"/>
            <w:r>
              <w:rPr>
                <w:rFonts w:ascii="Times New Roman" w:hAnsi="Times New Roman"/>
                <w:sz w:val="20"/>
              </w:rPr>
              <w:t>Аманино</w:t>
            </w:r>
            <w:proofErr w:type="spellEnd"/>
            <w:r>
              <w:rPr>
                <w:rFonts w:ascii="Times New Roman" w:hAnsi="Times New Roman"/>
                <w:sz w:val="20"/>
              </w:rPr>
              <w:t xml:space="preserve"> и севернее линии Белоголовое - </w:t>
            </w:r>
            <w:proofErr w:type="spellStart"/>
            <w:r>
              <w:rPr>
                <w:rFonts w:ascii="Times New Roman" w:hAnsi="Times New Roman"/>
                <w:sz w:val="20"/>
              </w:rPr>
              <w:t>Эссо</w:t>
            </w:r>
            <w:proofErr w:type="spellEnd"/>
            <w:r>
              <w:rPr>
                <w:rFonts w:ascii="Times New Roman" w:hAnsi="Times New Roman"/>
                <w:sz w:val="20"/>
              </w:rPr>
              <w:t xml:space="preserve"> - </w:t>
            </w:r>
            <w:proofErr w:type="spellStart"/>
            <w:r>
              <w:rPr>
                <w:rFonts w:ascii="Times New Roman" w:hAnsi="Times New Roman"/>
                <w:sz w:val="20"/>
              </w:rPr>
              <w:t>Еловка</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Тымлат</w:t>
            </w:r>
            <w:proofErr w:type="spellEnd"/>
            <w:r>
              <w:rPr>
                <w:rFonts w:ascii="Times New Roman" w:hAnsi="Times New Roman"/>
                <w:sz w:val="20"/>
              </w:rPr>
              <w:t xml:space="preserve"> - Лесная и севернее линии </w:t>
            </w:r>
            <w:proofErr w:type="spellStart"/>
            <w:r>
              <w:rPr>
                <w:rFonts w:ascii="Times New Roman" w:hAnsi="Times New Roman"/>
                <w:sz w:val="20"/>
              </w:rPr>
              <w:t>Хайлюля</w:t>
            </w:r>
            <w:proofErr w:type="spellEnd"/>
            <w:r>
              <w:rPr>
                <w:rFonts w:ascii="Times New Roman" w:hAnsi="Times New Roman"/>
                <w:sz w:val="20"/>
              </w:rPr>
              <w:t xml:space="preserve">  - </w:t>
            </w:r>
            <w:proofErr w:type="spellStart"/>
            <w:r>
              <w:rPr>
                <w:rFonts w:ascii="Times New Roman" w:hAnsi="Times New Roman"/>
                <w:sz w:val="20"/>
              </w:rPr>
              <w:t>Аманино</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Карельская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Кемеровская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Кировская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Коми АС</w:t>
            </w:r>
            <w:r>
              <w:rPr>
                <w:rFonts w:ascii="Times New Roman" w:hAnsi="Times New Roman"/>
                <w:sz w:val="20"/>
              </w:rPr>
              <w:t>СР:</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Вожгора</w:t>
            </w:r>
            <w:proofErr w:type="spellEnd"/>
            <w:r>
              <w:rPr>
                <w:rFonts w:ascii="Times New Roman" w:hAnsi="Times New Roman"/>
                <w:sz w:val="20"/>
              </w:rPr>
              <w:t xml:space="preserve"> - Нижняя </w:t>
            </w:r>
            <w:proofErr w:type="spellStart"/>
            <w:r>
              <w:rPr>
                <w:rFonts w:ascii="Times New Roman" w:hAnsi="Times New Roman"/>
                <w:sz w:val="20"/>
              </w:rPr>
              <w:t>Вочь</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западнее 60-го меридиана и севернее линии </w:t>
            </w:r>
            <w:proofErr w:type="spellStart"/>
            <w:r>
              <w:rPr>
                <w:rFonts w:ascii="Times New Roman" w:hAnsi="Times New Roman"/>
                <w:sz w:val="20"/>
              </w:rPr>
              <w:t>Вожгора</w:t>
            </w:r>
            <w:proofErr w:type="spellEnd"/>
            <w:r>
              <w:rPr>
                <w:rFonts w:ascii="Times New Roman" w:hAnsi="Times New Roman"/>
                <w:sz w:val="20"/>
              </w:rPr>
              <w:t xml:space="preserve"> - Нижняя </w:t>
            </w:r>
            <w:proofErr w:type="spellStart"/>
            <w:r>
              <w:rPr>
                <w:rFonts w:ascii="Times New Roman" w:hAnsi="Times New Roman"/>
                <w:sz w:val="20"/>
              </w:rPr>
              <w:t>Вочь</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восточнее 60-го меридиана</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Костромская область, за исключением г. Костромы</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г. Кострома</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Краснодарский край</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Красноярский край:</w:t>
            </w:r>
          </w:p>
        </w:tc>
        <w:tc>
          <w:tcPr>
            <w:tcW w:w="1704" w:type="dxa"/>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Максимкин Яр - </w:t>
            </w:r>
            <w:proofErr w:type="spellStart"/>
            <w:r>
              <w:rPr>
                <w:rFonts w:ascii="Times New Roman" w:hAnsi="Times New Roman"/>
                <w:sz w:val="20"/>
              </w:rPr>
              <w:t>Подтесово</w:t>
            </w:r>
            <w:proofErr w:type="spellEnd"/>
            <w:r>
              <w:rPr>
                <w:rFonts w:ascii="Times New Roman" w:hAnsi="Times New Roman"/>
                <w:sz w:val="20"/>
              </w:rPr>
              <w:t xml:space="preserve"> - </w:t>
            </w:r>
            <w:proofErr w:type="spellStart"/>
            <w:r>
              <w:rPr>
                <w:rFonts w:ascii="Times New Roman" w:hAnsi="Times New Roman"/>
                <w:sz w:val="20"/>
              </w:rPr>
              <w:t>Мотыгино</w:t>
            </w:r>
            <w:proofErr w:type="spellEnd"/>
            <w:r>
              <w:rPr>
                <w:rFonts w:ascii="Times New Roman" w:hAnsi="Times New Roman"/>
                <w:sz w:val="20"/>
              </w:rPr>
              <w:t xml:space="preserve"> - </w:t>
            </w:r>
            <w:proofErr w:type="spellStart"/>
            <w:r>
              <w:rPr>
                <w:rFonts w:ascii="Times New Roman" w:hAnsi="Times New Roman"/>
                <w:sz w:val="20"/>
              </w:rPr>
              <w:t>Чунояр</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севернее линии Максимкин Яр - </w:t>
            </w:r>
            <w:proofErr w:type="spellStart"/>
            <w:r>
              <w:rPr>
                <w:rFonts w:ascii="Times New Roman" w:hAnsi="Times New Roman"/>
                <w:sz w:val="20"/>
              </w:rPr>
              <w:t>Подтесово</w:t>
            </w:r>
            <w:proofErr w:type="spellEnd"/>
            <w:r>
              <w:rPr>
                <w:rFonts w:ascii="Times New Roman" w:hAnsi="Times New Roman"/>
                <w:sz w:val="20"/>
              </w:rPr>
              <w:t xml:space="preserve"> - </w:t>
            </w:r>
            <w:proofErr w:type="spellStart"/>
            <w:r>
              <w:rPr>
                <w:rFonts w:ascii="Times New Roman" w:hAnsi="Times New Roman"/>
                <w:sz w:val="20"/>
              </w:rPr>
              <w:t>Мотыгино</w:t>
            </w:r>
            <w:proofErr w:type="spellEnd"/>
            <w:r>
              <w:rPr>
                <w:rFonts w:ascii="Times New Roman" w:hAnsi="Times New Roman"/>
                <w:sz w:val="20"/>
              </w:rPr>
              <w:t xml:space="preserve"> - </w:t>
            </w:r>
            <w:proofErr w:type="spellStart"/>
            <w:r>
              <w:rPr>
                <w:rFonts w:ascii="Times New Roman" w:hAnsi="Times New Roman"/>
                <w:sz w:val="20"/>
              </w:rPr>
              <w:t>Чунояр</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proofErr w:type="spellStart"/>
            <w:r>
              <w:rPr>
                <w:rFonts w:ascii="Times New Roman" w:hAnsi="Times New Roman"/>
                <w:sz w:val="20"/>
              </w:rPr>
              <w:t>Куйбышевская</w:t>
            </w:r>
            <w:proofErr w:type="spellEnd"/>
            <w:r>
              <w:rPr>
                <w:rFonts w:ascii="Times New Roman" w:hAnsi="Times New Roman"/>
                <w:sz w:val="20"/>
              </w:rPr>
              <w:t xml:space="preserve">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Курганская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Курская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Ленинг</w:t>
            </w:r>
            <w:r>
              <w:rPr>
                <w:rFonts w:ascii="Times New Roman" w:hAnsi="Times New Roman"/>
                <w:sz w:val="20"/>
              </w:rPr>
              <w:t>радская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пункты, расположенные на побережье Финского залива, и г. Ленинград</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остальная территория, кроме г. Ленинграда и пунктов, расположенных на побережье Финского залива</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Липецкая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Магаданская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Марийская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Мордовская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Московская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Мурманская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Новгородская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Новосибирская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Омская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Оренбургская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Орловская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Пензенская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Пермская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юго-западнее линии </w:t>
            </w:r>
            <w:proofErr w:type="spellStart"/>
            <w:r>
              <w:rPr>
                <w:rFonts w:ascii="Times New Roman" w:hAnsi="Times New Roman"/>
                <w:sz w:val="20"/>
              </w:rPr>
              <w:t>Керчевский</w:t>
            </w:r>
            <w:proofErr w:type="spellEnd"/>
            <w:r>
              <w:rPr>
                <w:rFonts w:ascii="Times New Roman" w:hAnsi="Times New Roman"/>
                <w:sz w:val="20"/>
              </w:rPr>
              <w:t xml:space="preserve"> - </w:t>
            </w:r>
            <w:proofErr w:type="spellStart"/>
            <w:r>
              <w:rPr>
                <w:rFonts w:ascii="Times New Roman" w:hAnsi="Times New Roman"/>
                <w:sz w:val="20"/>
              </w:rPr>
              <w:t>Березники</w:t>
            </w:r>
            <w:proofErr w:type="spellEnd"/>
            <w:r>
              <w:rPr>
                <w:rFonts w:ascii="Times New Roman" w:hAnsi="Times New Roman"/>
                <w:sz w:val="20"/>
              </w:rPr>
              <w:t xml:space="preserve"> - </w:t>
            </w:r>
            <w:proofErr w:type="spellStart"/>
            <w:r>
              <w:rPr>
                <w:rFonts w:ascii="Times New Roman" w:hAnsi="Times New Roman"/>
                <w:sz w:val="20"/>
              </w:rPr>
              <w:t>Губаха</w:t>
            </w:r>
            <w:proofErr w:type="spellEnd"/>
            <w:r>
              <w:rPr>
                <w:rFonts w:ascii="Times New Roman" w:hAnsi="Times New Roman"/>
                <w:sz w:val="20"/>
              </w:rPr>
              <w:t xml:space="preserve"> - </w:t>
            </w:r>
            <w:proofErr w:type="spellStart"/>
            <w:r>
              <w:rPr>
                <w:rFonts w:ascii="Times New Roman" w:hAnsi="Times New Roman"/>
                <w:sz w:val="20"/>
              </w:rPr>
              <w:t>Усьва</w:t>
            </w:r>
            <w:proofErr w:type="spellEnd"/>
            <w:r>
              <w:rPr>
                <w:rFonts w:ascii="Times New Roman" w:hAnsi="Times New Roman"/>
                <w:sz w:val="20"/>
              </w:rPr>
              <w:t xml:space="preserve"> - Чусовая - </w:t>
            </w:r>
            <w:proofErr w:type="spellStart"/>
            <w:r>
              <w:rPr>
                <w:rFonts w:ascii="Times New Roman" w:hAnsi="Times New Roman"/>
                <w:sz w:val="20"/>
              </w:rPr>
              <w:t>Лысьва</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северо-восточнее линии </w:t>
            </w:r>
            <w:proofErr w:type="spellStart"/>
            <w:r>
              <w:rPr>
                <w:rFonts w:ascii="Times New Roman" w:hAnsi="Times New Roman"/>
                <w:sz w:val="20"/>
              </w:rPr>
              <w:t>Керчевский</w:t>
            </w:r>
            <w:proofErr w:type="spellEnd"/>
            <w:r>
              <w:rPr>
                <w:rFonts w:ascii="Times New Roman" w:hAnsi="Times New Roman"/>
                <w:sz w:val="20"/>
              </w:rPr>
              <w:t xml:space="preserve"> - </w:t>
            </w:r>
            <w:proofErr w:type="spellStart"/>
            <w:r>
              <w:rPr>
                <w:rFonts w:ascii="Times New Roman" w:hAnsi="Times New Roman"/>
                <w:sz w:val="20"/>
              </w:rPr>
              <w:t>Березники</w:t>
            </w:r>
            <w:proofErr w:type="spellEnd"/>
            <w:r>
              <w:rPr>
                <w:rFonts w:ascii="Times New Roman" w:hAnsi="Times New Roman"/>
                <w:sz w:val="20"/>
              </w:rPr>
              <w:t xml:space="preserve"> - </w:t>
            </w:r>
            <w:proofErr w:type="spellStart"/>
            <w:r>
              <w:rPr>
                <w:rFonts w:ascii="Times New Roman" w:hAnsi="Times New Roman"/>
                <w:sz w:val="20"/>
              </w:rPr>
              <w:t>Губаха</w:t>
            </w:r>
            <w:proofErr w:type="spellEnd"/>
            <w:r>
              <w:rPr>
                <w:rFonts w:ascii="Times New Roman" w:hAnsi="Times New Roman"/>
                <w:sz w:val="20"/>
              </w:rPr>
              <w:t xml:space="preserve"> - </w:t>
            </w:r>
            <w:proofErr w:type="spellStart"/>
            <w:r>
              <w:rPr>
                <w:rFonts w:ascii="Times New Roman" w:hAnsi="Times New Roman"/>
                <w:sz w:val="20"/>
              </w:rPr>
              <w:t>Усьва</w:t>
            </w:r>
            <w:proofErr w:type="spellEnd"/>
            <w:r>
              <w:rPr>
                <w:rFonts w:ascii="Times New Roman" w:hAnsi="Times New Roman"/>
                <w:sz w:val="20"/>
              </w:rPr>
              <w:t xml:space="preserve"> - Чусовая - </w:t>
            </w:r>
            <w:proofErr w:type="spellStart"/>
            <w:r>
              <w:rPr>
                <w:rFonts w:ascii="Times New Roman" w:hAnsi="Times New Roman"/>
                <w:sz w:val="20"/>
              </w:rPr>
              <w:t>Лысьва</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Приморский край:</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Находка - </w:t>
            </w:r>
            <w:proofErr w:type="spellStart"/>
            <w:r>
              <w:rPr>
                <w:rFonts w:ascii="Times New Roman" w:hAnsi="Times New Roman"/>
                <w:sz w:val="20"/>
              </w:rPr>
              <w:t>Тетюхе</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севернее линии Находка - </w:t>
            </w:r>
            <w:proofErr w:type="spellStart"/>
            <w:r>
              <w:rPr>
                <w:rFonts w:ascii="Times New Roman" w:hAnsi="Times New Roman"/>
                <w:sz w:val="20"/>
              </w:rPr>
              <w:t>Тетюхе</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Псковская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Ростовская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Рязанская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Саратовская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Сахалинская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Курильские острова</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 xml:space="preserve">южнее линии Яблочный - </w:t>
            </w:r>
            <w:proofErr w:type="spellStart"/>
            <w:r>
              <w:rPr>
                <w:rFonts w:ascii="Times New Roman" w:hAnsi="Times New Roman"/>
                <w:sz w:val="20"/>
              </w:rPr>
              <w:t>Углезаводск</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западнее линии </w:t>
            </w:r>
            <w:proofErr w:type="spellStart"/>
            <w:r>
              <w:rPr>
                <w:rFonts w:ascii="Times New Roman" w:hAnsi="Times New Roman"/>
                <w:sz w:val="20"/>
              </w:rPr>
              <w:t>Мгачи</w:t>
            </w:r>
            <w:proofErr w:type="spellEnd"/>
            <w:r>
              <w:rPr>
                <w:rFonts w:ascii="Times New Roman" w:hAnsi="Times New Roman"/>
                <w:sz w:val="20"/>
              </w:rPr>
              <w:t xml:space="preserve"> - </w:t>
            </w:r>
            <w:proofErr w:type="spellStart"/>
            <w:r>
              <w:rPr>
                <w:rFonts w:ascii="Times New Roman" w:hAnsi="Times New Roman"/>
                <w:sz w:val="20"/>
              </w:rPr>
              <w:t>Поронайск</w:t>
            </w:r>
            <w:proofErr w:type="spellEnd"/>
            <w:r>
              <w:rPr>
                <w:rFonts w:ascii="Times New Roman" w:hAnsi="Times New Roman"/>
                <w:sz w:val="20"/>
              </w:rPr>
              <w:t xml:space="preserve"> (исключительно) и сев</w:t>
            </w:r>
            <w:r>
              <w:rPr>
                <w:rFonts w:ascii="Times New Roman" w:hAnsi="Times New Roman"/>
                <w:sz w:val="20"/>
              </w:rPr>
              <w:t xml:space="preserve">ернее линии Яблочный - </w:t>
            </w:r>
            <w:proofErr w:type="spellStart"/>
            <w:r>
              <w:rPr>
                <w:rFonts w:ascii="Times New Roman" w:hAnsi="Times New Roman"/>
                <w:sz w:val="20"/>
              </w:rPr>
              <w:t>Углезаводск</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восточнее линии </w:t>
            </w:r>
            <w:proofErr w:type="spellStart"/>
            <w:r>
              <w:rPr>
                <w:rFonts w:ascii="Times New Roman" w:hAnsi="Times New Roman"/>
                <w:sz w:val="20"/>
              </w:rPr>
              <w:t>Мгачи</w:t>
            </w:r>
            <w:proofErr w:type="spellEnd"/>
            <w:r>
              <w:rPr>
                <w:rFonts w:ascii="Times New Roman" w:hAnsi="Times New Roman"/>
                <w:sz w:val="20"/>
              </w:rPr>
              <w:t xml:space="preserve"> - </w:t>
            </w:r>
            <w:proofErr w:type="spellStart"/>
            <w:r>
              <w:rPr>
                <w:rFonts w:ascii="Times New Roman" w:hAnsi="Times New Roman"/>
                <w:sz w:val="20"/>
              </w:rPr>
              <w:t>Поронайск</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Свердловская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Северо-Осетинская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Смоленская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Ставропольский край:</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южнее линии Ставрополь - Моздок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севернее линии Ставрополь - Моздок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Тамбовская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Татарская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Томская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Pr>
          <w:p w:rsidR="00000000" w:rsidRDefault="00111A58">
            <w:pPr>
              <w:jc w:val="both"/>
              <w:rPr>
                <w:rFonts w:ascii="Times New Roman" w:hAnsi="Times New Roman"/>
                <w:sz w:val="20"/>
              </w:rPr>
            </w:pPr>
            <w:r>
              <w:rPr>
                <w:rFonts w:ascii="Times New Roman" w:hAnsi="Times New Roman"/>
                <w:sz w:val="20"/>
              </w:rPr>
              <w:t>Тувинская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Тульская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Тюменская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Саранпауль</w:t>
            </w:r>
            <w:proofErr w:type="spellEnd"/>
            <w:r>
              <w:rPr>
                <w:rFonts w:ascii="Times New Roman" w:hAnsi="Times New Roman"/>
                <w:sz w:val="20"/>
              </w:rPr>
              <w:t xml:space="preserve"> - </w:t>
            </w:r>
            <w:proofErr w:type="spellStart"/>
            <w:r>
              <w:rPr>
                <w:rFonts w:ascii="Times New Roman" w:hAnsi="Times New Roman"/>
                <w:sz w:val="20"/>
              </w:rPr>
              <w:t>Хангокурт</w:t>
            </w:r>
            <w:proofErr w:type="spellEnd"/>
            <w:r>
              <w:rPr>
                <w:rFonts w:ascii="Times New Roman" w:hAnsi="Times New Roman"/>
                <w:sz w:val="20"/>
              </w:rPr>
              <w:t xml:space="preserve"> - Ханты-Мансийск - </w:t>
            </w:r>
            <w:proofErr w:type="spellStart"/>
            <w:r>
              <w:rPr>
                <w:rFonts w:ascii="Times New Roman" w:hAnsi="Times New Roman"/>
                <w:sz w:val="20"/>
              </w:rPr>
              <w:t>Таурово</w:t>
            </w:r>
            <w:proofErr w:type="spellEnd"/>
            <w:r>
              <w:rPr>
                <w:rFonts w:ascii="Times New Roman" w:hAnsi="Times New Roman"/>
                <w:sz w:val="20"/>
              </w:rPr>
              <w:t xml:space="preserve"> - </w:t>
            </w:r>
            <w:proofErr w:type="spellStart"/>
            <w:r>
              <w:rPr>
                <w:rFonts w:ascii="Times New Roman" w:hAnsi="Times New Roman"/>
                <w:sz w:val="20"/>
              </w:rPr>
              <w:t>Лорломкины</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севернее линии </w:t>
            </w:r>
            <w:proofErr w:type="spellStart"/>
            <w:r>
              <w:rPr>
                <w:rFonts w:ascii="Times New Roman" w:hAnsi="Times New Roman"/>
                <w:sz w:val="20"/>
              </w:rPr>
              <w:t>Саранпауль</w:t>
            </w:r>
            <w:proofErr w:type="spellEnd"/>
            <w:r>
              <w:rPr>
                <w:rFonts w:ascii="Times New Roman" w:hAnsi="Times New Roman"/>
                <w:sz w:val="20"/>
              </w:rPr>
              <w:t xml:space="preserve"> - </w:t>
            </w:r>
            <w:proofErr w:type="spellStart"/>
            <w:r>
              <w:rPr>
                <w:rFonts w:ascii="Times New Roman" w:hAnsi="Times New Roman"/>
                <w:sz w:val="20"/>
              </w:rPr>
              <w:t>Хангокурт</w:t>
            </w:r>
            <w:proofErr w:type="spellEnd"/>
            <w:r>
              <w:rPr>
                <w:rFonts w:ascii="Times New Roman" w:hAnsi="Times New Roman"/>
                <w:sz w:val="20"/>
              </w:rPr>
              <w:t xml:space="preserve"> - Ханты-Мансийск - </w:t>
            </w:r>
            <w:proofErr w:type="spellStart"/>
            <w:r>
              <w:rPr>
                <w:rFonts w:ascii="Times New Roman" w:hAnsi="Times New Roman"/>
                <w:sz w:val="20"/>
              </w:rPr>
              <w:t>Таурово</w:t>
            </w:r>
            <w:proofErr w:type="spellEnd"/>
            <w:r>
              <w:rPr>
                <w:rFonts w:ascii="Times New Roman" w:hAnsi="Times New Roman"/>
                <w:sz w:val="20"/>
              </w:rPr>
              <w:t xml:space="preserve"> - </w:t>
            </w:r>
            <w:proofErr w:type="spellStart"/>
            <w:r>
              <w:rPr>
                <w:rFonts w:ascii="Times New Roman" w:hAnsi="Times New Roman"/>
                <w:sz w:val="20"/>
              </w:rPr>
              <w:t>Лорломкины</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Удмуртская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Ульяновская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Хабаровский край:</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Облучье</w:t>
            </w:r>
            <w:proofErr w:type="spellEnd"/>
            <w:r>
              <w:rPr>
                <w:rFonts w:ascii="Times New Roman" w:hAnsi="Times New Roman"/>
                <w:sz w:val="20"/>
              </w:rPr>
              <w:t xml:space="preserve"> - </w:t>
            </w:r>
            <w:proofErr w:type="spellStart"/>
            <w:r>
              <w:rPr>
                <w:rFonts w:ascii="Times New Roman" w:hAnsi="Times New Roman"/>
                <w:sz w:val="20"/>
              </w:rPr>
              <w:t>Комсомольск-на-Амуре</w:t>
            </w:r>
            <w:proofErr w:type="spellEnd"/>
            <w:r>
              <w:rPr>
                <w:rFonts w:ascii="Times New Roman" w:hAnsi="Times New Roman"/>
                <w:sz w:val="20"/>
              </w:rPr>
              <w:t xml:space="preserve"> - Мариинские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Баладек</w:t>
            </w:r>
            <w:proofErr w:type="spellEnd"/>
            <w:r>
              <w:rPr>
                <w:rFonts w:ascii="Times New Roman" w:hAnsi="Times New Roman"/>
                <w:sz w:val="20"/>
              </w:rPr>
              <w:t xml:space="preserve"> - </w:t>
            </w:r>
            <w:proofErr w:type="spellStart"/>
            <w:r>
              <w:rPr>
                <w:rFonts w:ascii="Times New Roman" w:hAnsi="Times New Roman"/>
                <w:sz w:val="20"/>
              </w:rPr>
              <w:t>Усолгин</w:t>
            </w:r>
            <w:proofErr w:type="spellEnd"/>
            <w:r>
              <w:rPr>
                <w:rFonts w:ascii="Times New Roman" w:hAnsi="Times New Roman"/>
                <w:sz w:val="20"/>
              </w:rPr>
              <w:t xml:space="preserve"> - Маго (исключительно) и севернее линии </w:t>
            </w:r>
            <w:proofErr w:type="spellStart"/>
            <w:r>
              <w:rPr>
                <w:rFonts w:ascii="Times New Roman" w:hAnsi="Times New Roman"/>
                <w:sz w:val="20"/>
              </w:rPr>
              <w:t>Облучье</w:t>
            </w:r>
            <w:proofErr w:type="spellEnd"/>
            <w:r>
              <w:rPr>
                <w:rFonts w:ascii="Times New Roman" w:hAnsi="Times New Roman"/>
                <w:sz w:val="20"/>
              </w:rPr>
              <w:t xml:space="preserve"> - </w:t>
            </w:r>
            <w:proofErr w:type="spellStart"/>
            <w:r>
              <w:rPr>
                <w:rFonts w:ascii="Times New Roman" w:hAnsi="Times New Roman"/>
                <w:sz w:val="20"/>
              </w:rPr>
              <w:t>Комсомольск-на-Амуре</w:t>
            </w:r>
            <w:proofErr w:type="spellEnd"/>
            <w:r>
              <w:rPr>
                <w:rFonts w:ascii="Times New Roman" w:hAnsi="Times New Roman"/>
                <w:sz w:val="20"/>
              </w:rPr>
              <w:t xml:space="preserve"> - Мариинские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60-й параллели и севернее линии </w:t>
            </w:r>
            <w:proofErr w:type="spellStart"/>
            <w:r>
              <w:rPr>
                <w:rFonts w:ascii="Times New Roman" w:hAnsi="Times New Roman"/>
                <w:sz w:val="20"/>
              </w:rPr>
              <w:t>Баладек</w:t>
            </w:r>
            <w:proofErr w:type="spellEnd"/>
            <w:r>
              <w:rPr>
                <w:rFonts w:ascii="Times New Roman" w:hAnsi="Times New Roman"/>
                <w:sz w:val="20"/>
              </w:rPr>
              <w:t xml:space="preserve"> - </w:t>
            </w:r>
            <w:proofErr w:type="spellStart"/>
            <w:r>
              <w:rPr>
                <w:rFonts w:ascii="Times New Roman" w:hAnsi="Times New Roman"/>
                <w:sz w:val="20"/>
              </w:rPr>
              <w:t>Усолгин</w:t>
            </w:r>
            <w:proofErr w:type="spellEnd"/>
            <w:r>
              <w:rPr>
                <w:rFonts w:ascii="Times New Roman" w:hAnsi="Times New Roman"/>
                <w:sz w:val="20"/>
              </w:rPr>
              <w:t xml:space="preserve"> - Маго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Челябинская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Чечено-Ингушская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Читинская обла</w:t>
            </w:r>
            <w:r>
              <w:rPr>
                <w:rFonts w:ascii="Times New Roman" w:hAnsi="Times New Roman"/>
                <w:sz w:val="20"/>
              </w:rPr>
              <w:t>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w:t>
            </w:r>
            <w:proofErr w:type="spellStart"/>
            <w:r>
              <w:rPr>
                <w:rFonts w:ascii="Times New Roman" w:hAnsi="Times New Roman"/>
                <w:sz w:val="20"/>
              </w:rPr>
              <w:t>Мухор</w:t>
            </w:r>
            <w:proofErr w:type="spellEnd"/>
            <w:r>
              <w:rPr>
                <w:rFonts w:ascii="Times New Roman" w:hAnsi="Times New Roman"/>
                <w:sz w:val="20"/>
              </w:rPr>
              <w:t xml:space="preserve"> - </w:t>
            </w:r>
            <w:proofErr w:type="spellStart"/>
            <w:r>
              <w:rPr>
                <w:rFonts w:ascii="Times New Roman" w:hAnsi="Times New Roman"/>
                <w:sz w:val="20"/>
              </w:rPr>
              <w:t>Кондуй</w:t>
            </w:r>
            <w:proofErr w:type="spellEnd"/>
            <w:r>
              <w:rPr>
                <w:rFonts w:ascii="Times New Roman" w:hAnsi="Times New Roman"/>
                <w:sz w:val="20"/>
              </w:rPr>
              <w:t xml:space="preserve"> - </w:t>
            </w:r>
            <w:proofErr w:type="spellStart"/>
            <w:r>
              <w:rPr>
                <w:rFonts w:ascii="Times New Roman" w:hAnsi="Times New Roman"/>
                <w:sz w:val="20"/>
              </w:rPr>
              <w:t>Букачача</w:t>
            </w:r>
            <w:proofErr w:type="spellEnd"/>
            <w:r>
              <w:rPr>
                <w:rFonts w:ascii="Times New Roman" w:hAnsi="Times New Roman"/>
                <w:sz w:val="20"/>
              </w:rPr>
              <w:t xml:space="preserve"> - </w:t>
            </w:r>
            <w:proofErr w:type="spellStart"/>
            <w:r>
              <w:rPr>
                <w:rFonts w:ascii="Times New Roman" w:hAnsi="Times New Roman"/>
                <w:sz w:val="20"/>
              </w:rPr>
              <w:t>Ксеньевка</w:t>
            </w:r>
            <w:proofErr w:type="spellEnd"/>
            <w:r>
              <w:rPr>
                <w:rFonts w:ascii="Times New Roman" w:hAnsi="Times New Roman"/>
                <w:sz w:val="20"/>
              </w:rPr>
              <w:t xml:space="preserve"> - </w:t>
            </w:r>
            <w:proofErr w:type="spellStart"/>
            <w:r>
              <w:rPr>
                <w:rFonts w:ascii="Times New Roman" w:hAnsi="Times New Roman"/>
                <w:sz w:val="20"/>
              </w:rPr>
              <w:t>Амазар</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севернее линии </w:t>
            </w:r>
            <w:proofErr w:type="spellStart"/>
            <w:r>
              <w:rPr>
                <w:rFonts w:ascii="Times New Roman" w:hAnsi="Times New Roman"/>
                <w:sz w:val="20"/>
              </w:rPr>
              <w:t>Мухор</w:t>
            </w:r>
            <w:proofErr w:type="spellEnd"/>
            <w:r>
              <w:rPr>
                <w:rFonts w:ascii="Times New Roman" w:hAnsi="Times New Roman"/>
                <w:sz w:val="20"/>
              </w:rPr>
              <w:t xml:space="preserve"> - </w:t>
            </w:r>
            <w:proofErr w:type="spellStart"/>
            <w:r>
              <w:rPr>
                <w:rFonts w:ascii="Times New Roman" w:hAnsi="Times New Roman"/>
                <w:sz w:val="20"/>
              </w:rPr>
              <w:t>Кондуй</w:t>
            </w:r>
            <w:proofErr w:type="spellEnd"/>
            <w:r>
              <w:rPr>
                <w:rFonts w:ascii="Times New Roman" w:hAnsi="Times New Roman"/>
                <w:sz w:val="20"/>
              </w:rPr>
              <w:t xml:space="preserve"> - </w:t>
            </w:r>
            <w:proofErr w:type="spellStart"/>
            <w:r>
              <w:rPr>
                <w:rFonts w:ascii="Times New Roman" w:hAnsi="Times New Roman"/>
                <w:sz w:val="20"/>
              </w:rPr>
              <w:t>Букачача</w:t>
            </w:r>
            <w:proofErr w:type="spellEnd"/>
            <w:r>
              <w:rPr>
                <w:rFonts w:ascii="Times New Roman" w:hAnsi="Times New Roman"/>
                <w:sz w:val="20"/>
              </w:rPr>
              <w:t xml:space="preserve"> - </w:t>
            </w:r>
            <w:proofErr w:type="spellStart"/>
            <w:r>
              <w:rPr>
                <w:rFonts w:ascii="Times New Roman" w:hAnsi="Times New Roman"/>
                <w:sz w:val="20"/>
              </w:rPr>
              <w:t>Ксеньевка</w:t>
            </w:r>
            <w:proofErr w:type="spellEnd"/>
            <w:r>
              <w:rPr>
                <w:rFonts w:ascii="Times New Roman" w:hAnsi="Times New Roman"/>
                <w:sz w:val="20"/>
              </w:rPr>
              <w:t xml:space="preserve"> - </w:t>
            </w:r>
            <w:proofErr w:type="spellStart"/>
            <w:r>
              <w:rPr>
                <w:rFonts w:ascii="Times New Roman" w:hAnsi="Times New Roman"/>
                <w:sz w:val="20"/>
              </w:rPr>
              <w:t>Амазар</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Чувашская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Якутская АССР:</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w:t>
            </w:r>
            <w:proofErr w:type="spellStart"/>
            <w:r>
              <w:rPr>
                <w:rFonts w:ascii="Times New Roman" w:hAnsi="Times New Roman"/>
                <w:sz w:val="20"/>
              </w:rPr>
              <w:t>Дулга</w:t>
            </w:r>
            <w:proofErr w:type="spellEnd"/>
            <w:r>
              <w:rPr>
                <w:rFonts w:ascii="Times New Roman" w:hAnsi="Times New Roman"/>
                <w:sz w:val="20"/>
              </w:rPr>
              <w:t xml:space="preserve"> - </w:t>
            </w:r>
            <w:proofErr w:type="spellStart"/>
            <w:r>
              <w:rPr>
                <w:rFonts w:ascii="Times New Roman" w:hAnsi="Times New Roman"/>
                <w:sz w:val="20"/>
              </w:rPr>
              <w:t>Кюель</w:t>
            </w:r>
            <w:proofErr w:type="spellEnd"/>
            <w:r>
              <w:rPr>
                <w:rFonts w:ascii="Times New Roman" w:hAnsi="Times New Roman"/>
                <w:sz w:val="20"/>
              </w:rPr>
              <w:t xml:space="preserve"> - </w:t>
            </w:r>
            <w:proofErr w:type="spellStart"/>
            <w:r>
              <w:rPr>
                <w:rFonts w:ascii="Times New Roman" w:hAnsi="Times New Roman"/>
                <w:sz w:val="20"/>
              </w:rPr>
              <w:t>Нюя</w:t>
            </w:r>
            <w:proofErr w:type="spellEnd"/>
            <w:r>
              <w:rPr>
                <w:rFonts w:ascii="Times New Roman" w:hAnsi="Times New Roman"/>
                <w:sz w:val="20"/>
              </w:rPr>
              <w:t xml:space="preserve"> - </w:t>
            </w:r>
            <w:proofErr w:type="spellStart"/>
            <w:r>
              <w:rPr>
                <w:rFonts w:ascii="Times New Roman" w:hAnsi="Times New Roman"/>
                <w:sz w:val="20"/>
              </w:rPr>
              <w:t>Еланское</w:t>
            </w:r>
            <w:proofErr w:type="spellEnd"/>
            <w:r>
              <w:rPr>
                <w:rFonts w:ascii="Times New Roman" w:hAnsi="Times New Roman"/>
                <w:sz w:val="20"/>
              </w:rPr>
              <w:t xml:space="preserve"> - </w:t>
            </w:r>
            <w:proofErr w:type="spellStart"/>
            <w:r>
              <w:rPr>
                <w:rFonts w:ascii="Times New Roman" w:hAnsi="Times New Roman"/>
                <w:sz w:val="20"/>
              </w:rPr>
              <w:t>Чагда</w:t>
            </w:r>
            <w:proofErr w:type="spellEnd"/>
            <w:r>
              <w:rPr>
                <w:rFonts w:ascii="Times New Roman" w:hAnsi="Times New Roman"/>
                <w:sz w:val="20"/>
              </w:rPr>
              <w:t xml:space="preserve">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севернее </w:t>
            </w:r>
            <w:proofErr w:type="spellStart"/>
            <w:r>
              <w:rPr>
                <w:rFonts w:ascii="Times New Roman" w:hAnsi="Times New Roman"/>
                <w:sz w:val="20"/>
              </w:rPr>
              <w:t>Дулга</w:t>
            </w:r>
            <w:proofErr w:type="spellEnd"/>
            <w:r>
              <w:rPr>
                <w:rFonts w:ascii="Times New Roman" w:hAnsi="Times New Roman"/>
                <w:sz w:val="20"/>
              </w:rPr>
              <w:t xml:space="preserve"> - </w:t>
            </w:r>
            <w:proofErr w:type="spellStart"/>
            <w:r>
              <w:rPr>
                <w:rFonts w:ascii="Times New Roman" w:hAnsi="Times New Roman"/>
                <w:sz w:val="20"/>
              </w:rPr>
              <w:t>Кюель</w:t>
            </w:r>
            <w:proofErr w:type="spellEnd"/>
            <w:r>
              <w:rPr>
                <w:rFonts w:ascii="Times New Roman" w:hAnsi="Times New Roman"/>
                <w:sz w:val="20"/>
              </w:rPr>
              <w:t xml:space="preserve"> - </w:t>
            </w:r>
            <w:proofErr w:type="spellStart"/>
            <w:r>
              <w:rPr>
                <w:rFonts w:ascii="Times New Roman" w:hAnsi="Times New Roman"/>
                <w:sz w:val="20"/>
              </w:rPr>
              <w:t>Нюя</w:t>
            </w:r>
            <w:proofErr w:type="spellEnd"/>
            <w:r>
              <w:rPr>
                <w:rFonts w:ascii="Times New Roman" w:hAnsi="Times New Roman"/>
                <w:sz w:val="20"/>
              </w:rPr>
              <w:t xml:space="preserve"> - </w:t>
            </w:r>
            <w:proofErr w:type="spellStart"/>
            <w:r>
              <w:rPr>
                <w:rFonts w:ascii="Times New Roman" w:hAnsi="Times New Roman"/>
                <w:sz w:val="20"/>
              </w:rPr>
              <w:t>Еланское</w:t>
            </w:r>
            <w:proofErr w:type="spellEnd"/>
            <w:r>
              <w:rPr>
                <w:rFonts w:ascii="Times New Roman" w:hAnsi="Times New Roman"/>
                <w:sz w:val="20"/>
              </w:rPr>
              <w:t xml:space="preserve"> - </w:t>
            </w:r>
            <w:proofErr w:type="spellStart"/>
            <w:r>
              <w:rPr>
                <w:rFonts w:ascii="Times New Roman" w:hAnsi="Times New Roman"/>
                <w:sz w:val="20"/>
              </w:rPr>
              <w:t>Чагда</w:t>
            </w:r>
            <w:proofErr w:type="spellEnd"/>
            <w:r>
              <w:rPr>
                <w:rFonts w:ascii="Times New Roman" w:hAnsi="Times New Roman"/>
                <w:sz w:val="20"/>
              </w:rPr>
              <w:t xml:space="preserve">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Ярославская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Таджикская 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Туркменская ССР:</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севернее 40-й параллели</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остальная территория</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Узбекская ССР:</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Андижанская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Бухарская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южнее 41-й</w:t>
            </w:r>
            <w:r>
              <w:rPr>
                <w:rFonts w:ascii="Times New Roman" w:hAnsi="Times New Roman"/>
                <w:sz w:val="20"/>
              </w:rPr>
              <w:t xml:space="preserve"> параллели</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севернее 41-й параллели</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Джизакская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Каракалпакская АССР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Кашкадарьинская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Наманганская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Самаркандская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Сурхандарьинская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Сырдарьинская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Ташкентская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Ферганская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Хорезмская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Украинская ССР:</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Винницкая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Волынская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proofErr w:type="spellStart"/>
            <w:r>
              <w:rPr>
                <w:rFonts w:ascii="Times New Roman" w:hAnsi="Times New Roman"/>
                <w:sz w:val="20"/>
              </w:rPr>
              <w:t>Ворошиловградская</w:t>
            </w:r>
            <w:proofErr w:type="spellEnd"/>
            <w:r>
              <w:rPr>
                <w:rFonts w:ascii="Times New Roman" w:hAnsi="Times New Roman"/>
                <w:sz w:val="20"/>
              </w:rPr>
              <w:t xml:space="preserve">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Днепропетровская область</w:t>
            </w:r>
          </w:p>
        </w:tc>
        <w:tc>
          <w:tcPr>
            <w:tcW w:w="1704" w:type="dxa"/>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Донецкая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пункты, расположенные на побережье Азовского моря</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за исключением пунктов, расположенных на побе</w:t>
            </w:r>
            <w:r>
              <w:rPr>
                <w:rFonts w:ascii="Times New Roman" w:hAnsi="Times New Roman"/>
                <w:sz w:val="20"/>
              </w:rPr>
              <w:t>режье Азовского моря</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Житомирская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Закарпатская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Запорожская область:</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южнее линии Б. </w:t>
            </w:r>
            <w:proofErr w:type="spellStart"/>
            <w:r>
              <w:rPr>
                <w:rFonts w:ascii="Times New Roman" w:hAnsi="Times New Roman"/>
                <w:sz w:val="20"/>
              </w:rPr>
              <w:t>Лепетиха</w:t>
            </w:r>
            <w:proofErr w:type="spellEnd"/>
            <w:r>
              <w:rPr>
                <w:rFonts w:ascii="Times New Roman" w:hAnsi="Times New Roman"/>
                <w:sz w:val="20"/>
              </w:rPr>
              <w:t xml:space="preserve"> - Мелитополь - Осипенко (включительно)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 xml:space="preserve">севернее линии Б. </w:t>
            </w:r>
            <w:proofErr w:type="spellStart"/>
            <w:r>
              <w:rPr>
                <w:rFonts w:ascii="Times New Roman" w:hAnsi="Times New Roman"/>
                <w:sz w:val="20"/>
              </w:rPr>
              <w:t>Лепетиха</w:t>
            </w:r>
            <w:proofErr w:type="spellEnd"/>
            <w:r>
              <w:rPr>
                <w:rFonts w:ascii="Times New Roman" w:hAnsi="Times New Roman"/>
                <w:sz w:val="20"/>
              </w:rPr>
              <w:t xml:space="preserve"> - Мелитополь - Осипенко (исключительно)</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proofErr w:type="spellStart"/>
            <w:r>
              <w:rPr>
                <w:rFonts w:ascii="Times New Roman" w:hAnsi="Times New Roman"/>
                <w:sz w:val="20"/>
              </w:rPr>
              <w:t>Ивано-Франковская</w:t>
            </w:r>
            <w:proofErr w:type="spellEnd"/>
            <w:r>
              <w:rPr>
                <w:rFonts w:ascii="Times New Roman" w:hAnsi="Times New Roman"/>
                <w:sz w:val="20"/>
              </w:rPr>
              <w:t xml:space="preserve">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Киевская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Кировоградская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Крымская область - Керчь, Севастополь и остальная часть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ind w:firstLine="225"/>
              <w:jc w:val="both"/>
              <w:rPr>
                <w:rFonts w:ascii="Times New Roman" w:hAnsi="Times New Roman"/>
                <w:sz w:val="20"/>
              </w:rPr>
            </w:pPr>
            <w:r>
              <w:rPr>
                <w:rFonts w:ascii="Times New Roman" w:hAnsi="Times New Roman"/>
                <w:sz w:val="20"/>
              </w:rPr>
              <w:t>области, за исключением пунктов, расположенных на побережье</w:t>
            </w:r>
          </w:p>
        </w:tc>
        <w:tc>
          <w:tcPr>
            <w:tcW w:w="1704"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Львовская область</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Николаевская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Одесская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Полтавская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Ровенская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Сумская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Тернопольская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Харьковская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Херсонская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Хмельницкая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Черкасская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Черниговская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Черновицкая          "</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6660" w:type="dxa"/>
            <w:tcBorders>
              <w:right w:val="single" w:sz="6" w:space="0" w:color="auto"/>
            </w:tcBorders>
          </w:tcPr>
          <w:p w:rsidR="00000000" w:rsidRDefault="00111A58">
            <w:pPr>
              <w:jc w:val="both"/>
              <w:rPr>
                <w:rFonts w:ascii="Times New Roman" w:hAnsi="Times New Roman"/>
                <w:sz w:val="20"/>
              </w:rPr>
            </w:pPr>
            <w:r>
              <w:rPr>
                <w:rFonts w:ascii="Times New Roman" w:hAnsi="Times New Roman"/>
                <w:sz w:val="20"/>
              </w:rPr>
              <w:t>Эстонская ССР</w:t>
            </w:r>
          </w:p>
        </w:tc>
        <w:tc>
          <w:tcPr>
            <w:tcW w:w="1704"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2</w:t>
            </w:r>
          </w:p>
        </w:tc>
      </w:tr>
    </w:tbl>
    <w:p w:rsidR="00000000" w:rsidRDefault="00111A58">
      <w:pPr>
        <w:jc w:val="both"/>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sz w:val="20"/>
        </w:rPr>
        <w:t>Примечание. Административно-территориальное деление союзных республик дано по состоянию на 1 ноября 1986 г.</w:t>
      </w:r>
    </w:p>
    <w:p w:rsidR="00000000" w:rsidRDefault="00111A58">
      <w:pPr>
        <w:ind w:firstLine="225"/>
        <w:jc w:val="both"/>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 xml:space="preserve">Распределение строительных и монтажных работ </w:t>
      </w:r>
    </w:p>
    <w:p w:rsidR="00000000" w:rsidRDefault="00111A58">
      <w:pPr>
        <w:pStyle w:val="Heading"/>
        <w:jc w:val="center"/>
        <w:rPr>
          <w:rFonts w:ascii="Times New Roman" w:hAnsi="Times New Roman"/>
          <w:sz w:val="20"/>
        </w:rPr>
      </w:pPr>
      <w:r>
        <w:rPr>
          <w:rFonts w:ascii="Times New Roman" w:hAnsi="Times New Roman"/>
          <w:sz w:val="20"/>
        </w:rPr>
        <w:t xml:space="preserve">по группам для начисления коэффициентов </w:t>
      </w:r>
    </w:p>
    <w:p w:rsidR="00000000" w:rsidRDefault="00111A58">
      <w:pPr>
        <w:pStyle w:val="Heading"/>
        <w:jc w:val="center"/>
        <w:rPr>
          <w:rFonts w:ascii="Times New Roman" w:hAnsi="Times New Roman"/>
          <w:sz w:val="20"/>
        </w:rPr>
      </w:pPr>
      <w:r>
        <w:rPr>
          <w:rFonts w:ascii="Times New Roman" w:hAnsi="Times New Roman"/>
          <w:sz w:val="20"/>
        </w:rPr>
        <w:t xml:space="preserve">к нормам времени и расценкам </w:t>
      </w:r>
    </w:p>
    <w:p w:rsidR="00000000" w:rsidRDefault="00111A58">
      <w:pPr>
        <w:pStyle w:val="Heading"/>
        <w:jc w:val="center"/>
        <w:rPr>
          <w:rFonts w:ascii="Times New Roman" w:hAnsi="Times New Roman"/>
          <w:sz w:val="20"/>
        </w:rPr>
      </w:pPr>
      <w:r>
        <w:rPr>
          <w:rFonts w:ascii="Times New Roman" w:hAnsi="Times New Roman"/>
          <w:sz w:val="20"/>
        </w:rPr>
        <w:t xml:space="preserve">I группа </w:t>
      </w:r>
    </w:p>
    <w:p w:rsidR="00000000" w:rsidRDefault="00111A58">
      <w:pPr>
        <w:rPr>
          <w:rFonts w:ascii="Times New Roman" w:hAnsi="Times New Roman"/>
          <w:sz w:val="20"/>
        </w:rPr>
      </w:pPr>
    </w:p>
    <w:p w:rsidR="00000000" w:rsidRDefault="00111A58">
      <w:pPr>
        <w:jc w:val="both"/>
        <w:rPr>
          <w:rFonts w:ascii="Times New Roman" w:hAnsi="Times New Roman"/>
          <w:sz w:val="20"/>
        </w:rPr>
      </w:pPr>
      <w:r>
        <w:rPr>
          <w:rFonts w:ascii="Times New Roman" w:hAnsi="Times New Roman"/>
          <w:i/>
          <w:sz w:val="20"/>
        </w:rPr>
        <w:t xml:space="preserve">Берегоукрепительные  и </w:t>
      </w:r>
      <w:proofErr w:type="spellStart"/>
      <w:r>
        <w:rPr>
          <w:rFonts w:ascii="Times New Roman" w:hAnsi="Times New Roman"/>
          <w:i/>
          <w:sz w:val="20"/>
        </w:rPr>
        <w:t>выправительные</w:t>
      </w:r>
      <w:proofErr w:type="spellEnd"/>
      <w:r>
        <w:rPr>
          <w:rFonts w:ascii="Times New Roman" w:hAnsi="Times New Roman"/>
          <w:i/>
          <w:sz w:val="20"/>
        </w:rPr>
        <w:t xml:space="preserve"> работы</w:t>
      </w:r>
      <w:r>
        <w:rPr>
          <w:rFonts w:ascii="Times New Roman" w:hAnsi="Times New Roman"/>
          <w:sz w:val="20"/>
        </w:rPr>
        <w:t xml:space="preserve"> - все разновидности берегоукрепительных, </w:t>
      </w:r>
      <w:proofErr w:type="spellStart"/>
      <w:r>
        <w:rPr>
          <w:rFonts w:ascii="Times New Roman" w:hAnsi="Times New Roman"/>
          <w:sz w:val="20"/>
        </w:rPr>
        <w:t>выправительных</w:t>
      </w:r>
      <w:proofErr w:type="spellEnd"/>
      <w:r>
        <w:rPr>
          <w:rFonts w:ascii="Times New Roman" w:hAnsi="Times New Roman"/>
          <w:sz w:val="20"/>
        </w:rPr>
        <w:t xml:space="preserve">, дноуглубительных и дноочистительных работ, в том числе: укрепление откосов земляных гидротехнических сооружений, укрепление и очистка берегов рек и водоемов, устройство </w:t>
      </w:r>
      <w:proofErr w:type="spellStart"/>
      <w:r>
        <w:rPr>
          <w:rFonts w:ascii="Times New Roman" w:hAnsi="Times New Roman"/>
          <w:sz w:val="20"/>
        </w:rPr>
        <w:t>выправительных</w:t>
      </w:r>
      <w:proofErr w:type="spellEnd"/>
      <w:r>
        <w:rPr>
          <w:rFonts w:ascii="Times New Roman" w:hAnsi="Times New Roman"/>
          <w:sz w:val="20"/>
        </w:rPr>
        <w:t xml:space="preserve"> сооружений.</w:t>
      </w:r>
    </w:p>
    <w:p w:rsidR="00000000" w:rsidRDefault="00111A58">
      <w:pPr>
        <w:ind w:firstLine="225"/>
        <w:jc w:val="both"/>
        <w:rPr>
          <w:rFonts w:ascii="Times New Roman" w:hAnsi="Times New Roman"/>
          <w:sz w:val="20"/>
        </w:rPr>
      </w:pPr>
      <w:r>
        <w:rPr>
          <w:rFonts w:ascii="Times New Roman" w:hAnsi="Times New Roman"/>
          <w:i/>
          <w:sz w:val="20"/>
        </w:rPr>
        <w:t>Буровые работы</w:t>
      </w:r>
      <w:r>
        <w:rPr>
          <w:rFonts w:ascii="Times New Roman" w:hAnsi="Times New Roman"/>
          <w:sz w:val="20"/>
        </w:rPr>
        <w:t xml:space="preserve"> - все разновидности буровых работ, в том числе: бурение скважин, крепление скважин, сборка и разборка вышек, монтаж и демонтаж бурового, насосного и холодильного оборудования, извлечение труб.</w:t>
      </w:r>
    </w:p>
    <w:p w:rsidR="00000000" w:rsidRDefault="00111A58">
      <w:pPr>
        <w:ind w:firstLine="225"/>
        <w:jc w:val="both"/>
        <w:rPr>
          <w:rFonts w:ascii="Times New Roman" w:hAnsi="Times New Roman"/>
          <w:sz w:val="20"/>
        </w:rPr>
      </w:pPr>
      <w:r>
        <w:rPr>
          <w:rFonts w:ascii="Times New Roman" w:hAnsi="Times New Roman"/>
          <w:i/>
          <w:sz w:val="20"/>
        </w:rPr>
        <w:t>Внутренние сети водоснабжения, газоснабжени</w:t>
      </w:r>
      <w:r>
        <w:rPr>
          <w:rFonts w:ascii="Times New Roman" w:hAnsi="Times New Roman"/>
          <w:i/>
          <w:sz w:val="20"/>
        </w:rPr>
        <w:t>я, теплоснабжения и канализации</w:t>
      </w:r>
      <w:r>
        <w:rPr>
          <w:rFonts w:ascii="Times New Roman" w:hAnsi="Times New Roman"/>
          <w:sz w:val="20"/>
        </w:rPr>
        <w:t xml:space="preserve"> - все разновидности заготовки деталей и узлов трубопроводов, в том числе для центрального отопления, водопровода, газоснабжения и канализации.</w:t>
      </w:r>
    </w:p>
    <w:p w:rsidR="00000000" w:rsidRDefault="00111A58">
      <w:pPr>
        <w:ind w:firstLine="225"/>
        <w:jc w:val="both"/>
        <w:rPr>
          <w:rFonts w:ascii="Times New Roman" w:hAnsi="Times New Roman"/>
          <w:sz w:val="20"/>
        </w:rPr>
      </w:pPr>
      <w:r>
        <w:rPr>
          <w:rFonts w:ascii="Times New Roman" w:hAnsi="Times New Roman"/>
          <w:i/>
          <w:sz w:val="20"/>
        </w:rPr>
        <w:t>Устройство монолитных железобетонных конструкций</w:t>
      </w:r>
      <w:r>
        <w:rPr>
          <w:rFonts w:ascii="Times New Roman" w:hAnsi="Times New Roman"/>
          <w:sz w:val="20"/>
        </w:rPr>
        <w:t xml:space="preserve"> - все разновидности работ по устройству железобетонных и бетонных монолитных конструкций, в том числе: установка и вязка арматуры, приготовление бетонной смеси, укладка бетонной смеси в гражданские и промышленные здания, в мостовые опоры, гидротехнические сооружения, а также изготовление</w:t>
      </w:r>
      <w:r>
        <w:rPr>
          <w:rFonts w:ascii="Times New Roman" w:hAnsi="Times New Roman"/>
          <w:sz w:val="20"/>
        </w:rPr>
        <w:t xml:space="preserve"> полуфабрикатов, деталей, конструкций.</w:t>
      </w:r>
    </w:p>
    <w:p w:rsidR="00000000" w:rsidRDefault="00111A58">
      <w:pPr>
        <w:ind w:firstLine="225"/>
        <w:jc w:val="both"/>
        <w:rPr>
          <w:rFonts w:ascii="Times New Roman" w:hAnsi="Times New Roman"/>
          <w:sz w:val="20"/>
        </w:rPr>
      </w:pPr>
      <w:r>
        <w:rPr>
          <w:rFonts w:ascii="Times New Roman" w:hAnsi="Times New Roman"/>
          <w:i/>
          <w:sz w:val="20"/>
        </w:rPr>
        <w:t>Жилищные печи и жилищная вентиляция</w:t>
      </w:r>
      <w:r>
        <w:rPr>
          <w:rFonts w:ascii="Times New Roman" w:hAnsi="Times New Roman"/>
          <w:sz w:val="20"/>
        </w:rPr>
        <w:t xml:space="preserve"> - все разновидности работ, кроме кладки печных труб и установки вентиляционных труб сверх крыши.</w:t>
      </w:r>
    </w:p>
    <w:p w:rsidR="00000000" w:rsidRDefault="00111A58">
      <w:pPr>
        <w:ind w:firstLine="225"/>
        <w:jc w:val="both"/>
        <w:rPr>
          <w:rFonts w:ascii="Times New Roman" w:hAnsi="Times New Roman"/>
          <w:sz w:val="20"/>
        </w:rPr>
      </w:pPr>
      <w:r>
        <w:rPr>
          <w:rFonts w:ascii="Times New Roman" w:hAnsi="Times New Roman"/>
          <w:i/>
          <w:sz w:val="20"/>
        </w:rPr>
        <w:t>Земляные и буровзрывные работы</w:t>
      </w:r>
      <w:r>
        <w:rPr>
          <w:rFonts w:ascii="Times New Roman" w:hAnsi="Times New Roman"/>
          <w:sz w:val="20"/>
        </w:rPr>
        <w:t xml:space="preserve"> - разработка </w:t>
      </w:r>
      <w:proofErr w:type="spellStart"/>
      <w:r>
        <w:rPr>
          <w:rFonts w:ascii="Times New Roman" w:hAnsi="Times New Roman"/>
          <w:sz w:val="20"/>
        </w:rPr>
        <w:t>немерзлых</w:t>
      </w:r>
      <w:proofErr w:type="spellEnd"/>
      <w:r>
        <w:rPr>
          <w:rFonts w:ascii="Times New Roman" w:hAnsi="Times New Roman"/>
          <w:sz w:val="20"/>
        </w:rPr>
        <w:t xml:space="preserve"> и скальных грунтов.</w:t>
      </w:r>
    </w:p>
    <w:p w:rsidR="00000000" w:rsidRDefault="00111A58">
      <w:pPr>
        <w:ind w:firstLine="225"/>
        <w:jc w:val="both"/>
        <w:rPr>
          <w:rFonts w:ascii="Times New Roman" w:hAnsi="Times New Roman"/>
          <w:sz w:val="20"/>
        </w:rPr>
      </w:pPr>
      <w:r>
        <w:rPr>
          <w:rFonts w:ascii="Times New Roman" w:hAnsi="Times New Roman"/>
          <w:i/>
          <w:sz w:val="20"/>
        </w:rPr>
        <w:t>Изоляционные работы</w:t>
      </w:r>
      <w:r>
        <w:rPr>
          <w:rFonts w:ascii="Times New Roman" w:hAnsi="Times New Roman"/>
          <w:sz w:val="20"/>
        </w:rPr>
        <w:t xml:space="preserve"> - все разновидности.</w:t>
      </w:r>
    </w:p>
    <w:p w:rsidR="00000000" w:rsidRDefault="00111A58">
      <w:pPr>
        <w:ind w:firstLine="225"/>
        <w:jc w:val="both"/>
        <w:rPr>
          <w:rFonts w:ascii="Times New Roman" w:hAnsi="Times New Roman"/>
          <w:sz w:val="20"/>
        </w:rPr>
      </w:pPr>
      <w:r>
        <w:rPr>
          <w:rFonts w:ascii="Times New Roman" w:hAnsi="Times New Roman"/>
          <w:i/>
          <w:sz w:val="20"/>
        </w:rPr>
        <w:t>Кузнечно-слесарные работы</w:t>
      </w:r>
      <w:r>
        <w:rPr>
          <w:rFonts w:ascii="Times New Roman" w:hAnsi="Times New Roman"/>
          <w:sz w:val="20"/>
        </w:rPr>
        <w:t xml:space="preserve"> - все разновидности кузнечно-слесарных работ, в том числе: изготовление всякого рода лестниц, решеток, площадок, стальных креплений и т. п.</w:t>
      </w:r>
    </w:p>
    <w:p w:rsidR="00000000" w:rsidRDefault="00111A58">
      <w:pPr>
        <w:ind w:firstLine="225"/>
        <w:jc w:val="both"/>
        <w:rPr>
          <w:rFonts w:ascii="Times New Roman" w:hAnsi="Times New Roman"/>
          <w:sz w:val="20"/>
        </w:rPr>
      </w:pPr>
      <w:r>
        <w:rPr>
          <w:rFonts w:ascii="Times New Roman" w:hAnsi="Times New Roman"/>
          <w:i/>
          <w:sz w:val="20"/>
        </w:rPr>
        <w:t>Отделочные работы</w:t>
      </w:r>
      <w:r>
        <w:rPr>
          <w:rFonts w:ascii="Times New Roman" w:hAnsi="Times New Roman"/>
          <w:sz w:val="20"/>
        </w:rPr>
        <w:t xml:space="preserve"> - все разновидности отделочных работ (в т</w:t>
      </w:r>
      <w:r>
        <w:rPr>
          <w:rFonts w:ascii="Times New Roman" w:hAnsi="Times New Roman"/>
          <w:sz w:val="20"/>
        </w:rPr>
        <w:t>ом числе штукатурные).</w:t>
      </w:r>
    </w:p>
    <w:p w:rsidR="00000000" w:rsidRDefault="00111A58">
      <w:pPr>
        <w:ind w:firstLine="225"/>
        <w:jc w:val="both"/>
        <w:rPr>
          <w:rFonts w:ascii="Times New Roman" w:hAnsi="Times New Roman"/>
          <w:sz w:val="20"/>
        </w:rPr>
      </w:pPr>
      <w:r>
        <w:rPr>
          <w:rFonts w:ascii="Times New Roman" w:hAnsi="Times New Roman"/>
          <w:i/>
          <w:sz w:val="20"/>
        </w:rPr>
        <w:t>Плотничные работы</w:t>
      </w:r>
      <w:r>
        <w:rPr>
          <w:rFonts w:ascii="Times New Roman" w:hAnsi="Times New Roman"/>
          <w:sz w:val="20"/>
        </w:rPr>
        <w:t xml:space="preserve"> - все разновидности плотничных работ, в том числе: устройство и разборка наружных лесов, устройство и разборка подмостей, сборка деревянных зданий из готовых деталей и конструктивных элементов, рубка стен из бревен и пластин, устройство деревянных пролетных строений мостов, заготовка свай, устройство и разборка опалубки жилых и промышленных зданий, гидротехнических и мостовых сооружений, устройство деревянных опор линий электропередачи, устройство перемычек, изготовл</w:t>
      </w:r>
      <w:r>
        <w:rPr>
          <w:rFonts w:ascii="Times New Roman" w:hAnsi="Times New Roman"/>
          <w:sz w:val="20"/>
        </w:rPr>
        <w:t>ение конструкций гидротехнических сооружений.</w:t>
      </w:r>
    </w:p>
    <w:p w:rsidR="00000000" w:rsidRDefault="00111A58">
      <w:pPr>
        <w:ind w:firstLine="225"/>
        <w:jc w:val="both"/>
        <w:rPr>
          <w:rFonts w:ascii="Times New Roman" w:hAnsi="Times New Roman"/>
          <w:sz w:val="20"/>
        </w:rPr>
      </w:pPr>
      <w:r>
        <w:rPr>
          <w:rFonts w:ascii="Times New Roman" w:hAnsi="Times New Roman"/>
          <w:i/>
          <w:sz w:val="20"/>
        </w:rPr>
        <w:t>Промышленная вентиляция</w:t>
      </w:r>
      <w:r>
        <w:rPr>
          <w:rFonts w:ascii="Times New Roman" w:hAnsi="Times New Roman"/>
          <w:sz w:val="20"/>
        </w:rPr>
        <w:t xml:space="preserve"> - все разновидности работ по заготовке деталей и узлов для систем промышленной вентиляции, кондиционирования воздуха, пневмотранспорта и аспирации.</w:t>
      </w:r>
    </w:p>
    <w:p w:rsidR="00000000" w:rsidRDefault="00111A58">
      <w:pPr>
        <w:ind w:firstLine="225"/>
        <w:jc w:val="both"/>
        <w:rPr>
          <w:rFonts w:ascii="Times New Roman" w:hAnsi="Times New Roman"/>
          <w:sz w:val="20"/>
        </w:rPr>
      </w:pPr>
      <w:r>
        <w:rPr>
          <w:rFonts w:ascii="Times New Roman" w:hAnsi="Times New Roman"/>
          <w:i/>
          <w:sz w:val="20"/>
        </w:rPr>
        <w:t>Путевые работы</w:t>
      </w:r>
      <w:r>
        <w:rPr>
          <w:rFonts w:ascii="Times New Roman" w:hAnsi="Times New Roman"/>
          <w:sz w:val="20"/>
        </w:rPr>
        <w:t xml:space="preserve"> - все разновидности путевых работ, в том числе: укладка, передвижка и разборка железнодорожных путей и стрелочных переводов, балластировка пути и стрелочных переводов.</w:t>
      </w:r>
    </w:p>
    <w:p w:rsidR="00000000" w:rsidRDefault="00111A58">
      <w:pPr>
        <w:ind w:firstLine="225"/>
        <w:jc w:val="both"/>
        <w:rPr>
          <w:rFonts w:ascii="Times New Roman" w:hAnsi="Times New Roman"/>
          <w:sz w:val="20"/>
        </w:rPr>
      </w:pPr>
      <w:r>
        <w:rPr>
          <w:rFonts w:ascii="Times New Roman" w:hAnsi="Times New Roman"/>
          <w:i/>
          <w:sz w:val="20"/>
        </w:rPr>
        <w:t>Свайные работы</w:t>
      </w:r>
      <w:r>
        <w:rPr>
          <w:rFonts w:ascii="Times New Roman" w:hAnsi="Times New Roman"/>
          <w:sz w:val="20"/>
        </w:rPr>
        <w:t xml:space="preserve"> - все разновидности свайных работ, в том числе: забивка и погружение свай, сборка, оснастка и ра</w:t>
      </w:r>
      <w:r>
        <w:rPr>
          <w:rFonts w:ascii="Times New Roman" w:hAnsi="Times New Roman"/>
          <w:sz w:val="20"/>
        </w:rPr>
        <w:t>зборка копров, погружение сборных оболочек.</w:t>
      </w:r>
    </w:p>
    <w:p w:rsidR="00000000" w:rsidRDefault="00111A58">
      <w:pPr>
        <w:ind w:firstLine="225"/>
        <w:jc w:val="both"/>
        <w:rPr>
          <w:rFonts w:ascii="Times New Roman" w:hAnsi="Times New Roman"/>
          <w:sz w:val="20"/>
        </w:rPr>
      </w:pPr>
      <w:r>
        <w:rPr>
          <w:rFonts w:ascii="Times New Roman" w:hAnsi="Times New Roman"/>
          <w:i/>
          <w:sz w:val="20"/>
        </w:rPr>
        <w:t>Сварочные работы</w:t>
      </w:r>
      <w:r>
        <w:rPr>
          <w:rFonts w:ascii="Times New Roman" w:hAnsi="Times New Roman"/>
          <w:sz w:val="20"/>
        </w:rPr>
        <w:t xml:space="preserve"> - все разновидности сварки и резки металла и труб при заготовке конструктивных частей и деталей конструкций, которые допускается производить при отрицательных температурах. </w:t>
      </w:r>
    </w:p>
    <w:p w:rsidR="00000000" w:rsidRDefault="00111A58">
      <w:pPr>
        <w:ind w:firstLine="225"/>
        <w:jc w:val="both"/>
        <w:rPr>
          <w:rFonts w:ascii="Times New Roman" w:hAnsi="Times New Roman"/>
          <w:sz w:val="20"/>
        </w:rPr>
      </w:pPr>
      <w:r>
        <w:rPr>
          <w:rFonts w:ascii="Times New Roman" w:hAnsi="Times New Roman"/>
          <w:i/>
          <w:sz w:val="20"/>
        </w:rPr>
        <w:t>Стекольные работы</w:t>
      </w:r>
      <w:r>
        <w:rPr>
          <w:rFonts w:ascii="Times New Roman" w:hAnsi="Times New Roman"/>
          <w:sz w:val="20"/>
        </w:rPr>
        <w:t xml:space="preserve"> - все разновидности. </w:t>
      </w:r>
    </w:p>
    <w:p w:rsidR="00000000" w:rsidRDefault="00111A58">
      <w:pPr>
        <w:ind w:firstLine="225"/>
        <w:jc w:val="both"/>
        <w:rPr>
          <w:rFonts w:ascii="Times New Roman" w:hAnsi="Times New Roman"/>
          <w:sz w:val="20"/>
        </w:rPr>
      </w:pPr>
      <w:r>
        <w:rPr>
          <w:rFonts w:ascii="Times New Roman" w:hAnsi="Times New Roman"/>
          <w:i/>
          <w:sz w:val="20"/>
        </w:rPr>
        <w:t>Столярные работы</w:t>
      </w:r>
      <w:r>
        <w:rPr>
          <w:rFonts w:ascii="Times New Roman" w:hAnsi="Times New Roman"/>
          <w:sz w:val="20"/>
        </w:rPr>
        <w:t xml:space="preserve"> - все разновидности. </w:t>
      </w:r>
    </w:p>
    <w:p w:rsidR="00000000" w:rsidRDefault="00111A58">
      <w:pPr>
        <w:ind w:firstLine="225"/>
        <w:jc w:val="both"/>
        <w:rPr>
          <w:rFonts w:ascii="Times New Roman" w:hAnsi="Times New Roman"/>
          <w:sz w:val="20"/>
        </w:rPr>
      </w:pPr>
      <w:r>
        <w:rPr>
          <w:rFonts w:ascii="Times New Roman" w:hAnsi="Times New Roman"/>
          <w:i/>
          <w:sz w:val="20"/>
        </w:rPr>
        <w:t>Транспортные и такелажные работы</w:t>
      </w:r>
      <w:r>
        <w:rPr>
          <w:rFonts w:ascii="Times New Roman" w:hAnsi="Times New Roman"/>
          <w:sz w:val="20"/>
        </w:rPr>
        <w:t xml:space="preserve"> - все разновидности. </w:t>
      </w:r>
    </w:p>
    <w:p w:rsidR="00000000" w:rsidRDefault="00111A58">
      <w:pPr>
        <w:ind w:firstLine="225"/>
        <w:jc w:val="both"/>
        <w:rPr>
          <w:rFonts w:ascii="Times New Roman" w:hAnsi="Times New Roman"/>
          <w:sz w:val="20"/>
        </w:rPr>
      </w:pPr>
      <w:r>
        <w:rPr>
          <w:rFonts w:ascii="Times New Roman" w:hAnsi="Times New Roman"/>
          <w:i/>
          <w:sz w:val="20"/>
        </w:rPr>
        <w:t>Электромонтажные работы</w:t>
      </w:r>
      <w:r>
        <w:rPr>
          <w:rFonts w:ascii="Times New Roman" w:hAnsi="Times New Roman"/>
          <w:sz w:val="20"/>
        </w:rPr>
        <w:t xml:space="preserve"> - монтаж проводок осветительных и сигнальных приборов, аппаратов и групповых щитков.     </w:t>
      </w:r>
    </w:p>
    <w:p w:rsidR="00000000" w:rsidRDefault="00111A58">
      <w:pPr>
        <w:pStyle w:val="Heading"/>
        <w:jc w:val="center"/>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 xml:space="preserve">II группа </w:t>
      </w:r>
    </w:p>
    <w:p w:rsidR="00000000" w:rsidRDefault="00111A58">
      <w:pPr>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i/>
          <w:sz w:val="20"/>
        </w:rPr>
        <w:t>Внешние сети вод</w:t>
      </w:r>
      <w:r>
        <w:rPr>
          <w:rFonts w:ascii="Times New Roman" w:hAnsi="Times New Roman"/>
          <w:i/>
          <w:sz w:val="20"/>
        </w:rPr>
        <w:t>оснабжения и канализации, газоснабжения, теплоснабжения, магистральные</w:t>
      </w:r>
      <w:r>
        <w:rPr>
          <w:rFonts w:ascii="Times New Roman" w:hAnsi="Times New Roman"/>
          <w:sz w:val="20"/>
        </w:rPr>
        <w:t xml:space="preserve"> </w:t>
      </w:r>
      <w:proofErr w:type="spellStart"/>
      <w:r>
        <w:rPr>
          <w:rFonts w:ascii="Times New Roman" w:hAnsi="Times New Roman"/>
          <w:i/>
          <w:sz w:val="20"/>
        </w:rPr>
        <w:t>нефтепродуктопроводы</w:t>
      </w:r>
      <w:proofErr w:type="spellEnd"/>
      <w:r>
        <w:rPr>
          <w:rFonts w:ascii="Times New Roman" w:hAnsi="Times New Roman"/>
          <w:sz w:val="20"/>
        </w:rPr>
        <w:t xml:space="preserve"> - укладка стальных, чугунных, асбестоцементных, керамических, полимерных, бетонных и железобетонных труб, кладка бутовых и кирпичных колодцев, устройство оснований и сборка готовых частей бетонных и железобетонных колодцев, устройство кирпичных, бетонных и набивных коллекторов, установка задвижек и фасонных частей, гидравлические испытания.</w:t>
      </w:r>
    </w:p>
    <w:p w:rsidR="00000000" w:rsidRDefault="00111A58">
      <w:pPr>
        <w:ind w:firstLine="225"/>
        <w:jc w:val="both"/>
        <w:rPr>
          <w:rFonts w:ascii="Times New Roman" w:hAnsi="Times New Roman"/>
          <w:sz w:val="20"/>
        </w:rPr>
      </w:pPr>
      <w:r>
        <w:rPr>
          <w:rFonts w:ascii="Times New Roman" w:hAnsi="Times New Roman"/>
          <w:i/>
          <w:sz w:val="20"/>
        </w:rPr>
        <w:t>Внутренние сети водоснабжения, газоснабжения, теплоснабжения и канализации</w:t>
      </w:r>
      <w:r>
        <w:rPr>
          <w:rFonts w:ascii="Times New Roman" w:hAnsi="Times New Roman"/>
          <w:sz w:val="20"/>
        </w:rPr>
        <w:t xml:space="preserve"> - </w:t>
      </w:r>
      <w:r>
        <w:rPr>
          <w:rFonts w:ascii="Times New Roman" w:hAnsi="Times New Roman"/>
          <w:sz w:val="20"/>
        </w:rPr>
        <w:t>все разновидности работ по устройству внутренней сети водопровода, газоснабжения, канализации и центрального отопления, в том числе: укладка трубопроводов дворовой сети, установка санитарных и газовых приборов, установка и разборка стальных и чугунных котлов, установка гарнитуры и приспособлений к котлам, установка запорной, измерительной и прочей арматуры, установка бойлеров, грязевиков, расширительных и конденсационных баков.</w:t>
      </w:r>
    </w:p>
    <w:p w:rsidR="00000000" w:rsidRDefault="00111A58">
      <w:pPr>
        <w:ind w:firstLine="225"/>
        <w:jc w:val="both"/>
        <w:rPr>
          <w:rFonts w:ascii="Times New Roman" w:hAnsi="Times New Roman"/>
          <w:sz w:val="20"/>
        </w:rPr>
      </w:pPr>
      <w:r>
        <w:rPr>
          <w:rFonts w:ascii="Times New Roman" w:hAnsi="Times New Roman"/>
          <w:i/>
          <w:sz w:val="20"/>
        </w:rPr>
        <w:t>Изготовление металлических конструкций</w:t>
      </w:r>
      <w:r>
        <w:rPr>
          <w:rFonts w:ascii="Times New Roman" w:hAnsi="Times New Roman"/>
          <w:sz w:val="20"/>
        </w:rPr>
        <w:t xml:space="preserve"> - все разновидности изготовления металлич</w:t>
      </w:r>
      <w:r>
        <w:rPr>
          <w:rFonts w:ascii="Times New Roman" w:hAnsi="Times New Roman"/>
          <w:sz w:val="20"/>
        </w:rPr>
        <w:t>еских конструкций и котельного вспомогательного оборудования, в том числе: разметка и наметка, сборка и клепка конструкций, обработка металла.</w:t>
      </w:r>
    </w:p>
    <w:p w:rsidR="00000000" w:rsidRDefault="00111A58">
      <w:pPr>
        <w:ind w:firstLine="225"/>
        <w:jc w:val="both"/>
        <w:rPr>
          <w:rFonts w:ascii="Times New Roman" w:hAnsi="Times New Roman"/>
          <w:sz w:val="20"/>
        </w:rPr>
      </w:pPr>
      <w:r>
        <w:rPr>
          <w:rFonts w:ascii="Times New Roman" w:hAnsi="Times New Roman"/>
          <w:i/>
          <w:sz w:val="20"/>
        </w:rPr>
        <w:t>Каменные работы</w:t>
      </w:r>
      <w:r>
        <w:rPr>
          <w:rFonts w:ascii="Times New Roman" w:hAnsi="Times New Roman"/>
          <w:sz w:val="20"/>
        </w:rPr>
        <w:t xml:space="preserve"> - все разновидности каменных работ, в том числе: кирпичная, блочная и бутовая кладка, облицовка колонн, балок, мостовых опор, каменных мостов и гидротехнических сооружений, искусственными блоками и естественным камнем, установка опорных карнизных плит.</w:t>
      </w:r>
    </w:p>
    <w:p w:rsidR="00000000" w:rsidRDefault="00111A58">
      <w:pPr>
        <w:ind w:firstLine="225"/>
        <w:jc w:val="both"/>
        <w:rPr>
          <w:rFonts w:ascii="Times New Roman" w:hAnsi="Times New Roman"/>
          <w:sz w:val="20"/>
        </w:rPr>
      </w:pPr>
      <w:r>
        <w:rPr>
          <w:rFonts w:ascii="Times New Roman" w:hAnsi="Times New Roman"/>
          <w:i/>
          <w:sz w:val="20"/>
        </w:rPr>
        <w:t>Кровельные работы</w:t>
      </w:r>
      <w:r>
        <w:rPr>
          <w:rFonts w:ascii="Times New Roman" w:hAnsi="Times New Roman"/>
          <w:sz w:val="20"/>
        </w:rPr>
        <w:t xml:space="preserve"> - все разновидности заготовки при кровельных работах.</w:t>
      </w:r>
    </w:p>
    <w:p w:rsidR="00000000" w:rsidRDefault="00111A58">
      <w:pPr>
        <w:ind w:firstLine="225"/>
        <w:jc w:val="both"/>
        <w:rPr>
          <w:rFonts w:ascii="Times New Roman" w:hAnsi="Times New Roman"/>
          <w:sz w:val="20"/>
        </w:rPr>
      </w:pPr>
      <w:r>
        <w:rPr>
          <w:rFonts w:ascii="Times New Roman" w:hAnsi="Times New Roman"/>
          <w:i/>
          <w:sz w:val="20"/>
        </w:rPr>
        <w:t>Монтаж, демонтаж и ремонт ст</w:t>
      </w:r>
      <w:r>
        <w:rPr>
          <w:rFonts w:ascii="Times New Roman" w:hAnsi="Times New Roman"/>
          <w:i/>
          <w:sz w:val="20"/>
        </w:rPr>
        <w:t>роительных машин</w:t>
      </w:r>
      <w:r>
        <w:rPr>
          <w:rFonts w:ascii="Times New Roman" w:hAnsi="Times New Roman"/>
          <w:sz w:val="20"/>
        </w:rPr>
        <w:t xml:space="preserve"> - монтаж, демонтаж и ремонт строительных и дорожно-строительных машин и оборудования (кроме монтажа и демонтажа кранов, применяемых при монтаже строительных конструкций).</w:t>
      </w:r>
    </w:p>
    <w:p w:rsidR="00000000" w:rsidRDefault="00111A58">
      <w:pPr>
        <w:ind w:firstLine="225"/>
        <w:jc w:val="both"/>
        <w:rPr>
          <w:rFonts w:ascii="Times New Roman" w:hAnsi="Times New Roman"/>
          <w:sz w:val="20"/>
        </w:rPr>
      </w:pPr>
      <w:r>
        <w:rPr>
          <w:rFonts w:ascii="Times New Roman" w:hAnsi="Times New Roman"/>
          <w:i/>
          <w:sz w:val="20"/>
        </w:rPr>
        <w:t>Монтаж и демонтаж технологического оборудования</w:t>
      </w:r>
      <w:r>
        <w:rPr>
          <w:rFonts w:ascii="Times New Roman" w:hAnsi="Times New Roman"/>
          <w:sz w:val="20"/>
        </w:rPr>
        <w:t xml:space="preserve"> - монтаж, наладка, испытание и демонтаж технологического, энергетического и электрического оборудования черной металлургии, электростанций, подстанций, </w:t>
      </w:r>
      <w:proofErr w:type="spellStart"/>
      <w:r>
        <w:rPr>
          <w:rFonts w:ascii="Times New Roman" w:hAnsi="Times New Roman"/>
          <w:sz w:val="20"/>
        </w:rPr>
        <w:t>радиосооружений</w:t>
      </w:r>
      <w:proofErr w:type="spellEnd"/>
      <w:r>
        <w:rPr>
          <w:rFonts w:ascii="Times New Roman" w:hAnsi="Times New Roman"/>
          <w:sz w:val="20"/>
        </w:rPr>
        <w:t>, угольной, химической, нефтяной, пищевой, бумажной и других отраслей промышленности, в том числе: котельного</w:t>
      </w:r>
      <w:r>
        <w:rPr>
          <w:rFonts w:ascii="Times New Roman" w:hAnsi="Times New Roman"/>
          <w:sz w:val="20"/>
        </w:rPr>
        <w:t xml:space="preserve"> оборудования, турбин и генераторов, контрольно-измерительных приборов, подъемно-транспортного оборудования, оборудования для очистки газов.</w:t>
      </w:r>
    </w:p>
    <w:p w:rsidR="00000000" w:rsidRDefault="00111A58">
      <w:pPr>
        <w:ind w:firstLine="225"/>
        <w:jc w:val="both"/>
        <w:rPr>
          <w:rFonts w:ascii="Times New Roman" w:hAnsi="Times New Roman"/>
          <w:sz w:val="20"/>
        </w:rPr>
      </w:pPr>
      <w:r>
        <w:rPr>
          <w:rFonts w:ascii="Times New Roman" w:hAnsi="Times New Roman"/>
          <w:i/>
          <w:sz w:val="20"/>
        </w:rPr>
        <w:t>Промышленная вентиляция</w:t>
      </w:r>
      <w:r>
        <w:rPr>
          <w:rFonts w:ascii="Times New Roman" w:hAnsi="Times New Roman"/>
          <w:sz w:val="20"/>
        </w:rPr>
        <w:t xml:space="preserve"> - все разновидности работ по монтажу воздуховодов, фасонных частей и оборудования систем вентиляции, кондиционирования воздуха, пневмотранспорта и аспирации.</w:t>
      </w:r>
    </w:p>
    <w:p w:rsidR="00000000" w:rsidRDefault="00111A58">
      <w:pPr>
        <w:ind w:firstLine="225"/>
        <w:jc w:val="both"/>
        <w:rPr>
          <w:rFonts w:ascii="Times New Roman" w:hAnsi="Times New Roman"/>
          <w:sz w:val="20"/>
        </w:rPr>
      </w:pPr>
      <w:r>
        <w:rPr>
          <w:rFonts w:ascii="Times New Roman" w:hAnsi="Times New Roman"/>
          <w:i/>
          <w:sz w:val="20"/>
        </w:rPr>
        <w:t>Промышленные печи</w:t>
      </w:r>
      <w:r>
        <w:rPr>
          <w:rFonts w:ascii="Times New Roman" w:hAnsi="Times New Roman"/>
          <w:sz w:val="20"/>
        </w:rPr>
        <w:t xml:space="preserve"> - разборка кладки, демонтаж каркасов и гарнитуры, просеивание порошкообразных материалов, маркировка и теска кирпича.</w:t>
      </w:r>
    </w:p>
    <w:p w:rsidR="00000000" w:rsidRDefault="00111A58">
      <w:pPr>
        <w:ind w:firstLine="225"/>
        <w:jc w:val="both"/>
        <w:rPr>
          <w:rFonts w:ascii="Times New Roman" w:hAnsi="Times New Roman"/>
          <w:sz w:val="20"/>
        </w:rPr>
      </w:pPr>
      <w:r>
        <w:rPr>
          <w:rFonts w:ascii="Times New Roman" w:hAnsi="Times New Roman"/>
          <w:i/>
          <w:sz w:val="20"/>
        </w:rPr>
        <w:t>Сварочные работы</w:t>
      </w:r>
      <w:r>
        <w:rPr>
          <w:rFonts w:ascii="Times New Roman" w:hAnsi="Times New Roman"/>
          <w:sz w:val="20"/>
        </w:rPr>
        <w:t xml:space="preserve"> - все разновидности сварки и резки м</w:t>
      </w:r>
      <w:r>
        <w:rPr>
          <w:rFonts w:ascii="Times New Roman" w:hAnsi="Times New Roman"/>
          <w:sz w:val="20"/>
        </w:rPr>
        <w:t>еталла и труб (которые допускается производить при отрицательных температурах), выполняемые при укладке трубопроводов, санитарно-технических и монтажных работах, отнесенных ко II группе.</w:t>
      </w:r>
    </w:p>
    <w:p w:rsidR="00000000" w:rsidRDefault="00111A58">
      <w:pPr>
        <w:ind w:firstLine="225"/>
        <w:jc w:val="both"/>
        <w:rPr>
          <w:rFonts w:ascii="Times New Roman" w:hAnsi="Times New Roman"/>
          <w:sz w:val="20"/>
        </w:rPr>
      </w:pPr>
      <w:r>
        <w:rPr>
          <w:rFonts w:ascii="Times New Roman" w:hAnsi="Times New Roman"/>
          <w:i/>
          <w:sz w:val="20"/>
        </w:rPr>
        <w:t>Электромонтажные работы</w:t>
      </w:r>
      <w:r>
        <w:rPr>
          <w:rFonts w:ascii="Times New Roman" w:hAnsi="Times New Roman"/>
          <w:sz w:val="20"/>
        </w:rPr>
        <w:t xml:space="preserve"> - монтаж </w:t>
      </w:r>
      <w:proofErr w:type="spellStart"/>
      <w:r>
        <w:rPr>
          <w:rFonts w:ascii="Times New Roman" w:hAnsi="Times New Roman"/>
          <w:sz w:val="20"/>
        </w:rPr>
        <w:t>шинопроводов</w:t>
      </w:r>
      <w:proofErr w:type="spellEnd"/>
      <w:r>
        <w:rPr>
          <w:rFonts w:ascii="Times New Roman" w:hAnsi="Times New Roman"/>
          <w:sz w:val="20"/>
        </w:rPr>
        <w:t xml:space="preserve"> электрических машин, пускорегулирующей и распределительной аппаратуры, мостовых и крановых троллеев, распределительных устройств, прокладка кабельных линий электропередачи и связи, работы по связи, сигнализации, централизации, блокировке. </w:t>
      </w:r>
    </w:p>
    <w:p w:rsidR="00000000" w:rsidRDefault="00111A58">
      <w:pPr>
        <w:pStyle w:val="Heading"/>
        <w:jc w:val="center"/>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 xml:space="preserve">III группа </w:t>
      </w:r>
    </w:p>
    <w:p w:rsidR="00000000" w:rsidRDefault="00111A58">
      <w:pPr>
        <w:rPr>
          <w:rFonts w:ascii="Times New Roman" w:hAnsi="Times New Roman"/>
          <w:sz w:val="20"/>
        </w:rPr>
      </w:pPr>
    </w:p>
    <w:p w:rsidR="00000000" w:rsidRDefault="00111A58">
      <w:pPr>
        <w:jc w:val="both"/>
        <w:rPr>
          <w:rFonts w:ascii="Times New Roman" w:hAnsi="Times New Roman"/>
          <w:sz w:val="20"/>
        </w:rPr>
      </w:pPr>
      <w:r>
        <w:rPr>
          <w:rFonts w:ascii="Times New Roman" w:hAnsi="Times New Roman"/>
          <w:i/>
          <w:sz w:val="20"/>
        </w:rPr>
        <w:t>Внешние сети водоснабжени</w:t>
      </w:r>
      <w:r>
        <w:rPr>
          <w:rFonts w:ascii="Times New Roman" w:hAnsi="Times New Roman"/>
          <w:i/>
          <w:sz w:val="20"/>
        </w:rPr>
        <w:t>я и канализации, газоснабжения, теплоснабжения, магистральные</w:t>
      </w:r>
      <w:r>
        <w:rPr>
          <w:rFonts w:ascii="Times New Roman" w:hAnsi="Times New Roman"/>
          <w:sz w:val="20"/>
        </w:rPr>
        <w:t xml:space="preserve"> </w:t>
      </w:r>
      <w:proofErr w:type="spellStart"/>
      <w:r>
        <w:rPr>
          <w:rFonts w:ascii="Times New Roman" w:hAnsi="Times New Roman"/>
          <w:i/>
          <w:sz w:val="20"/>
        </w:rPr>
        <w:t>нефтепродуктопроводы</w:t>
      </w:r>
      <w:proofErr w:type="spellEnd"/>
      <w:r>
        <w:rPr>
          <w:rFonts w:ascii="Times New Roman" w:hAnsi="Times New Roman"/>
          <w:sz w:val="20"/>
        </w:rPr>
        <w:t xml:space="preserve"> - укладка через реки и водоемы трубопроводов, установка водозаборных  и канализационных оголовков на подводное основание. </w:t>
      </w:r>
    </w:p>
    <w:p w:rsidR="00000000" w:rsidRDefault="00111A58">
      <w:pPr>
        <w:ind w:firstLine="225"/>
        <w:jc w:val="both"/>
        <w:rPr>
          <w:rFonts w:ascii="Times New Roman" w:hAnsi="Times New Roman"/>
          <w:sz w:val="20"/>
        </w:rPr>
      </w:pPr>
      <w:r>
        <w:rPr>
          <w:rFonts w:ascii="Times New Roman" w:hAnsi="Times New Roman"/>
          <w:i/>
          <w:sz w:val="20"/>
        </w:rPr>
        <w:t>Жилищные печи и жилищная вентиляция</w:t>
      </w:r>
      <w:r>
        <w:rPr>
          <w:rFonts w:ascii="Times New Roman" w:hAnsi="Times New Roman"/>
          <w:sz w:val="20"/>
        </w:rPr>
        <w:t xml:space="preserve"> - кладка печных труб и установка вентиляционных труб сверх крыши. </w:t>
      </w:r>
    </w:p>
    <w:p w:rsidR="00000000" w:rsidRDefault="00111A58">
      <w:pPr>
        <w:ind w:firstLine="225"/>
        <w:jc w:val="both"/>
        <w:rPr>
          <w:rFonts w:ascii="Times New Roman" w:hAnsi="Times New Roman"/>
          <w:sz w:val="20"/>
        </w:rPr>
      </w:pPr>
      <w:r>
        <w:rPr>
          <w:rFonts w:ascii="Times New Roman" w:hAnsi="Times New Roman"/>
          <w:i/>
          <w:sz w:val="20"/>
        </w:rPr>
        <w:t>Кровельные работы</w:t>
      </w:r>
      <w:r>
        <w:rPr>
          <w:rFonts w:ascii="Times New Roman" w:hAnsi="Times New Roman"/>
          <w:sz w:val="20"/>
        </w:rPr>
        <w:t xml:space="preserve"> - все виды устройства покрытий и навеска труб.</w:t>
      </w:r>
    </w:p>
    <w:p w:rsidR="00000000" w:rsidRDefault="00111A58">
      <w:pPr>
        <w:ind w:firstLine="225"/>
        <w:jc w:val="both"/>
        <w:rPr>
          <w:rFonts w:ascii="Times New Roman" w:hAnsi="Times New Roman"/>
          <w:sz w:val="20"/>
        </w:rPr>
      </w:pPr>
      <w:r>
        <w:rPr>
          <w:rFonts w:ascii="Times New Roman" w:hAnsi="Times New Roman"/>
          <w:i/>
          <w:sz w:val="20"/>
        </w:rPr>
        <w:t>Монтаж строительных конструкций</w:t>
      </w:r>
      <w:r>
        <w:rPr>
          <w:rFonts w:ascii="Times New Roman" w:hAnsi="Times New Roman"/>
          <w:sz w:val="20"/>
        </w:rPr>
        <w:t xml:space="preserve"> - сборка, подъем и установка железобетонных, бетонных, крупноблочных и металлических конструкций промышлен</w:t>
      </w:r>
      <w:r>
        <w:rPr>
          <w:rFonts w:ascii="Times New Roman" w:hAnsi="Times New Roman"/>
          <w:sz w:val="20"/>
        </w:rPr>
        <w:t xml:space="preserve">ных, жилых и гражданских зданий, пролетных строений мостов, гидротехнических сооружений, радиомачт и башен, клепка и </w:t>
      </w:r>
      <w:proofErr w:type="spellStart"/>
      <w:r>
        <w:rPr>
          <w:rFonts w:ascii="Times New Roman" w:hAnsi="Times New Roman"/>
          <w:sz w:val="20"/>
        </w:rPr>
        <w:t>надвижка</w:t>
      </w:r>
      <w:proofErr w:type="spellEnd"/>
      <w:r>
        <w:rPr>
          <w:rFonts w:ascii="Times New Roman" w:hAnsi="Times New Roman"/>
          <w:sz w:val="20"/>
        </w:rPr>
        <w:t xml:space="preserve"> пролетных строений, установка металлических конструкций емкостей, открытых подстанций, заделка стыков между сборными железобетонными элементами конструкций, а также монтаж, демонтаж и передвижка кранов, применяемых при монтаже.</w:t>
      </w:r>
    </w:p>
    <w:p w:rsidR="00000000" w:rsidRDefault="00111A58">
      <w:pPr>
        <w:ind w:firstLine="225"/>
        <w:jc w:val="both"/>
        <w:rPr>
          <w:rFonts w:ascii="Times New Roman" w:hAnsi="Times New Roman"/>
          <w:sz w:val="20"/>
        </w:rPr>
      </w:pPr>
      <w:r>
        <w:rPr>
          <w:rFonts w:ascii="Times New Roman" w:hAnsi="Times New Roman"/>
          <w:i/>
          <w:sz w:val="20"/>
        </w:rPr>
        <w:t>Промышленные печи</w:t>
      </w:r>
      <w:r>
        <w:rPr>
          <w:rFonts w:ascii="Times New Roman" w:hAnsi="Times New Roman"/>
          <w:sz w:val="20"/>
        </w:rPr>
        <w:t xml:space="preserve"> - сборка каркасов, установка печной гарнитуры, приготовление растворов, расшивка поверхности кладки, кладка нагревательных электропечей, кла</w:t>
      </w:r>
      <w:r>
        <w:rPr>
          <w:rFonts w:ascii="Times New Roman" w:hAnsi="Times New Roman"/>
          <w:sz w:val="20"/>
        </w:rPr>
        <w:t xml:space="preserve">дка из красного тугоплавкого и </w:t>
      </w:r>
      <w:proofErr w:type="spellStart"/>
      <w:r>
        <w:rPr>
          <w:rFonts w:ascii="Times New Roman" w:hAnsi="Times New Roman"/>
          <w:sz w:val="20"/>
        </w:rPr>
        <w:t>трепельного</w:t>
      </w:r>
      <w:proofErr w:type="spellEnd"/>
      <w:r>
        <w:rPr>
          <w:rFonts w:ascii="Times New Roman" w:hAnsi="Times New Roman"/>
          <w:sz w:val="20"/>
        </w:rPr>
        <w:t xml:space="preserve"> кирпича при облицовке водотрубных котлов, кладка камерных печей и шахтных без кожуха, кладка боровов и каналов </w:t>
      </w:r>
      <w:proofErr w:type="spellStart"/>
      <w:r>
        <w:rPr>
          <w:rFonts w:ascii="Times New Roman" w:hAnsi="Times New Roman"/>
          <w:sz w:val="20"/>
        </w:rPr>
        <w:t>воздухо</w:t>
      </w:r>
      <w:proofErr w:type="spellEnd"/>
      <w:r>
        <w:rPr>
          <w:rFonts w:ascii="Times New Roman" w:hAnsi="Times New Roman"/>
          <w:sz w:val="20"/>
        </w:rPr>
        <w:t xml:space="preserve">- и газопроводов, кладка из красного и тугоплавкого кирпича для всех видов печей на цементных или сложных растворах, установка </w:t>
      </w:r>
      <w:proofErr w:type="spellStart"/>
      <w:r>
        <w:rPr>
          <w:rFonts w:ascii="Times New Roman" w:hAnsi="Times New Roman"/>
          <w:sz w:val="20"/>
        </w:rPr>
        <w:t>воздухо</w:t>
      </w:r>
      <w:proofErr w:type="spellEnd"/>
      <w:r>
        <w:rPr>
          <w:rFonts w:ascii="Times New Roman" w:hAnsi="Times New Roman"/>
          <w:sz w:val="20"/>
        </w:rPr>
        <w:t>- и газопроводов, кладка и ремонт заводских дымовых труб.</w:t>
      </w:r>
    </w:p>
    <w:p w:rsidR="00000000" w:rsidRDefault="00111A58">
      <w:pPr>
        <w:ind w:firstLine="225"/>
        <w:jc w:val="both"/>
        <w:rPr>
          <w:rFonts w:ascii="Times New Roman" w:hAnsi="Times New Roman"/>
          <w:sz w:val="20"/>
        </w:rPr>
      </w:pPr>
      <w:r>
        <w:rPr>
          <w:rFonts w:ascii="Times New Roman" w:hAnsi="Times New Roman"/>
          <w:i/>
          <w:sz w:val="20"/>
        </w:rPr>
        <w:t>Сварочные работы</w:t>
      </w:r>
      <w:r>
        <w:rPr>
          <w:rFonts w:ascii="Times New Roman" w:hAnsi="Times New Roman"/>
          <w:sz w:val="20"/>
        </w:rPr>
        <w:t xml:space="preserve"> - все разновидности сварки и резки металла и труб (которые допускается производить при отрицательных температурах), выполняемые при укладке тр</w:t>
      </w:r>
      <w:r>
        <w:rPr>
          <w:rFonts w:ascii="Times New Roman" w:hAnsi="Times New Roman"/>
          <w:sz w:val="20"/>
        </w:rPr>
        <w:t>убопроводов, санитарно-технических и монтажных работах, отнесенных к III группе.</w:t>
      </w:r>
    </w:p>
    <w:p w:rsidR="00000000" w:rsidRDefault="00111A58">
      <w:pPr>
        <w:ind w:firstLine="225"/>
        <w:jc w:val="both"/>
        <w:rPr>
          <w:rFonts w:ascii="Times New Roman" w:hAnsi="Times New Roman"/>
          <w:sz w:val="20"/>
        </w:rPr>
      </w:pPr>
      <w:r>
        <w:rPr>
          <w:rFonts w:ascii="Times New Roman" w:hAnsi="Times New Roman"/>
          <w:i/>
          <w:sz w:val="20"/>
        </w:rPr>
        <w:t>Электромонтажные работы</w:t>
      </w:r>
      <w:r>
        <w:rPr>
          <w:rFonts w:ascii="Times New Roman" w:hAnsi="Times New Roman"/>
          <w:sz w:val="20"/>
        </w:rPr>
        <w:t xml:space="preserve"> - все виды электромонтажных работ по монтажу воздушных линий электропередачи и связи, </w:t>
      </w:r>
      <w:proofErr w:type="spellStart"/>
      <w:r>
        <w:rPr>
          <w:rFonts w:ascii="Times New Roman" w:hAnsi="Times New Roman"/>
          <w:sz w:val="20"/>
        </w:rPr>
        <w:t>радиосооружений</w:t>
      </w:r>
      <w:proofErr w:type="spellEnd"/>
      <w:r>
        <w:rPr>
          <w:rFonts w:ascii="Times New Roman" w:hAnsi="Times New Roman"/>
          <w:sz w:val="20"/>
        </w:rPr>
        <w:t>, а также укладка через реки и водоемы кабельных линий электропередачи и связи.</w:t>
      </w:r>
    </w:p>
    <w:p w:rsidR="00000000" w:rsidRDefault="00111A58">
      <w:pPr>
        <w:ind w:firstLine="225"/>
        <w:jc w:val="both"/>
        <w:rPr>
          <w:rFonts w:ascii="Times New Roman" w:hAnsi="Times New Roman"/>
          <w:sz w:val="20"/>
        </w:rPr>
      </w:pPr>
      <w:r>
        <w:rPr>
          <w:rFonts w:ascii="Times New Roman" w:hAnsi="Times New Roman"/>
          <w:sz w:val="20"/>
        </w:rPr>
        <w:t xml:space="preserve">Примечание. Строительные и монтажные работы, не перечисленные в настоящем распределении, следует относить к той или иной группе по аналогии с приведенными видами и разновидностями работ.     </w:t>
      </w:r>
    </w:p>
    <w:p w:rsidR="00000000" w:rsidRDefault="00111A58">
      <w:pPr>
        <w:pStyle w:val="Heading"/>
        <w:jc w:val="center"/>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Пример определения усредненных ко</w:t>
      </w:r>
      <w:r>
        <w:rPr>
          <w:rFonts w:ascii="Times New Roman" w:hAnsi="Times New Roman"/>
          <w:sz w:val="20"/>
        </w:rPr>
        <w:t xml:space="preserve">эффициентов </w:t>
      </w:r>
    </w:p>
    <w:p w:rsidR="00000000" w:rsidRDefault="00111A58">
      <w:pPr>
        <w:rPr>
          <w:rFonts w:ascii="Times New Roman" w:hAnsi="Times New Roman"/>
          <w:sz w:val="20"/>
        </w:rPr>
      </w:pPr>
    </w:p>
    <w:p w:rsidR="00000000" w:rsidRDefault="00111A58">
      <w:pPr>
        <w:jc w:val="both"/>
        <w:rPr>
          <w:rFonts w:ascii="Times New Roman" w:hAnsi="Times New Roman"/>
          <w:sz w:val="20"/>
        </w:rPr>
      </w:pPr>
      <w:r>
        <w:rPr>
          <w:rFonts w:ascii="Times New Roman" w:hAnsi="Times New Roman"/>
          <w:sz w:val="20"/>
        </w:rPr>
        <w:t xml:space="preserve">Бригада плотников на строительстве в г. Иванове в феврале должна выполнить различные плотничные работы, часть из которых - на открытом воздухе и в </w:t>
      </w:r>
      <w:proofErr w:type="spellStart"/>
      <w:r>
        <w:rPr>
          <w:rFonts w:ascii="Times New Roman" w:hAnsi="Times New Roman"/>
          <w:sz w:val="20"/>
        </w:rPr>
        <w:t>необогреваемых</w:t>
      </w:r>
      <w:proofErr w:type="spellEnd"/>
      <w:r>
        <w:rPr>
          <w:rFonts w:ascii="Times New Roman" w:hAnsi="Times New Roman"/>
          <w:sz w:val="20"/>
        </w:rPr>
        <w:t xml:space="preserve"> помещениях.</w:t>
      </w:r>
    </w:p>
    <w:p w:rsidR="00000000" w:rsidRDefault="00111A58">
      <w:pPr>
        <w:ind w:firstLine="225"/>
        <w:jc w:val="both"/>
        <w:rPr>
          <w:rFonts w:ascii="Times New Roman" w:hAnsi="Times New Roman"/>
          <w:sz w:val="20"/>
        </w:rPr>
      </w:pPr>
      <w:r>
        <w:rPr>
          <w:rFonts w:ascii="Times New Roman" w:hAnsi="Times New Roman"/>
          <w:sz w:val="20"/>
        </w:rPr>
        <w:t>В соответствии с прил. 2 г. Иваново отнесен к 3-й температурной зоне, а плотничные работы - к I группе работ.</w:t>
      </w:r>
    </w:p>
    <w:p w:rsidR="00000000" w:rsidRDefault="00111A58">
      <w:pPr>
        <w:ind w:firstLine="225"/>
        <w:jc w:val="both"/>
        <w:rPr>
          <w:rFonts w:ascii="Times New Roman" w:hAnsi="Times New Roman"/>
          <w:sz w:val="20"/>
        </w:rPr>
      </w:pPr>
      <w:r>
        <w:rPr>
          <w:rFonts w:ascii="Times New Roman" w:hAnsi="Times New Roman"/>
          <w:sz w:val="20"/>
        </w:rPr>
        <w:t xml:space="preserve">Следовательно, в нарядах этой бригады к </w:t>
      </w:r>
      <w:proofErr w:type="spellStart"/>
      <w:r>
        <w:rPr>
          <w:rFonts w:ascii="Times New Roman" w:hAnsi="Times New Roman"/>
          <w:sz w:val="20"/>
        </w:rPr>
        <w:t>Н.вр</w:t>
      </w:r>
      <w:proofErr w:type="spellEnd"/>
      <w:r>
        <w:rPr>
          <w:rFonts w:ascii="Times New Roman" w:hAnsi="Times New Roman"/>
          <w:sz w:val="20"/>
        </w:rPr>
        <w:t xml:space="preserve">. и </w:t>
      </w:r>
      <w:proofErr w:type="spellStart"/>
      <w:r>
        <w:rPr>
          <w:rFonts w:ascii="Times New Roman" w:hAnsi="Times New Roman"/>
          <w:sz w:val="20"/>
        </w:rPr>
        <w:t>Расц</w:t>
      </w:r>
      <w:proofErr w:type="spellEnd"/>
      <w:r>
        <w:rPr>
          <w:rFonts w:ascii="Times New Roman" w:hAnsi="Times New Roman"/>
          <w:sz w:val="20"/>
        </w:rPr>
        <w:t xml:space="preserve">. на работы, выполняемые на открытом воздухе и в </w:t>
      </w:r>
      <w:proofErr w:type="spellStart"/>
      <w:r>
        <w:rPr>
          <w:rFonts w:ascii="Times New Roman" w:hAnsi="Times New Roman"/>
          <w:sz w:val="20"/>
        </w:rPr>
        <w:t>необогреваемых</w:t>
      </w:r>
      <w:proofErr w:type="spellEnd"/>
      <w:r>
        <w:rPr>
          <w:rFonts w:ascii="Times New Roman" w:hAnsi="Times New Roman"/>
          <w:sz w:val="20"/>
        </w:rPr>
        <w:t xml:space="preserve"> помещениях (нормируемые по </w:t>
      </w:r>
      <w:proofErr w:type="spellStart"/>
      <w:r>
        <w:rPr>
          <w:rFonts w:ascii="Times New Roman" w:hAnsi="Times New Roman"/>
          <w:sz w:val="20"/>
        </w:rPr>
        <w:t>ЕНиР</w:t>
      </w:r>
      <w:proofErr w:type="spellEnd"/>
      <w:r>
        <w:rPr>
          <w:rFonts w:ascii="Times New Roman" w:hAnsi="Times New Roman"/>
          <w:sz w:val="20"/>
        </w:rPr>
        <w:t xml:space="preserve"> и </w:t>
      </w:r>
      <w:proofErr w:type="spellStart"/>
      <w:r>
        <w:rPr>
          <w:rFonts w:ascii="Times New Roman" w:hAnsi="Times New Roman"/>
          <w:sz w:val="20"/>
        </w:rPr>
        <w:t>ВНиР</w:t>
      </w:r>
      <w:proofErr w:type="spellEnd"/>
      <w:r>
        <w:rPr>
          <w:rFonts w:ascii="Times New Roman" w:hAnsi="Times New Roman"/>
          <w:sz w:val="20"/>
        </w:rPr>
        <w:t xml:space="preserve">), должен быть применен коэффициент 1,13.     </w:t>
      </w:r>
    </w:p>
    <w:p w:rsidR="00000000" w:rsidRDefault="00111A58">
      <w:pPr>
        <w:jc w:val="right"/>
        <w:rPr>
          <w:rFonts w:ascii="Times New Roman" w:hAnsi="Times New Roman"/>
          <w:sz w:val="20"/>
        </w:rPr>
      </w:pPr>
    </w:p>
    <w:p w:rsidR="00000000" w:rsidRDefault="00111A58">
      <w:pPr>
        <w:jc w:val="right"/>
        <w:rPr>
          <w:rFonts w:ascii="Times New Roman" w:hAnsi="Times New Roman"/>
          <w:sz w:val="20"/>
        </w:rPr>
      </w:pPr>
      <w:r>
        <w:rPr>
          <w:rFonts w:ascii="Times New Roman" w:hAnsi="Times New Roman"/>
          <w:sz w:val="20"/>
        </w:rPr>
        <w:t>Приложение 4</w:t>
      </w:r>
    </w:p>
    <w:p w:rsidR="00000000" w:rsidRDefault="00111A58">
      <w:pPr>
        <w:pStyle w:val="Heading"/>
        <w:jc w:val="center"/>
        <w:rPr>
          <w:rFonts w:ascii="Times New Roman" w:hAnsi="Times New Roman"/>
          <w:sz w:val="20"/>
        </w:rPr>
      </w:pPr>
      <w:r>
        <w:rPr>
          <w:rFonts w:ascii="Times New Roman" w:hAnsi="Times New Roman"/>
          <w:sz w:val="20"/>
        </w:rPr>
        <w:t>ПЕРЕЧЕНЬ</w:t>
      </w:r>
    </w:p>
    <w:p w:rsidR="00000000" w:rsidRDefault="00111A58">
      <w:pPr>
        <w:pStyle w:val="Heading"/>
        <w:jc w:val="center"/>
        <w:rPr>
          <w:rFonts w:ascii="Times New Roman" w:hAnsi="Times New Roman"/>
          <w:sz w:val="20"/>
        </w:rPr>
      </w:pPr>
      <w:r>
        <w:rPr>
          <w:rFonts w:ascii="Times New Roman" w:hAnsi="Times New Roman"/>
          <w:sz w:val="20"/>
        </w:rPr>
        <w:t xml:space="preserve">РАБОТ С ТЯЖЕЛЫМИ И ВРЕДНЫМИ, ОСОБО ТЯЖЕЛЫМИ </w:t>
      </w:r>
    </w:p>
    <w:p w:rsidR="00000000" w:rsidRDefault="00111A58">
      <w:pPr>
        <w:pStyle w:val="Heading"/>
        <w:jc w:val="center"/>
        <w:rPr>
          <w:rFonts w:ascii="Times New Roman" w:hAnsi="Times New Roman"/>
          <w:sz w:val="20"/>
        </w:rPr>
      </w:pPr>
      <w:r>
        <w:rPr>
          <w:rFonts w:ascii="Times New Roman" w:hAnsi="Times New Roman"/>
          <w:sz w:val="20"/>
        </w:rPr>
        <w:t xml:space="preserve">И ОСОБО ВРЕДНЫМИ УСЛОВИЯМИ ТРУДА, НА КОТОРЫХ ПОВЫШАЮТСЯ </w:t>
      </w:r>
    </w:p>
    <w:p w:rsidR="00000000" w:rsidRDefault="00111A58">
      <w:pPr>
        <w:pStyle w:val="Heading"/>
        <w:jc w:val="center"/>
        <w:rPr>
          <w:rFonts w:ascii="Times New Roman" w:hAnsi="Times New Roman"/>
          <w:sz w:val="20"/>
        </w:rPr>
      </w:pPr>
      <w:r>
        <w:rPr>
          <w:rFonts w:ascii="Times New Roman" w:hAnsi="Times New Roman"/>
          <w:sz w:val="20"/>
        </w:rPr>
        <w:t xml:space="preserve">ЧАСОВЫЕ ТАРИФНЫЕ СТАВКИ РАБОЧИМ </w:t>
      </w:r>
    </w:p>
    <w:p w:rsidR="00000000" w:rsidRDefault="00111A58">
      <w:pPr>
        <w:pStyle w:val="Heading"/>
        <w:jc w:val="center"/>
        <w:rPr>
          <w:rFonts w:ascii="Times New Roman" w:hAnsi="Times New Roman"/>
          <w:sz w:val="20"/>
        </w:rPr>
      </w:pPr>
      <w:r>
        <w:rPr>
          <w:rFonts w:ascii="Times New Roman" w:hAnsi="Times New Roman"/>
          <w:sz w:val="20"/>
        </w:rPr>
        <w:t>ЗА УСЛОВИЯ ТРУДА В СТРОИТЕЛЬСТВЕ И НА РЕМОНТНО-</w:t>
      </w:r>
    </w:p>
    <w:p w:rsidR="00000000" w:rsidRDefault="00111A58">
      <w:pPr>
        <w:pStyle w:val="Heading"/>
        <w:jc w:val="center"/>
        <w:rPr>
          <w:rFonts w:ascii="Times New Roman" w:hAnsi="Times New Roman"/>
          <w:sz w:val="20"/>
        </w:rPr>
      </w:pPr>
      <w:r>
        <w:rPr>
          <w:rFonts w:ascii="Times New Roman" w:hAnsi="Times New Roman"/>
          <w:sz w:val="20"/>
        </w:rPr>
        <w:t xml:space="preserve">СТРОИТЕЛЬНЫХ РАБОТАХ </w:t>
      </w:r>
    </w:p>
    <w:p w:rsidR="00000000" w:rsidRDefault="00111A58">
      <w:pPr>
        <w:jc w:val="center"/>
        <w:rPr>
          <w:rFonts w:ascii="Times New Roman" w:hAnsi="Times New Roman"/>
          <w:sz w:val="20"/>
        </w:rPr>
      </w:pPr>
    </w:p>
    <w:p w:rsidR="00000000" w:rsidRDefault="00111A58">
      <w:pPr>
        <w:jc w:val="center"/>
        <w:rPr>
          <w:rFonts w:ascii="Times New Roman" w:hAnsi="Times New Roman"/>
          <w:i/>
          <w:sz w:val="20"/>
        </w:rPr>
      </w:pPr>
      <w:r>
        <w:rPr>
          <w:rFonts w:ascii="Times New Roman" w:hAnsi="Times New Roman"/>
          <w:i/>
          <w:sz w:val="20"/>
        </w:rPr>
        <w:t xml:space="preserve">Утвержден постановлением </w:t>
      </w:r>
      <w:proofErr w:type="spellStart"/>
      <w:r>
        <w:rPr>
          <w:rFonts w:ascii="Times New Roman" w:hAnsi="Times New Roman"/>
          <w:i/>
          <w:sz w:val="20"/>
        </w:rPr>
        <w:t>Госкомтруда</w:t>
      </w:r>
      <w:proofErr w:type="spellEnd"/>
      <w:r>
        <w:rPr>
          <w:rFonts w:ascii="Times New Roman" w:hAnsi="Times New Roman"/>
          <w:i/>
          <w:sz w:val="20"/>
        </w:rPr>
        <w:t xml:space="preserve"> СССР и Секретариата ВЦСПС от 1 октября 1986 г. № 374/22-60</w:t>
      </w:r>
    </w:p>
    <w:p w:rsidR="00000000" w:rsidRDefault="00111A58">
      <w:pPr>
        <w:jc w:val="center"/>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 xml:space="preserve">I.  Работы с тяжелыми и вредными условиями труда </w:t>
      </w:r>
    </w:p>
    <w:p w:rsidR="00000000" w:rsidRDefault="00111A58">
      <w:pPr>
        <w:rPr>
          <w:rFonts w:ascii="Times New Roman" w:hAnsi="Times New Roman"/>
          <w:sz w:val="20"/>
        </w:rPr>
      </w:pPr>
    </w:p>
    <w:p w:rsidR="00000000" w:rsidRDefault="00111A58">
      <w:pPr>
        <w:jc w:val="both"/>
        <w:rPr>
          <w:rFonts w:ascii="Times New Roman" w:hAnsi="Times New Roman"/>
          <w:sz w:val="20"/>
        </w:rPr>
      </w:pPr>
      <w:r>
        <w:rPr>
          <w:rFonts w:ascii="Times New Roman" w:hAnsi="Times New Roman"/>
          <w:sz w:val="20"/>
        </w:rPr>
        <w:t>1. Бурение шпуров механизированным инструментом.</w:t>
      </w:r>
    </w:p>
    <w:p w:rsidR="00000000" w:rsidRDefault="00111A58">
      <w:pPr>
        <w:ind w:firstLine="225"/>
        <w:jc w:val="both"/>
        <w:rPr>
          <w:rFonts w:ascii="Times New Roman" w:hAnsi="Times New Roman"/>
          <w:sz w:val="20"/>
        </w:rPr>
      </w:pPr>
      <w:r>
        <w:rPr>
          <w:rFonts w:ascii="Times New Roman" w:hAnsi="Times New Roman"/>
          <w:sz w:val="20"/>
        </w:rPr>
        <w:t xml:space="preserve">2. Вулканизация при ремонте </w:t>
      </w:r>
      <w:proofErr w:type="spellStart"/>
      <w:r>
        <w:rPr>
          <w:rFonts w:ascii="Times New Roman" w:hAnsi="Times New Roman"/>
          <w:sz w:val="20"/>
        </w:rPr>
        <w:t>аглолент</w:t>
      </w:r>
      <w:proofErr w:type="spellEnd"/>
      <w:r>
        <w:rPr>
          <w:rFonts w:ascii="Times New Roman" w:hAnsi="Times New Roman"/>
          <w:sz w:val="20"/>
        </w:rPr>
        <w:t>.</w:t>
      </w:r>
    </w:p>
    <w:p w:rsidR="00000000" w:rsidRDefault="00111A58">
      <w:pPr>
        <w:ind w:firstLine="225"/>
        <w:jc w:val="both"/>
        <w:rPr>
          <w:rFonts w:ascii="Times New Roman" w:hAnsi="Times New Roman"/>
          <w:sz w:val="20"/>
        </w:rPr>
      </w:pPr>
      <w:r>
        <w:rPr>
          <w:rFonts w:ascii="Times New Roman" w:hAnsi="Times New Roman"/>
          <w:sz w:val="20"/>
        </w:rPr>
        <w:t>3. Гашение извести.</w:t>
      </w:r>
    </w:p>
    <w:p w:rsidR="00000000" w:rsidRDefault="00111A58">
      <w:pPr>
        <w:ind w:firstLine="225"/>
        <w:jc w:val="both"/>
        <w:rPr>
          <w:rFonts w:ascii="Times New Roman" w:hAnsi="Times New Roman"/>
          <w:sz w:val="20"/>
        </w:rPr>
      </w:pPr>
      <w:r>
        <w:rPr>
          <w:rFonts w:ascii="Times New Roman" w:hAnsi="Times New Roman"/>
          <w:sz w:val="20"/>
        </w:rPr>
        <w:t xml:space="preserve">4. Газосварочные и </w:t>
      </w:r>
      <w:proofErr w:type="spellStart"/>
      <w:r>
        <w:rPr>
          <w:rFonts w:ascii="Times New Roman" w:hAnsi="Times New Roman"/>
          <w:sz w:val="20"/>
        </w:rPr>
        <w:t>газорезательные</w:t>
      </w:r>
      <w:proofErr w:type="spellEnd"/>
      <w:r>
        <w:rPr>
          <w:rFonts w:ascii="Times New Roman" w:hAnsi="Times New Roman"/>
          <w:sz w:val="20"/>
        </w:rPr>
        <w:t xml:space="preserve"> работы</w:t>
      </w:r>
      <w:r>
        <w:rPr>
          <w:rFonts w:ascii="Times New Roman" w:hAnsi="Times New Roman"/>
          <w:sz w:val="20"/>
        </w:rPr>
        <w:t xml:space="preserve">  (кроме указанных в разд. II).</w:t>
      </w:r>
    </w:p>
    <w:p w:rsidR="00000000" w:rsidRDefault="00111A58">
      <w:pPr>
        <w:ind w:firstLine="225"/>
        <w:jc w:val="both"/>
        <w:rPr>
          <w:rFonts w:ascii="Times New Roman" w:hAnsi="Times New Roman"/>
          <w:sz w:val="20"/>
        </w:rPr>
      </w:pPr>
      <w:r>
        <w:rPr>
          <w:rFonts w:ascii="Times New Roman" w:hAnsi="Times New Roman"/>
          <w:sz w:val="20"/>
        </w:rPr>
        <w:t>5. Заготовка и установка в конструкции и сооружения арматуры (сетки, каркасы и др.) вручную.</w:t>
      </w:r>
    </w:p>
    <w:p w:rsidR="00000000" w:rsidRDefault="00111A58">
      <w:pPr>
        <w:ind w:firstLine="225"/>
        <w:jc w:val="both"/>
        <w:rPr>
          <w:rFonts w:ascii="Times New Roman" w:hAnsi="Times New Roman"/>
          <w:sz w:val="20"/>
        </w:rPr>
      </w:pPr>
      <w:r>
        <w:rPr>
          <w:rFonts w:ascii="Times New Roman" w:hAnsi="Times New Roman"/>
          <w:sz w:val="20"/>
        </w:rPr>
        <w:t>6. Изоляция поверхностей стеклянным волокном, шлаковатой, асбестом, горячими мастиками на асфальтовой и битумной основе, перхлорвиниловыми и бакелитовыми материалами.</w:t>
      </w:r>
    </w:p>
    <w:p w:rsidR="00000000" w:rsidRDefault="00111A58">
      <w:pPr>
        <w:ind w:firstLine="225"/>
        <w:jc w:val="both"/>
        <w:rPr>
          <w:rFonts w:ascii="Times New Roman" w:hAnsi="Times New Roman"/>
          <w:sz w:val="20"/>
        </w:rPr>
      </w:pPr>
      <w:r>
        <w:rPr>
          <w:rFonts w:ascii="Times New Roman" w:hAnsi="Times New Roman"/>
          <w:sz w:val="20"/>
        </w:rPr>
        <w:t xml:space="preserve">7. Кислотоупорные винипластовые и </w:t>
      </w:r>
      <w:proofErr w:type="spellStart"/>
      <w:r>
        <w:rPr>
          <w:rFonts w:ascii="Times New Roman" w:hAnsi="Times New Roman"/>
          <w:sz w:val="20"/>
        </w:rPr>
        <w:t>гуммировочные</w:t>
      </w:r>
      <w:proofErr w:type="spellEnd"/>
      <w:r>
        <w:rPr>
          <w:rFonts w:ascii="Times New Roman" w:hAnsi="Times New Roman"/>
          <w:sz w:val="20"/>
        </w:rPr>
        <w:t xml:space="preserve"> работы, а также работы с применением сырого </w:t>
      </w:r>
      <w:proofErr w:type="spellStart"/>
      <w:r>
        <w:rPr>
          <w:rFonts w:ascii="Times New Roman" w:hAnsi="Times New Roman"/>
          <w:sz w:val="20"/>
        </w:rPr>
        <w:t>фаолита</w:t>
      </w:r>
      <w:proofErr w:type="spellEnd"/>
      <w:r>
        <w:rPr>
          <w:rFonts w:ascii="Times New Roman" w:hAnsi="Times New Roman"/>
          <w:sz w:val="20"/>
        </w:rPr>
        <w:t xml:space="preserve"> и </w:t>
      </w:r>
      <w:proofErr w:type="spellStart"/>
      <w:r>
        <w:rPr>
          <w:rFonts w:ascii="Times New Roman" w:hAnsi="Times New Roman"/>
          <w:sz w:val="20"/>
        </w:rPr>
        <w:t>асбовинила</w:t>
      </w:r>
      <w:proofErr w:type="spellEnd"/>
      <w:r>
        <w:rPr>
          <w:rFonts w:ascii="Times New Roman" w:hAnsi="Times New Roman"/>
          <w:sz w:val="20"/>
        </w:rPr>
        <w:t>.</w:t>
      </w:r>
    </w:p>
    <w:p w:rsidR="00000000" w:rsidRDefault="00111A58">
      <w:pPr>
        <w:ind w:firstLine="225"/>
        <w:jc w:val="both"/>
        <w:rPr>
          <w:rFonts w:ascii="Times New Roman" w:hAnsi="Times New Roman"/>
          <w:sz w:val="20"/>
        </w:rPr>
      </w:pPr>
      <w:r>
        <w:rPr>
          <w:rFonts w:ascii="Times New Roman" w:hAnsi="Times New Roman"/>
          <w:sz w:val="20"/>
        </w:rPr>
        <w:t xml:space="preserve">8. Клепка с применением </w:t>
      </w:r>
      <w:proofErr w:type="spellStart"/>
      <w:r>
        <w:rPr>
          <w:rFonts w:ascii="Times New Roman" w:hAnsi="Times New Roman"/>
          <w:sz w:val="20"/>
        </w:rPr>
        <w:t>пневмоинструмента</w:t>
      </w:r>
      <w:proofErr w:type="spellEnd"/>
      <w:r>
        <w:rPr>
          <w:rFonts w:ascii="Times New Roman" w:hAnsi="Times New Roman"/>
          <w:sz w:val="20"/>
        </w:rPr>
        <w:t xml:space="preserve"> (за исключением работ в закрытых сосудах).</w:t>
      </w:r>
    </w:p>
    <w:p w:rsidR="00000000" w:rsidRDefault="00111A58">
      <w:pPr>
        <w:ind w:firstLine="225"/>
        <w:jc w:val="both"/>
        <w:rPr>
          <w:rFonts w:ascii="Times New Roman" w:hAnsi="Times New Roman"/>
          <w:sz w:val="20"/>
        </w:rPr>
      </w:pPr>
      <w:r>
        <w:rPr>
          <w:rFonts w:ascii="Times New Roman" w:hAnsi="Times New Roman"/>
          <w:sz w:val="20"/>
        </w:rPr>
        <w:t>9. Крепление конструк</w:t>
      </w:r>
      <w:r>
        <w:rPr>
          <w:rFonts w:ascii="Times New Roman" w:hAnsi="Times New Roman"/>
          <w:sz w:val="20"/>
        </w:rPr>
        <w:t>ций и деталей с применением монтажного пистолета.</w:t>
      </w:r>
    </w:p>
    <w:p w:rsidR="00000000" w:rsidRDefault="00111A58">
      <w:pPr>
        <w:ind w:firstLine="225"/>
        <w:jc w:val="both"/>
        <w:rPr>
          <w:rFonts w:ascii="Times New Roman" w:hAnsi="Times New Roman"/>
          <w:sz w:val="20"/>
        </w:rPr>
      </w:pPr>
      <w:r>
        <w:rPr>
          <w:rFonts w:ascii="Times New Roman" w:hAnsi="Times New Roman"/>
          <w:sz w:val="20"/>
        </w:rPr>
        <w:t xml:space="preserve">10. Малярные работы с применением асфальтового, </w:t>
      </w:r>
      <w:proofErr w:type="spellStart"/>
      <w:r>
        <w:rPr>
          <w:rFonts w:ascii="Times New Roman" w:hAnsi="Times New Roman"/>
          <w:sz w:val="20"/>
        </w:rPr>
        <w:t>кузбасского</w:t>
      </w:r>
      <w:proofErr w:type="spellEnd"/>
      <w:r>
        <w:rPr>
          <w:rFonts w:ascii="Times New Roman" w:hAnsi="Times New Roman"/>
          <w:sz w:val="20"/>
        </w:rPr>
        <w:t xml:space="preserve"> и печного лаков в закрытых помещениях с применением нитрокрасок и лаков, содержащих бензол, толуол, сложные спирты и другие вредные химические вещества, а также приготовление составов для этих красок.</w:t>
      </w:r>
    </w:p>
    <w:p w:rsidR="00000000" w:rsidRDefault="00111A58">
      <w:pPr>
        <w:ind w:firstLine="225"/>
        <w:jc w:val="both"/>
        <w:rPr>
          <w:rFonts w:ascii="Times New Roman" w:hAnsi="Times New Roman"/>
          <w:sz w:val="20"/>
        </w:rPr>
      </w:pPr>
      <w:r>
        <w:rPr>
          <w:rFonts w:ascii="Times New Roman" w:hAnsi="Times New Roman"/>
          <w:sz w:val="20"/>
        </w:rPr>
        <w:t xml:space="preserve">11. Нанесение с помощью пистолетов и удочек огнезащитного покрытия на металлоконструкции с применением состава, содержащего винилацетат, </w:t>
      </w:r>
      <w:proofErr w:type="spellStart"/>
      <w:r>
        <w:rPr>
          <w:rFonts w:ascii="Times New Roman" w:hAnsi="Times New Roman"/>
          <w:sz w:val="20"/>
        </w:rPr>
        <w:t>меламиномочевиноформальдегидные</w:t>
      </w:r>
      <w:proofErr w:type="spellEnd"/>
      <w:r>
        <w:rPr>
          <w:rFonts w:ascii="Times New Roman" w:hAnsi="Times New Roman"/>
          <w:sz w:val="20"/>
        </w:rPr>
        <w:t xml:space="preserve"> смолы, полифосфат аммония, асбес</w:t>
      </w:r>
      <w:r>
        <w:rPr>
          <w:rFonts w:ascii="Times New Roman" w:hAnsi="Times New Roman"/>
          <w:sz w:val="20"/>
        </w:rPr>
        <w:t>т (ВПМ-2) и другие вредные химические вещества.</w:t>
      </w:r>
    </w:p>
    <w:p w:rsidR="00000000" w:rsidRDefault="00111A58">
      <w:pPr>
        <w:ind w:firstLine="225"/>
        <w:jc w:val="both"/>
        <w:rPr>
          <w:rFonts w:ascii="Times New Roman" w:hAnsi="Times New Roman"/>
          <w:sz w:val="20"/>
        </w:rPr>
      </w:pPr>
      <w:r>
        <w:rPr>
          <w:rFonts w:ascii="Times New Roman" w:hAnsi="Times New Roman"/>
          <w:sz w:val="20"/>
        </w:rPr>
        <w:t>12. Нанесение антикоррозионных покрытий на металлоконструкции с применением химических составов, содержащих эпоксидные, фенолформальдегидные, мочевиноформальдегидные, перхлорвиниловые и другие вредные химические вещества, а также приготовление составов для этих покрытий.</w:t>
      </w:r>
    </w:p>
    <w:p w:rsidR="00000000" w:rsidRDefault="00111A58">
      <w:pPr>
        <w:ind w:firstLine="225"/>
        <w:jc w:val="both"/>
        <w:rPr>
          <w:rFonts w:ascii="Times New Roman" w:hAnsi="Times New Roman"/>
          <w:sz w:val="20"/>
        </w:rPr>
      </w:pPr>
      <w:r>
        <w:rPr>
          <w:rFonts w:ascii="Times New Roman" w:hAnsi="Times New Roman"/>
          <w:sz w:val="20"/>
        </w:rPr>
        <w:t>13. Нанесение на поверхности штукатурного раствора вручную, затирка поверхностей вручную.</w:t>
      </w:r>
    </w:p>
    <w:p w:rsidR="00000000" w:rsidRDefault="00111A58">
      <w:pPr>
        <w:ind w:firstLine="225"/>
        <w:jc w:val="both"/>
        <w:rPr>
          <w:rFonts w:ascii="Times New Roman" w:hAnsi="Times New Roman"/>
          <w:sz w:val="20"/>
        </w:rPr>
      </w:pPr>
      <w:r>
        <w:rPr>
          <w:rFonts w:ascii="Times New Roman" w:hAnsi="Times New Roman"/>
          <w:sz w:val="20"/>
        </w:rPr>
        <w:t>14. Облицовочные работы с применением ксилолитовой массы, поливинилхлоридных, поливинилацетатных, фено</w:t>
      </w:r>
      <w:r>
        <w:rPr>
          <w:rFonts w:ascii="Times New Roman" w:hAnsi="Times New Roman"/>
          <w:sz w:val="20"/>
        </w:rPr>
        <w:t>лформальдегидных, эпоксидных и других синтетических смол, а также мастик на асфальтовой и битумной основе.</w:t>
      </w:r>
    </w:p>
    <w:p w:rsidR="00000000" w:rsidRDefault="00111A58">
      <w:pPr>
        <w:ind w:firstLine="225"/>
        <w:jc w:val="both"/>
        <w:rPr>
          <w:rFonts w:ascii="Times New Roman" w:hAnsi="Times New Roman"/>
          <w:sz w:val="20"/>
        </w:rPr>
      </w:pPr>
      <w:r>
        <w:rPr>
          <w:rFonts w:ascii="Times New Roman" w:hAnsi="Times New Roman"/>
          <w:sz w:val="20"/>
        </w:rPr>
        <w:t>15. Обработка природного камня вручную и с применением механизированного инструмента, облицовка поверхностей природным камнем вручную.</w:t>
      </w:r>
    </w:p>
    <w:p w:rsidR="00000000" w:rsidRDefault="00111A58">
      <w:pPr>
        <w:ind w:firstLine="225"/>
        <w:jc w:val="both"/>
        <w:rPr>
          <w:rFonts w:ascii="Times New Roman" w:hAnsi="Times New Roman"/>
          <w:sz w:val="20"/>
        </w:rPr>
      </w:pPr>
      <w:r>
        <w:rPr>
          <w:rFonts w:ascii="Times New Roman" w:hAnsi="Times New Roman"/>
          <w:sz w:val="20"/>
        </w:rPr>
        <w:t>16. Очистка поверхностей с помощью пескоструйных аппаратов (за исключением работ, выполняемых в помещениях или емкостях).</w:t>
      </w:r>
    </w:p>
    <w:p w:rsidR="00000000" w:rsidRDefault="00111A58">
      <w:pPr>
        <w:ind w:firstLine="225"/>
        <w:jc w:val="both"/>
        <w:rPr>
          <w:rFonts w:ascii="Times New Roman" w:hAnsi="Times New Roman"/>
          <w:sz w:val="20"/>
        </w:rPr>
      </w:pPr>
      <w:r>
        <w:rPr>
          <w:rFonts w:ascii="Times New Roman" w:hAnsi="Times New Roman"/>
          <w:sz w:val="20"/>
        </w:rPr>
        <w:t>17. Обработка, шлифовка и полировка каменных строительных материалов сухим способом.</w:t>
      </w:r>
    </w:p>
    <w:p w:rsidR="00000000" w:rsidRDefault="00111A58">
      <w:pPr>
        <w:ind w:firstLine="225"/>
        <w:jc w:val="both"/>
        <w:rPr>
          <w:rFonts w:ascii="Times New Roman" w:hAnsi="Times New Roman"/>
          <w:sz w:val="20"/>
        </w:rPr>
      </w:pPr>
      <w:r>
        <w:rPr>
          <w:rFonts w:ascii="Times New Roman" w:hAnsi="Times New Roman"/>
          <w:sz w:val="20"/>
        </w:rPr>
        <w:t>18. Обработка древесины и войлока антисептиками и огнезащитными</w:t>
      </w:r>
      <w:r>
        <w:rPr>
          <w:rFonts w:ascii="Times New Roman" w:hAnsi="Times New Roman"/>
          <w:sz w:val="20"/>
        </w:rPr>
        <w:t xml:space="preserve"> материалами, а также их приготовление.</w:t>
      </w:r>
    </w:p>
    <w:p w:rsidR="00000000" w:rsidRDefault="00111A58">
      <w:pPr>
        <w:ind w:firstLine="225"/>
        <w:jc w:val="both"/>
        <w:rPr>
          <w:rFonts w:ascii="Times New Roman" w:hAnsi="Times New Roman"/>
          <w:sz w:val="20"/>
        </w:rPr>
      </w:pPr>
      <w:r>
        <w:rPr>
          <w:rFonts w:ascii="Times New Roman" w:hAnsi="Times New Roman"/>
          <w:sz w:val="20"/>
        </w:rPr>
        <w:t>19. Обслуживание ацетиленовых, аммиачных и хлорных компрессорных установок (компрессоров).</w:t>
      </w:r>
    </w:p>
    <w:p w:rsidR="00000000" w:rsidRDefault="00111A58">
      <w:pPr>
        <w:ind w:firstLine="225"/>
        <w:jc w:val="both"/>
        <w:rPr>
          <w:rFonts w:ascii="Times New Roman" w:hAnsi="Times New Roman"/>
          <w:sz w:val="20"/>
        </w:rPr>
      </w:pPr>
      <w:r>
        <w:rPr>
          <w:rFonts w:ascii="Times New Roman" w:hAnsi="Times New Roman"/>
          <w:sz w:val="20"/>
        </w:rPr>
        <w:t xml:space="preserve">20. Обслуживание шпалоподбивочных, щебнеочистительных и </w:t>
      </w:r>
      <w:proofErr w:type="spellStart"/>
      <w:r>
        <w:rPr>
          <w:rFonts w:ascii="Times New Roman" w:hAnsi="Times New Roman"/>
          <w:sz w:val="20"/>
        </w:rPr>
        <w:t>щебнеуплотнительных</w:t>
      </w:r>
      <w:proofErr w:type="spellEnd"/>
      <w:r>
        <w:rPr>
          <w:rFonts w:ascii="Times New Roman" w:hAnsi="Times New Roman"/>
          <w:sz w:val="20"/>
        </w:rPr>
        <w:t xml:space="preserve"> машин.</w:t>
      </w:r>
    </w:p>
    <w:p w:rsidR="00000000" w:rsidRDefault="00111A58">
      <w:pPr>
        <w:ind w:firstLine="225"/>
        <w:jc w:val="both"/>
        <w:rPr>
          <w:rFonts w:ascii="Times New Roman" w:hAnsi="Times New Roman"/>
          <w:sz w:val="20"/>
        </w:rPr>
      </w:pPr>
      <w:r>
        <w:rPr>
          <w:rFonts w:ascii="Times New Roman" w:hAnsi="Times New Roman"/>
          <w:sz w:val="20"/>
        </w:rPr>
        <w:t>21. Пайка свинцом по свинцу.</w:t>
      </w:r>
    </w:p>
    <w:p w:rsidR="00000000" w:rsidRDefault="00111A58">
      <w:pPr>
        <w:ind w:firstLine="225"/>
        <w:jc w:val="both"/>
        <w:rPr>
          <w:rFonts w:ascii="Times New Roman" w:hAnsi="Times New Roman"/>
          <w:sz w:val="20"/>
        </w:rPr>
      </w:pPr>
      <w:r>
        <w:rPr>
          <w:rFonts w:ascii="Times New Roman" w:hAnsi="Times New Roman"/>
          <w:sz w:val="20"/>
        </w:rPr>
        <w:t>22. Приготовление смесей, мастик, растворов, эмульсий, содержащих асфальт, битум и синтетические смолы.</w:t>
      </w:r>
    </w:p>
    <w:p w:rsidR="00000000" w:rsidRDefault="00111A58">
      <w:pPr>
        <w:ind w:firstLine="225"/>
        <w:jc w:val="both"/>
        <w:rPr>
          <w:rFonts w:ascii="Times New Roman" w:hAnsi="Times New Roman"/>
          <w:sz w:val="20"/>
        </w:rPr>
      </w:pPr>
      <w:r>
        <w:rPr>
          <w:rFonts w:ascii="Times New Roman" w:hAnsi="Times New Roman"/>
          <w:sz w:val="20"/>
        </w:rPr>
        <w:t xml:space="preserve">23. Пробивка вручную и механизированным инструментом отверстий (борозд, ниш и т. п.) в каменных конструкциях, </w:t>
      </w:r>
      <w:proofErr w:type="spellStart"/>
      <w:r>
        <w:rPr>
          <w:rFonts w:ascii="Times New Roman" w:hAnsi="Times New Roman"/>
          <w:sz w:val="20"/>
        </w:rPr>
        <w:t>размолка</w:t>
      </w:r>
      <w:proofErr w:type="spellEnd"/>
      <w:r>
        <w:rPr>
          <w:rFonts w:ascii="Times New Roman" w:hAnsi="Times New Roman"/>
          <w:sz w:val="20"/>
        </w:rPr>
        <w:t xml:space="preserve"> вручную каменных конструкций на сложных и цеме</w:t>
      </w:r>
      <w:r>
        <w:rPr>
          <w:rFonts w:ascii="Times New Roman" w:hAnsi="Times New Roman"/>
          <w:sz w:val="20"/>
        </w:rPr>
        <w:t>нтных растворах.</w:t>
      </w:r>
    </w:p>
    <w:p w:rsidR="00000000" w:rsidRDefault="00111A58">
      <w:pPr>
        <w:ind w:firstLine="225"/>
        <w:jc w:val="both"/>
        <w:rPr>
          <w:rFonts w:ascii="Times New Roman" w:hAnsi="Times New Roman"/>
          <w:sz w:val="20"/>
        </w:rPr>
      </w:pPr>
      <w:r>
        <w:rPr>
          <w:rFonts w:ascii="Times New Roman" w:hAnsi="Times New Roman"/>
          <w:sz w:val="20"/>
        </w:rPr>
        <w:t xml:space="preserve">24. Пробивка отверстий (борозд, ниш и т. п.) в бетонных и железобетонных конструкциях, срубка голов железобетонных свай, разломка бетонных и железобетонных конструкций с применением механизированного инструмента, насечка бетонных поверхностей вручную или с применением </w:t>
      </w:r>
      <w:proofErr w:type="spellStart"/>
      <w:r>
        <w:rPr>
          <w:rFonts w:ascii="Times New Roman" w:hAnsi="Times New Roman"/>
          <w:sz w:val="20"/>
        </w:rPr>
        <w:t>пневмоинструментов</w:t>
      </w:r>
      <w:proofErr w:type="spellEnd"/>
      <w:r>
        <w:rPr>
          <w:rFonts w:ascii="Times New Roman" w:hAnsi="Times New Roman"/>
          <w:sz w:val="20"/>
        </w:rPr>
        <w:t>.</w:t>
      </w:r>
    </w:p>
    <w:p w:rsidR="00000000" w:rsidRDefault="00111A58">
      <w:pPr>
        <w:ind w:firstLine="225"/>
        <w:jc w:val="both"/>
        <w:rPr>
          <w:rFonts w:ascii="Times New Roman" w:hAnsi="Times New Roman"/>
          <w:sz w:val="20"/>
        </w:rPr>
      </w:pPr>
      <w:r>
        <w:rPr>
          <w:rFonts w:ascii="Times New Roman" w:hAnsi="Times New Roman"/>
          <w:sz w:val="20"/>
        </w:rPr>
        <w:t>25. Разработка грунта и горных пород гидромониторами.</w:t>
      </w:r>
    </w:p>
    <w:p w:rsidR="00000000" w:rsidRDefault="00111A58">
      <w:pPr>
        <w:ind w:firstLine="225"/>
        <w:jc w:val="both"/>
        <w:rPr>
          <w:rFonts w:ascii="Times New Roman" w:hAnsi="Times New Roman"/>
          <w:sz w:val="20"/>
        </w:rPr>
      </w:pPr>
      <w:r>
        <w:rPr>
          <w:rFonts w:ascii="Times New Roman" w:hAnsi="Times New Roman"/>
          <w:sz w:val="20"/>
        </w:rPr>
        <w:t xml:space="preserve">26. Разработка вручную грунта на проходке питьевых, водозаборных и опускных колодцев, шурфов глубиной свыше 5 до 10 м, штолен протяженностью до 20 м, а </w:t>
      </w:r>
      <w:r>
        <w:rPr>
          <w:rFonts w:ascii="Times New Roman" w:hAnsi="Times New Roman"/>
          <w:sz w:val="20"/>
        </w:rPr>
        <w:t>также разработка грунта под ножом опускного колодца и при посадке колодца.</w:t>
      </w:r>
    </w:p>
    <w:p w:rsidR="00000000" w:rsidRDefault="00111A58">
      <w:pPr>
        <w:ind w:firstLine="225"/>
        <w:jc w:val="both"/>
        <w:rPr>
          <w:rFonts w:ascii="Times New Roman" w:hAnsi="Times New Roman"/>
          <w:sz w:val="20"/>
        </w:rPr>
      </w:pPr>
      <w:r>
        <w:rPr>
          <w:rFonts w:ascii="Times New Roman" w:hAnsi="Times New Roman"/>
          <w:sz w:val="20"/>
        </w:rPr>
        <w:t xml:space="preserve">27. Разработка грунтов III группы вручную с применением ломов и кирок, а также грунтов всех групп с применением </w:t>
      </w:r>
      <w:proofErr w:type="spellStart"/>
      <w:r>
        <w:rPr>
          <w:rFonts w:ascii="Times New Roman" w:hAnsi="Times New Roman"/>
          <w:sz w:val="20"/>
        </w:rPr>
        <w:t>пневмоинструмента</w:t>
      </w:r>
      <w:proofErr w:type="spellEnd"/>
      <w:r>
        <w:rPr>
          <w:rFonts w:ascii="Times New Roman" w:hAnsi="Times New Roman"/>
          <w:sz w:val="20"/>
        </w:rPr>
        <w:t xml:space="preserve"> (кроме работ, указанных в п. 26).</w:t>
      </w:r>
    </w:p>
    <w:p w:rsidR="00000000" w:rsidRDefault="00111A58">
      <w:pPr>
        <w:ind w:firstLine="225"/>
        <w:jc w:val="both"/>
        <w:rPr>
          <w:rFonts w:ascii="Times New Roman" w:hAnsi="Times New Roman"/>
          <w:sz w:val="20"/>
        </w:rPr>
      </w:pPr>
      <w:r>
        <w:rPr>
          <w:rFonts w:ascii="Times New Roman" w:hAnsi="Times New Roman"/>
          <w:sz w:val="20"/>
        </w:rPr>
        <w:t>28. Разработка плывунов вручную.</w:t>
      </w:r>
    </w:p>
    <w:p w:rsidR="00000000" w:rsidRDefault="00111A58">
      <w:pPr>
        <w:ind w:firstLine="225"/>
        <w:jc w:val="both"/>
        <w:rPr>
          <w:rFonts w:ascii="Times New Roman" w:hAnsi="Times New Roman"/>
          <w:sz w:val="20"/>
        </w:rPr>
      </w:pPr>
      <w:r>
        <w:rPr>
          <w:rFonts w:ascii="Times New Roman" w:hAnsi="Times New Roman"/>
          <w:sz w:val="20"/>
        </w:rPr>
        <w:t xml:space="preserve">29. Работы по устройству и ремонту верхнего строения пути с применением электрических и пневматических </w:t>
      </w:r>
      <w:proofErr w:type="spellStart"/>
      <w:r>
        <w:rPr>
          <w:rFonts w:ascii="Times New Roman" w:hAnsi="Times New Roman"/>
          <w:sz w:val="20"/>
        </w:rPr>
        <w:t>шпалоподбойников</w:t>
      </w:r>
      <w:proofErr w:type="spellEnd"/>
      <w:r>
        <w:rPr>
          <w:rFonts w:ascii="Times New Roman" w:hAnsi="Times New Roman"/>
          <w:sz w:val="20"/>
        </w:rPr>
        <w:t>.</w:t>
      </w:r>
    </w:p>
    <w:p w:rsidR="00000000" w:rsidRDefault="00111A58">
      <w:pPr>
        <w:ind w:firstLine="225"/>
        <w:jc w:val="both"/>
        <w:rPr>
          <w:rFonts w:ascii="Times New Roman" w:hAnsi="Times New Roman"/>
          <w:sz w:val="20"/>
        </w:rPr>
      </w:pPr>
      <w:r>
        <w:rPr>
          <w:rFonts w:ascii="Times New Roman" w:hAnsi="Times New Roman"/>
          <w:sz w:val="20"/>
        </w:rPr>
        <w:t xml:space="preserve">30. Работы на карте намыва земляных сооружений </w:t>
      </w:r>
      <w:proofErr w:type="spellStart"/>
      <w:r>
        <w:rPr>
          <w:rFonts w:ascii="Times New Roman" w:hAnsi="Times New Roman"/>
          <w:sz w:val="20"/>
        </w:rPr>
        <w:t>гидромеханизированным</w:t>
      </w:r>
      <w:proofErr w:type="spellEnd"/>
      <w:r>
        <w:rPr>
          <w:rFonts w:ascii="Times New Roman" w:hAnsi="Times New Roman"/>
          <w:sz w:val="20"/>
        </w:rPr>
        <w:t xml:space="preserve"> способом (за исключением машинистов строительных м</w:t>
      </w:r>
      <w:r>
        <w:rPr>
          <w:rFonts w:ascii="Times New Roman" w:hAnsi="Times New Roman"/>
          <w:sz w:val="20"/>
        </w:rPr>
        <w:t>ашин).</w:t>
      </w:r>
    </w:p>
    <w:p w:rsidR="00000000" w:rsidRDefault="00111A58">
      <w:pPr>
        <w:ind w:firstLine="225"/>
        <w:jc w:val="both"/>
        <w:rPr>
          <w:rFonts w:ascii="Times New Roman" w:hAnsi="Times New Roman"/>
          <w:sz w:val="20"/>
        </w:rPr>
      </w:pPr>
      <w:r>
        <w:rPr>
          <w:rFonts w:ascii="Times New Roman" w:hAnsi="Times New Roman"/>
          <w:sz w:val="20"/>
        </w:rPr>
        <w:t>31. Спайка освинцованных кабелей и заливка свинцом кабельных муфт.</w:t>
      </w:r>
    </w:p>
    <w:p w:rsidR="00000000" w:rsidRDefault="00111A58">
      <w:pPr>
        <w:ind w:firstLine="225"/>
        <w:jc w:val="both"/>
        <w:rPr>
          <w:rFonts w:ascii="Times New Roman" w:hAnsi="Times New Roman"/>
          <w:sz w:val="20"/>
        </w:rPr>
      </w:pPr>
      <w:r>
        <w:rPr>
          <w:rFonts w:ascii="Times New Roman" w:hAnsi="Times New Roman"/>
          <w:sz w:val="20"/>
        </w:rPr>
        <w:t>32. Торкретирование поверхностей (кроме торкретирования в замкнутых сосудах).</w:t>
      </w:r>
    </w:p>
    <w:p w:rsidR="00000000" w:rsidRDefault="00111A58">
      <w:pPr>
        <w:ind w:firstLine="225"/>
        <w:jc w:val="both"/>
        <w:rPr>
          <w:rFonts w:ascii="Times New Roman" w:hAnsi="Times New Roman"/>
          <w:sz w:val="20"/>
        </w:rPr>
      </w:pPr>
      <w:r>
        <w:rPr>
          <w:rFonts w:ascii="Times New Roman" w:hAnsi="Times New Roman"/>
          <w:sz w:val="20"/>
        </w:rPr>
        <w:t>33. Укладка паркетных, плиточных и линолеумных полов на горячих мастиках и битуме, резиновых клеях и мастиках, составленных на основе синтетических смол и химических растворителей.</w:t>
      </w:r>
    </w:p>
    <w:p w:rsidR="00000000" w:rsidRDefault="00111A58">
      <w:pPr>
        <w:ind w:firstLine="225"/>
        <w:jc w:val="both"/>
        <w:rPr>
          <w:rFonts w:ascii="Times New Roman" w:hAnsi="Times New Roman"/>
          <w:sz w:val="20"/>
        </w:rPr>
      </w:pPr>
      <w:r>
        <w:rPr>
          <w:rFonts w:ascii="Times New Roman" w:hAnsi="Times New Roman"/>
          <w:sz w:val="20"/>
        </w:rPr>
        <w:t>34. Укладка горячей асфальтобетонной массы и покрытие поверхностей горячим битумом, а также приготовление горячих асфальтобетонной массы и битумной мастики.</w:t>
      </w:r>
    </w:p>
    <w:p w:rsidR="00000000" w:rsidRDefault="00111A58">
      <w:pPr>
        <w:ind w:firstLine="225"/>
        <w:jc w:val="both"/>
        <w:rPr>
          <w:rFonts w:ascii="Times New Roman" w:hAnsi="Times New Roman"/>
          <w:sz w:val="20"/>
        </w:rPr>
      </w:pPr>
      <w:r>
        <w:rPr>
          <w:rFonts w:ascii="Times New Roman" w:hAnsi="Times New Roman"/>
          <w:sz w:val="20"/>
        </w:rPr>
        <w:t>35. Укладка бетона в м</w:t>
      </w:r>
      <w:r>
        <w:rPr>
          <w:rFonts w:ascii="Times New Roman" w:hAnsi="Times New Roman"/>
          <w:sz w:val="20"/>
        </w:rPr>
        <w:t>онолитные конструкции и сооружения вручную, уплотнение бетона ручными вибраторами.</w:t>
      </w:r>
    </w:p>
    <w:p w:rsidR="00000000" w:rsidRDefault="00111A58">
      <w:pPr>
        <w:ind w:firstLine="225"/>
        <w:jc w:val="both"/>
        <w:rPr>
          <w:rFonts w:ascii="Times New Roman" w:hAnsi="Times New Roman"/>
          <w:sz w:val="20"/>
        </w:rPr>
      </w:pPr>
      <w:r>
        <w:rPr>
          <w:rFonts w:ascii="Times New Roman" w:hAnsi="Times New Roman"/>
          <w:sz w:val="20"/>
        </w:rPr>
        <w:t xml:space="preserve">36. Устройство наливных полов из поливинилхлоридных и </w:t>
      </w:r>
      <w:proofErr w:type="spellStart"/>
      <w:r>
        <w:rPr>
          <w:rFonts w:ascii="Times New Roman" w:hAnsi="Times New Roman"/>
          <w:sz w:val="20"/>
        </w:rPr>
        <w:t>поливинилацетатньгх</w:t>
      </w:r>
      <w:proofErr w:type="spellEnd"/>
      <w:r>
        <w:rPr>
          <w:rFonts w:ascii="Times New Roman" w:hAnsi="Times New Roman"/>
          <w:sz w:val="20"/>
        </w:rPr>
        <w:t xml:space="preserve"> материалов.</w:t>
      </w:r>
    </w:p>
    <w:p w:rsidR="00000000" w:rsidRDefault="00111A58">
      <w:pPr>
        <w:ind w:firstLine="225"/>
        <w:jc w:val="both"/>
        <w:rPr>
          <w:rFonts w:ascii="Times New Roman" w:hAnsi="Times New Roman"/>
          <w:sz w:val="20"/>
        </w:rPr>
      </w:pPr>
      <w:r>
        <w:rPr>
          <w:rFonts w:ascii="Times New Roman" w:hAnsi="Times New Roman"/>
          <w:sz w:val="20"/>
        </w:rPr>
        <w:t xml:space="preserve">37. Уплотнение грунтов и щебеночно-гравийных оснований вручную и </w:t>
      </w:r>
      <w:proofErr w:type="spellStart"/>
      <w:r>
        <w:rPr>
          <w:rFonts w:ascii="Times New Roman" w:hAnsi="Times New Roman"/>
          <w:sz w:val="20"/>
        </w:rPr>
        <w:t>пневмоинструментом</w:t>
      </w:r>
      <w:proofErr w:type="spellEnd"/>
      <w:r>
        <w:rPr>
          <w:rFonts w:ascii="Times New Roman" w:hAnsi="Times New Roman"/>
          <w:sz w:val="20"/>
        </w:rPr>
        <w:t>.</w:t>
      </w:r>
    </w:p>
    <w:p w:rsidR="00000000" w:rsidRDefault="00111A58">
      <w:pPr>
        <w:ind w:firstLine="225"/>
        <w:jc w:val="both"/>
        <w:rPr>
          <w:rFonts w:ascii="Times New Roman" w:hAnsi="Times New Roman"/>
          <w:sz w:val="20"/>
        </w:rPr>
      </w:pPr>
      <w:r>
        <w:rPr>
          <w:rFonts w:ascii="Times New Roman" w:hAnsi="Times New Roman"/>
          <w:sz w:val="20"/>
        </w:rPr>
        <w:t>38. Футеровка и кладка промышленных печей, труб, котлов и других агрегатов с применением огнеупорных и кислотоупорных материалов.</w:t>
      </w:r>
    </w:p>
    <w:p w:rsidR="00000000" w:rsidRDefault="00111A58">
      <w:pPr>
        <w:ind w:firstLine="225"/>
        <w:jc w:val="both"/>
        <w:rPr>
          <w:rFonts w:ascii="Times New Roman" w:hAnsi="Times New Roman"/>
          <w:sz w:val="20"/>
        </w:rPr>
      </w:pPr>
      <w:r>
        <w:rPr>
          <w:rFonts w:ascii="Times New Roman" w:hAnsi="Times New Roman"/>
          <w:sz w:val="20"/>
        </w:rPr>
        <w:t xml:space="preserve">39. Электросварка на автоматических машинах, на полуавтоматических машинах, ручная (кроме указанной в разд. II). </w:t>
      </w:r>
    </w:p>
    <w:p w:rsidR="00000000" w:rsidRDefault="00111A58">
      <w:pPr>
        <w:ind w:firstLine="225"/>
        <w:jc w:val="both"/>
        <w:rPr>
          <w:rFonts w:ascii="Times New Roman" w:hAnsi="Times New Roman"/>
          <w:sz w:val="20"/>
        </w:rPr>
      </w:pPr>
    </w:p>
    <w:p w:rsidR="00000000" w:rsidRDefault="00111A58">
      <w:pPr>
        <w:pStyle w:val="Heading"/>
        <w:jc w:val="center"/>
        <w:rPr>
          <w:rFonts w:ascii="Times New Roman" w:hAnsi="Times New Roman"/>
          <w:sz w:val="20"/>
        </w:rPr>
      </w:pPr>
      <w:r>
        <w:rPr>
          <w:rFonts w:ascii="Times New Roman" w:hAnsi="Times New Roman"/>
          <w:sz w:val="20"/>
        </w:rPr>
        <w:t xml:space="preserve">II. Работы с </w:t>
      </w:r>
      <w:r>
        <w:rPr>
          <w:rFonts w:ascii="Times New Roman" w:hAnsi="Times New Roman"/>
          <w:sz w:val="20"/>
        </w:rPr>
        <w:t xml:space="preserve">особо тяжелыми и особо </w:t>
      </w:r>
    </w:p>
    <w:p w:rsidR="00000000" w:rsidRDefault="00111A58">
      <w:pPr>
        <w:pStyle w:val="Heading"/>
        <w:jc w:val="center"/>
        <w:rPr>
          <w:rFonts w:ascii="Times New Roman" w:hAnsi="Times New Roman"/>
          <w:sz w:val="20"/>
        </w:rPr>
      </w:pPr>
      <w:r>
        <w:rPr>
          <w:rFonts w:ascii="Times New Roman" w:hAnsi="Times New Roman"/>
          <w:sz w:val="20"/>
        </w:rPr>
        <w:t xml:space="preserve">вредными условиями труда </w:t>
      </w:r>
    </w:p>
    <w:p w:rsidR="00000000" w:rsidRDefault="00111A58">
      <w:pPr>
        <w:ind w:firstLine="225"/>
        <w:jc w:val="both"/>
        <w:rPr>
          <w:rFonts w:ascii="Times New Roman" w:hAnsi="Times New Roman"/>
          <w:sz w:val="20"/>
        </w:rPr>
      </w:pPr>
    </w:p>
    <w:p w:rsidR="00000000" w:rsidRDefault="00111A58">
      <w:pPr>
        <w:ind w:firstLine="225"/>
        <w:jc w:val="both"/>
        <w:rPr>
          <w:rFonts w:ascii="Times New Roman" w:hAnsi="Times New Roman"/>
          <w:sz w:val="20"/>
        </w:rPr>
      </w:pPr>
      <w:r>
        <w:rPr>
          <w:rFonts w:ascii="Times New Roman" w:hAnsi="Times New Roman"/>
          <w:sz w:val="20"/>
        </w:rPr>
        <w:t>1. Клепка при работе в замкнутых сосудах (котлах, резервуарах, баках, отсеках и т. п.).</w:t>
      </w:r>
    </w:p>
    <w:p w:rsidR="00000000" w:rsidRDefault="00111A58">
      <w:pPr>
        <w:ind w:firstLine="225"/>
        <w:jc w:val="both"/>
        <w:rPr>
          <w:rFonts w:ascii="Times New Roman" w:hAnsi="Times New Roman"/>
          <w:sz w:val="20"/>
        </w:rPr>
      </w:pPr>
      <w:r>
        <w:rPr>
          <w:rFonts w:ascii="Times New Roman" w:hAnsi="Times New Roman"/>
          <w:sz w:val="20"/>
        </w:rPr>
        <w:t xml:space="preserve">2. Нанесение с помощью пистолетов и удочек огнезащитного покрытия на металлоконструкции с применением состава, содержащего </w:t>
      </w:r>
      <w:proofErr w:type="spellStart"/>
      <w:r>
        <w:rPr>
          <w:rFonts w:ascii="Times New Roman" w:hAnsi="Times New Roman"/>
          <w:sz w:val="20"/>
        </w:rPr>
        <w:t>антипирен</w:t>
      </w:r>
      <w:proofErr w:type="spellEnd"/>
      <w:r>
        <w:rPr>
          <w:rFonts w:ascii="Times New Roman" w:hAnsi="Times New Roman"/>
          <w:sz w:val="20"/>
        </w:rPr>
        <w:t xml:space="preserve"> (ОФП-ММ).</w:t>
      </w:r>
    </w:p>
    <w:p w:rsidR="00000000" w:rsidRDefault="00111A58">
      <w:pPr>
        <w:ind w:firstLine="225"/>
        <w:jc w:val="both"/>
        <w:rPr>
          <w:rFonts w:ascii="Times New Roman" w:hAnsi="Times New Roman"/>
          <w:sz w:val="20"/>
        </w:rPr>
      </w:pPr>
      <w:r>
        <w:rPr>
          <w:rFonts w:ascii="Times New Roman" w:hAnsi="Times New Roman"/>
          <w:sz w:val="20"/>
        </w:rPr>
        <w:t>3. Очистка поверхностей с помощью пескоструйных аппаратов, выполняемая в помещениях или емкостях.</w:t>
      </w:r>
    </w:p>
    <w:p w:rsidR="00000000" w:rsidRDefault="00111A58">
      <w:pPr>
        <w:ind w:firstLine="225"/>
        <w:jc w:val="both"/>
        <w:rPr>
          <w:rFonts w:ascii="Times New Roman" w:hAnsi="Times New Roman"/>
          <w:sz w:val="20"/>
        </w:rPr>
      </w:pPr>
      <w:r>
        <w:rPr>
          <w:rFonts w:ascii="Times New Roman" w:hAnsi="Times New Roman"/>
          <w:sz w:val="20"/>
        </w:rPr>
        <w:t>4. Пробивка в труднодоступных местах вручную отверстий (борозд, ниш и т. п.) в бетонных и железобетонных конструкциях, разломка бето</w:t>
      </w:r>
      <w:r>
        <w:rPr>
          <w:rFonts w:ascii="Times New Roman" w:hAnsi="Times New Roman"/>
          <w:sz w:val="20"/>
        </w:rPr>
        <w:t>нных и железобетонных конструкций вручную.</w:t>
      </w:r>
    </w:p>
    <w:p w:rsidR="00000000" w:rsidRDefault="00111A58">
      <w:pPr>
        <w:ind w:firstLine="225"/>
        <w:jc w:val="both"/>
        <w:rPr>
          <w:rFonts w:ascii="Times New Roman" w:hAnsi="Times New Roman"/>
          <w:sz w:val="20"/>
        </w:rPr>
      </w:pPr>
      <w:r>
        <w:rPr>
          <w:rFonts w:ascii="Times New Roman" w:hAnsi="Times New Roman"/>
          <w:sz w:val="20"/>
        </w:rPr>
        <w:t>5. Работы, выполняемые в кессонах.</w:t>
      </w:r>
    </w:p>
    <w:p w:rsidR="00000000" w:rsidRDefault="00111A58">
      <w:pPr>
        <w:ind w:firstLine="225"/>
        <w:jc w:val="both"/>
        <w:rPr>
          <w:rFonts w:ascii="Times New Roman" w:hAnsi="Times New Roman"/>
          <w:sz w:val="20"/>
        </w:rPr>
      </w:pPr>
      <w:r>
        <w:rPr>
          <w:rFonts w:ascii="Times New Roman" w:hAnsi="Times New Roman"/>
          <w:sz w:val="20"/>
        </w:rPr>
        <w:t>6. Разработка грунта на проходке питьевых, водозаборных, опускных колодцев и шурфов глубиной более 10 м и участков штолен, находящихся на расстоянии более 20 м от устья или колодца.</w:t>
      </w:r>
    </w:p>
    <w:p w:rsidR="00000000" w:rsidRDefault="00111A58">
      <w:pPr>
        <w:ind w:firstLine="225"/>
        <w:jc w:val="both"/>
        <w:rPr>
          <w:rFonts w:ascii="Times New Roman" w:hAnsi="Times New Roman"/>
          <w:sz w:val="20"/>
        </w:rPr>
      </w:pPr>
      <w:r>
        <w:rPr>
          <w:rFonts w:ascii="Times New Roman" w:hAnsi="Times New Roman"/>
          <w:sz w:val="20"/>
        </w:rPr>
        <w:t>7. Разработка в труднодоступных местах грунтов IV и более высоких групп и мерзлых грунтов всех групп вручную с применением клиньев и кувалд (молотов).</w:t>
      </w:r>
    </w:p>
    <w:p w:rsidR="00000000" w:rsidRDefault="00111A58">
      <w:pPr>
        <w:ind w:firstLine="225"/>
        <w:jc w:val="both"/>
        <w:rPr>
          <w:rFonts w:ascii="Times New Roman" w:hAnsi="Times New Roman"/>
          <w:sz w:val="20"/>
        </w:rPr>
      </w:pPr>
      <w:r>
        <w:rPr>
          <w:rFonts w:ascii="Times New Roman" w:hAnsi="Times New Roman"/>
          <w:sz w:val="20"/>
        </w:rPr>
        <w:t>8. Ремонт и монтаж ртутных выпрямителей с применением открытой ртути.</w:t>
      </w:r>
    </w:p>
    <w:p w:rsidR="00000000" w:rsidRDefault="00111A58">
      <w:pPr>
        <w:ind w:firstLine="225"/>
        <w:jc w:val="both"/>
        <w:rPr>
          <w:rFonts w:ascii="Times New Roman" w:hAnsi="Times New Roman"/>
          <w:sz w:val="20"/>
        </w:rPr>
      </w:pPr>
      <w:r>
        <w:rPr>
          <w:rFonts w:ascii="Times New Roman" w:hAnsi="Times New Roman"/>
          <w:sz w:val="20"/>
        </w:rPr>
        <w:t>9. Торкретирование поверхностей</w:t>
      </w:r>
      <w:r>
        <w:rPr>
          <w:rFonts w:ascii="Times New Roman" w:hAnsi="Times New Roman"/>
          <w:sz w:val="20"/>
        </w:rPr>
        <w:t xml:space="preserve"> в замкнутых сосудах. </w:t>
      </w:r>
    </w:p>
    <w:p w:rsidR="00000000" w:rsidRDefault="00111A58">
      <w:pPr>
        <w:ind w:firstLine="225"/>
        <w:jc w:val="both"/>
        <w:rPr>
          <w:rFonts w:ascii="Times New Roman" w:hAnsi="Times New Roman"/>
          <w:sz w:val="20"/>
        </w:rPr>
      </w:pPr>
      <w:r>
        <w:rPr>
          <w:rFonts w:ascii="Times New Roman" w:hAnsi="Times New Roman"/>
          <w:sz w:val="20"/>
        </w:rPr>
        <w:t xml:space="preserve">10. Электросварка на автоматических машинах, на полуавтоматических машинах, ручная сварка, газосварка, газорезка в замкнутых сосудах (котлах, резервуарах, отсеках и т. п.).     </w:t>
      </w:r>
    </w:p>
    <w:p w:rsidR="00000000" w:rsidRDefault="00111A58">
      <w:pPr>
        <w:jc w:val="right"/>
        <w:rPr>
          <w:rFonts w:ascii="Times New Roman" w:hAnsi="Times New Roman"/>
          <w:sz w:val="20"/>
        </w:rPr>
      </w:pPr>
    </w:p>
    <w:p w:rsidR="00000000" w:rsidRDefault="00111A58">
      <w:pPr>
        <w:jc w:val="right"/>
        <w:rPr>
          <w:rFonts w:ascii="Times New Roman" w:hAnsi="Times New Roman"/>
          <w:sz w:val="20"/>
        </w:rPr>
      </w:pPr>
    </w:p>
    <w:p w:rsidR="00000000" w:rsidRDefault="00111A58">
      <w:pPr>
        <w:jc w:val="right"/>
        <w:rPr>
          <w:rFonts w:ascii="Times New Roman" w:hAnsi="Times New Roman"/>
          <w:sz w:val="20"/>
        </w:rPr>
      </w:pPr>
    </w:p>
    <w:p w:rsidR="00000000" w:rsidRDefault="00111A58">
      <w:pPr>
        <w:jc w:val="right"/>
        <w:rPr>
          <w:rFonts w:ascii="Times New Roman" w:hAnsi="Times New Roman"/>
          <w:sz w:val="20"/>
        </w:rPr>
      </w:pPr>
    </w:p>
    <w:p w:rsidR="00000000" w:rsidRDefault="00111A58">
      <w:pPr>
        <w:jc w:val="right"/>
        <w:rPr>
          <w:rFonts w:ascii="Times New Roman" w:hAnsi="Times New Roman"/>
          <w:sz w:val="20"/>
        </w:rPr>
      </w:pPr>
    </w:p>
    <w:p w:rsidR="00000000" w:rsidRDefault="00111A58">
      <w:pPr>
        <w:jc w:val="right"/>
        <w:rPr>
          <w:rFonts w:ascii="Times New Roman" w:hAnsi="Times New Roman"/>
          <w:sz w:val="20"/>
        </w:rPr>
      </w:pPr>
    </w:p>
    <w:p w:rsidR="00000000" w:rsidRDefault="00111A58">
      <w:pPr>
        <w:jc w:val="right"/>
        <w:rPr>
          <w:rFonts w:ascii="Times New Roman" w:hAnsi="Times New Roman"/>
          <w:sz w:val="20"/>
        </w:rPr>
      </w:pPr>
      <w:r>
        <w:rPr>
          <w:rFonts w:ascii="Times New Roman" w:hAnsi="Times New Roman"/>
          <w:sz w:val="20"/>
        </w:rPr>
        <w:t xml:space="preserve">Приложение 5 </w:t>
      </w:r>
    </w:p>
    <w:p w:rsidR="00000000" w:rsidRDefault="00111A58">
      <w:pPr>
        <w:pStyle w:val="Heading"/>
        <w:jc w:val="center"/>
        <w:rPr>
          <w:rFonts w:ascii="Times New Roman" w:hAnsi="Times New Roman"/>
          <w:sz w:val="20"/>
        </w:rPr>
      </w:pPr>
      <w:r>
        <w:rPr>
          <w:rFonts w:ascii="Times New Roman" w:hAnsi="Times New Roman"/>
          <w:sz w:val="20"/>
        </w:rPr>
        <w:t>ПЕРЕЧЕНЬ</w:t>
      </w:r>
    </w:p>
    <w:p w:rsidR="00000000" w:rsidRDefault="00111A58">
      <w:pPr>
        <w:pStyle w:val="Heading"/>
        <w:jc w:val="center"/>
        <w:rPr>
          <w:rFonts w:ascii="Times New Roman" w:hAnsi="Times New Roman"/>
          <w:sz w:val="20"/>
        </w:rPr>
      </w:pPr>
      <w:r>
        <w:rPr>
          <w:rFonts w:ascii="Times New Roman" w:hAnsi="Times New Roman"/>
          <w:sz w:val="20"/>
        </w:rPr>
        <w:t xml:space="preserve">ОТДЕЛЬНЫХ ПРОФЕССИЙ РАБОЧИХ VI РАЗРЯДА, ЗАНЯТЫХ </w:t>
      </w:r>
    </w:p>
    <w:p w:rsidR="00000000" w:rsidRDefault="00111A58">
      <w:pPr>
        <w:pStyle w:val="Heading"/>
        <w:jc w:val="center"/>
        <w:rPr>
          <w:rFonts w:ascii="Times New Roman" w:hAnsi="Times New Roman"/>
          <w:sz w:val="20"/>
        </w:rPr>
      </w:pPr>
      <w:r>
        <w:rPr>
          <w:rFonts w:ascii="Times New Roman" w:hAnsi="Times New Roman"/>
          <w:sz w:val="20"/>
        </w:rPr>
        <w:t xml:space="preserve">УПРАВЛЕНИЕМ МОЩНЫМИ И ОСОБО СЛОЖНЫМИ СТРОИТЕЛЬНЫМИ </w:t>
      </w:r>
    </w:p>
    <w:p w:rsidR="00000000" w:rsidRDefault="00111A58">
      <w:pPr>
        <w:pStyle w:val="Heading"/>
        <w:jc w:val="center"/>
        <w:rPr>
          <w:rFonts w:ascii="Times New Roman" w:hAnsi="Times New Roman"/>
          <w:sz w:val="20"/>
        </w:rPr>
      </w:pPr>
      <w:r>
        <w:rPr>
          <w:rFonts w:ascii="Times New Roman" w:hAnsi="Times New Roman"/>
          <w:sz w:val="20"/>
        </w:rPr>
        <w:t>МАШИНАМИ И МЕХАНИЗМАМИ, ИХ РЕМОНТОМ И ОБСЛУЖИВАНИЕМ, КОТОРЫМ УСТАНАВЛИВАЮТСЯ ЧАСОВЫЕ ТАРИФНЫЕ СТАВКИ В РАЗМЕРЕ ДО 140 коп.</w:t>
      </w:r>
    </w:p>
    <w:p w:rsidR="00000000" w:rsidRDefault="00111A58">
      <w:pPr>
        <w:rPr>
          <w:rFonts w:ascii="Times New Roman" w:hAnsi="Times New Roman"/>
          <w:sz w:val="20"/>
        </w:rPr>
      </w:pPr>
    </w:p>
    <w:p w:rsidR="00000000" w:rsidRDefault="00111A58">
      <w:pPr>
        <w:jc w:val="center"/>
        <w:rPr>
          <w:rFonts w:ascii="Times New Roman" w:hAnsi="Times New Roman"/>
          <w:i/>
          <w:sz w:val="20"/>
        </w:rPr>
      </w:pPr>
      <w:r>
        <w:rPr>
          <w:rFonts w:ascii="Times New Roman" w:hAnsi="Times New Roman"/>
          <w:i/>
          <w:sz w:val="20"/>
        </w:rPr>
        <w:t xml:space="preserve">Утвержден постановлением </w:t>
      </w:r>
      <w:proofErr w:type="spellStart"/>
      <w:r>
        <w:rPr>
          <w:rFonts w:ascii="Times New Roman" w:hAnsi="Times New Roman"/>
          <w:i/>
          <w:sz w:val="20"/>
        </w:rPr>
        <w:t>Госкомтруда</w:t>
      </w:r>
      <w:proofErr w:type="spellEnd"/>
      <w:r>
        <w:rPr>
          <w:rFonts w:ascii="Times New Roman" w:hAnsi="Times New Roman"/>
          <w:i/>
          <w:sz w:val="20"/>
        </w:rPr>
        <w:t xml:space="preserve"> СССР и Секретариата </w:t>
      </w:r>
      <w:r>
        <w:rPr>
          <w:rFonts w:ascii="Times New Roman" w:hAnsi="Times New Roman"/>
          <w:i/>
          <w:sz w:val="20"/>
        </w:rPr>
        <w:t>ВЦСПС от 15 декабря 1986 г. №</w:t>
      </w:r>
      <w:r>
        <w:rPr>
          <w:rFonts w:ascii="Times New Roman" w:hAnsi="Times New Roman"/>
          <w:sz w:val="20"/>
        </w:rPr>
        <w:t xml:space="preserve"> </w:t>
      </w:r>
      <w:r>
        <w:rPr>
          <w:rFonts w:ascii="Times New Roman" w:hAnsi="Times New Roman"/>
          <w:i/>
          <w:sz w:val="20"/>
        </w:rPr>
        <w:t>524/30-44</w:t>
      </w:r>
    </w:p>
    <w:p w:rsidR="00000000" w:rsidRDefault="00111A58">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379"/>
        <w:gridCol w:w="1985"/>
      </w:tblGrid>
      <w:tr w:rsidR="00000000">
        <w:tblPrEx>
          <w:tblCellMar>
            <w:top w:w="0" w:type="dxa"/>
            <w:bottom w:w="0" w:type="dxa"/>
          </w:tblCellMar>
        </w:tblPrEx>
        <w:tc>
          <w:tcPr>
            <w:tcW w:w="6379" w:type="dxa"/>
            <w:tcBorders>
              <w:top w:val="single" w:sz="6" w:space="0" w:color="auto"/>
              <w:bottom w:val="single" w:sz="6" w:space="0" w:color="auto"/>
              <w:right w:val="single" w:sz="6" w:space="0" w:color="auto"/>
            </w:tcBorders>
          </w:tcPr>
          <w:p w:rsidR="00000000" w:rsidRDefault="00111A58">
            <w:pPr>
              <w:jc w:val="center"/>
              <w:rPr>
                <w:rFonts w:ascii="Times New Roman" w:hAnsi="Times New Roman"/>
                <w:sz w:val="20"/>
              </w:rPr>
            </w:pPr>
            <w:r>
              <w:rPr>
                <w:rFonts w:ascii="Times New Roman" w:hAnsi="Times New Roman"/>
                <w:sz w:val="20"/>
              </w:rPr>
              <w:t>Наименование профессий</w:t>
            </w:r>
          </w:p>
        </w:tc>
        <w:tc>
          <w:tcPr>
            <w:tcW w:w="1985" w:type="dxa"/>
            <w:tcBorders>
              <w:top w:val="single" w:sz="6" w:space="0" w:color="auto"/>
              <w:left w:val="single" w:sz="6" w:space="0" w:color="auto"/>
              <w:bottom w:val="single" w:sz="6" w:space="0" w:color="auto"/>
            </w:tcBorders>
          </w:tcPr>
          <w:p w:rsidR="00000000" w:rsidRDefault="00111A58">
            <w:pPr>
              <w:jc w:val="center"/>
              <w:rPr>
                <w:rFonts w:ascii="Times New Roman" w:hAnsi="Times New Roman"/>
                <w:sz w:val="20"/>
              </w:rPr>
            </w:pPr>
            <w:r>
              <w:rPr>
                <w:rFonts w:ascii="Times New Roman" w:hAnsi="Times New Roman"/>
                <w:sz w:val="20"/>
              </w:rPr>
              <w:t>Часовые тарифные ставки, коп.</w:t>
            </w:r>
          </w:p>
        </w:tc>
      </w:tr>
      <w:tr w:rsidR="00000000">
        <w:tblPrEx>
          <w:tblCellMar>
            <w:top w:w="0" w:type="dxa"/>
            <w:bottom w:w="0" w:type="dxa"/>
          </w:tblCellMar>
        </w:tblPrEx>
        <w:tc>
          <w:tcPr>
            <w:tcW w:w="6379" w:type="dxa"/>
            <w:tcBorders>
              <w:top w:val="single" w:sz="6" w:space="0" w:color="auto"/>
              <w:right w:val="single" w:sz="6" w:space="0" w:color="auto"/>
            </w:tcBorders>
          </w:tcPr>
          <w:p w:rsidR="00000000" w:rsidRDefault="00111A58">
            <w:pPr>
              <w:rPr>
                <w:rFonts w:ascii="Times New Roman" w:hAnsi="Times New Roman"/>
                <w:sz w:val="20"/>
              </w:rPr>
            </w:pPr>
            <w:r>
              <w:rPr>
                <w:rFonts w:ascii="Times New Roman" w:hAnsi="Times New Roman"/>
                <w:sz w:val="20"/>
              </w:rPr>
              <w:t>1. Водители погрузчиков строительных фронтальных одноковшовых (колесных и гусеничных) мощностью:</w:t>
            </w:r>
          </w:p>
        </w:tc>
        <w:tc>
          <w:tcPr>
            <w:tcW w:w="1985" w:type="dxa"/>
            <w:tcBorders>
              <w:top w:val="single" w:sz="6" w:space="0" w:color="auto"/>
              <w:left w:val="single" w:sz="6" w:space="0" w:color="auto"/>
            </w:tcBorders>
          </w:tcPr>
          <w:p w:rsidR="00000000" w:rsidRDefault="00111A58">
            <w:pP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200 до 350 л. с. (исключительно)</w:t>
            </w:r>
          </w:p>
        </w:tc>
        <w:tc>
          <w:tcPr>
            <w:tcW w:w="1985" w:type="dxa"/>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350 до 500 л. с. (исключительно)</w:t>
            </w:r>
          </w:p>
        </w:tc>
        <w:tc>
          <w:tcPr>
            <w:tcW w:w="1985" w:type="dxa"/>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500 л. с. и более</w:t>
            </w:r>
          </w:p>
        </w:tc>
        <w:tc>
          <w:tcPr>
            <w:tcW w:w="1985" w:type="dxa"/>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 Машинисты автогрейдеров мощностью:</w:t>
            </w:r>
          </w:p>
        </w:tc>
        <w:tc>
          <w:tcPr>
            <w:tcW w:w="1985" w:type="dxa"/>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более 200 до 240 л. с. (исключительно) </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240 л. с.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3. Машинисты автовышек и автогидроподъемников с высотой подъема 35 м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4. Машинисты автобетононасосо</w:t>
            </w:r>
            <w:r>
              <w:rPr>
                <w:rFonts w:ascii="Times New Roman" w:hAnsi="Times New Roman"/>
                <w:sz w:val="20"/>
              </w:rPr>
              <w:t>в производительностью:</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60-180 </w:t>
            </w:r>
            <w:r>
              <w:rPr>
                <w:rFonts w:ascii="Times New Roman" w:hAnsi="Times New Roman"/>
                <w:position w:val="-6"/>
                <w:sz w:val="20"/>
              </w:rPr>
              <w:pict>
                <v:shape id="_x0000_i1026" type="#_x0000_t75" style="width:30pt;height:15.75pt">
                  <v:imagedata r:id="rId5" o:title=""/>
                </v:shape>
              </w:pict>
            </w:r>
            <w:r>
              <w:rPr>
                <w:rFonts w:ascii="Times New Roman" w:hAnsi="Times New Roman"/>
                <w:sz w:val="20"/>
              </w:rPr>
              <w:t xml:space="preserve">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более 180  </w:t>
            </w:r>
            <w:r>
              <w:rPr>
                <w:rFonts w:ascii="Times New Roman" w:hAnsi="Times New Roman"/>
                <w:position w:val="-6"/>
                <w:sz w:val="20"/>
              </w:rPr>
              <w:pict>
                <v:shape id="_x0000_i1027" type="#_x0000_t75" style="width:30pt;height:15.75pt">
                  <v:imagedata r:id="rId6" o:title=""/>
                </v:shape>
              </w:pic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5. Машинисты </w:t>
            </w:r>
            <w:proofErr w:type="spellStart"/>
            <w:r>
              <w:rPr>
                <w:rFonts w:ascii="Times New Roman" w:hAnsi="Times New Roman"/>
                <w:sz w:val="20"/>
              </w:rPr>
              <w:t>бетоноукладчиков</w:t>
            </w:r>
            <w:proofErr w:type="spellEnd"/>
            <w:r>
              <w:rPr>
                <w:rFonts w:ascii="Times New Roman" w:hAnsi="Times New Roman"/>
                <w:sz w:val="20"/>
              </w:rPr>
              <w:t>:</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входящих в комплекс машин типа ДС-100 и ДС-110</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производительностью более 180 </w:t>
            </w:r>
            <w:r>
              <w:rPr>
                <w:rFonts w:ascii="Times New Roman" w:hAnsi="Times New Roman"/>
                <w:position w:val="-6"/>
                <w:sz w:val="20"/>
              </w:rPr>
              <w:pict>
                <v:shape id="_x0000_i1028" type="#_x0000_t75" style="width:30pt;height:15.75pt">
                  <v:imagedata r:id="rId6" o:title=""/>
                </v:shape>
              </w:pic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6. Машинисты бульдозеров мощностью:</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285-384 л. с.</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385 л. с.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с дистанционным управлением для подводных работ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7. Машинисты буровых установок:</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СБШ-160, БТС-75</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СБШ-200, УБШ-532, УБШ-507, 2БК-ДЕ, БТСЭ-600</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с мощностью двигателя 100-180 л. с. для устройства буронабивных свай диаметром б</w:t>
            </w:r>
            <w:r>
              <w:rPr>
                <w:rFonts w:ascii="Times New Roman" w:hAnsi="Times New Roman"/>
                <w:sz w:val="20"/>
              </w:rPr>
              <w:t xml:space="preserve">олее 400 до 1200 мм </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180 л. с. и более для устройства буронабивных свай диаметром более 1200 мм</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8. Машинисты вездеходов строительных гусеничных</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9. Машинисты землесосных плавучих несамоходных снарядов производительностью по грунту:</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500-1000</w:t>
            </w:r>
            <w:r>
              <w:rPr>
                <w:rFonts w:ascii="Times New Roman" w:hAnsi="Times New Roman"/>
                <w:position w:val="-6"/>
                <w:sz w:val="20"/>
              </w:rPr>
              <w:pict>
                <v:shape id="_x0000_i1029" type="#_x0000_t75" style="width:30pt;height:15.75pt">
                  <v:imagedata r:id="rId5" o:title=""/>
                </v:shape>
              </w:pict>
            </w:r>
            <w:r>
              <w:rPr>
                <w:rFonts w:ascii="Times New Roman" w:hAnsi="Times New Roman"/>
                <w:sz w:val="20"/>
              </w:rPr>
              <w:t xml:space="preserve">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1000 </w:t>
            </w:r>
            <w:r>
              <w:rPr>
                <w:rFonts w:ascii="Times New Roman" w:hAnsi="Times New Roman"/>
                <w:position w:val="-6"/>
                <w:sz w:val="20"/>
              </w:rPr>
              <w:pict>
                <v:shape id="_x0000_i1030" type="#_x0000_t75" style="width:30pt;height:15.75pt">
                  <v:imagedata r:id="rId5" o:title=""/>
                </v:shape>
              </w:pict>
            </w:r>
            <w:r>
              <w:rPr>
                <w:rFonts w:ascii="Times New Roman" w:hAnsi="Times New Roman"/>
                <w:sz w:val="20"/>
              </w:rPr>
              <w:t xml:space="preserve">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 Машинисты кранов:</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10.1. башенных передвижных:</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с высотой подъема до 50 м и грузоподъемностью:</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более 25 до 50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более 50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с высотой подъема 50 м и более и грузоподъемностью:</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10-25 т (исключите</w:t>
            </w:r>
            <w:r>
              <w:rPr>
                <w:rFonts w:ascii="Times New Roman" w:hAnsi="Times New Roman"/>
                <w:sz w:val="20"/>
              </w:rPr>
              <w:t>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25-50 т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50 т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10.2. башенных приставных с высотой подъема более 100 м</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10.3. гусеничных грузоподъемностью:</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40-60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более 60 до 100 т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100-160 т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160 т и более</w:t>
            </w:r>
          </w:p>
        </w:tc>
        <w:tc>
          <w:tcPr>
            <w:tcW w:w="1985" w:type="dxa"/>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10.4. железнодорожных самоходных грузоподъемностью 80 т и более (типа ГЭК-Ф80, ГЭПК-130, ЕДК-1000/1)</w:t>
            </w:r>
          </w:p>
        </w:tc>
        <w:tc>
          <w:tcPr>
            <w:tcW w:w="1985" w:type="dxa"/>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10.5. кабельных грузоподъемностью более 20 т с пролетом более 500 м</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10.6. козловых грузоподъемностью:</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20-40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более 40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10.7.мост</w:t>
            </w:r>
            <w:r>
              <w:rPr>
                <w:rFonts w:ascii="Times New Roman" w:hAnsi="Times New Roman"/>
                <w:sz w:val="20"/>
              </w:rPr>
              <w:t>овых грузоподъемностью:</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40-60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более 60 до 100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более 100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10.8. на </w:t>
            </w:r>
            <w:proofErr w:type="spellStart"/>
            <w:r>
              <w:rPr>
                <w:rFonts w:ascii="Times New Roman" w:hAnsi="Times New Roman"/>
                <w:sz w:val="20"/>
              </w:rPr>
              <w:t>спецшасси</w:t>
            </w:r>
            <w:proofErr w:type="spellEnd"/>
            <w:r>
              <w:rPr>
                <w:rFonts w:ascii="Times New Roman" w:hAnsi="Times New Roman"/>
                <w:sz w:val="20"/>
              </w:rPr>
              <w:t xml:space="preserve"> автомобильного типа грузоподъемностью: </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более 20 до 40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     »   40  »   60 </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     »    60  » 100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     »   100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10.9. плавучих самоходных грузоподъемностью: </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более 20 до 50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     »   50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10.10. пневмоколесных (включая </w:t>
            </w:r>
            <w:proofErr w:type="spellStart"/>
            <w:r>
              <w:rPr>
                <w:rFonts w:ascii="Times New Roman" w:hAnsi="Times New Roman"/>
                <w:sz w:val="20"/>
              </w:rPr>
              <w:t>короткобазовые</w:t>
            </w:r>
            <w:proofErr w:type="spellEnd"/>
            <w:r>
              <w:rPr>
                <w:rFonts w:ascii="Times New Roman" w:hAnsi="Times New Roman"/>
                <w:sz w:val="20"/>
              </w:rPr>
              <w:t>) грузоподъемностью:</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более 25 до  63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     »    63 до 100 т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100-160 т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160 т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10.1</w:t>
            </w:r>
            <w:r>
              <w:rPr>
                <w:rFonts w:ascii="Times New Roman" w:hAnsi="Times New Roman"/>
                <w:sz w:val="20"/>
              </w:rPr>
              <w:t>1. портально-стреловых грузоподъемностью более 25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10.12. полярных (кругового перемещения) грузоподъемностью св. 100 т</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10.13. специальных грузоподъемностью 80 т и более для монтажа гидротехнических бетоновозных эстакад</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10.14. специальных грузоподъемностью 100 т и более (типа СКР, СКУ) для блочного монтажа промышленных сооружений</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11. Машинисты компрессорных установок производительностью 70 </w:t>
            </w:r>
            <w:r>
              <w:rPr>
                <w:rFonts w:ascii="Times New Roman" w:hAnsi="Times New Roman"/>
                <w:position w:val="-6"/>
                <w:sz w:val="20"/>
              </w:rPr>
              <w:pict>
                <v:shape id="_x0000_i1031" type="#_x0000_t75" style="width:45pt;height:15.75pt">
                  <v:imagedata r:id="rId7" o:title=""/>
                </v:shape>
              </w:pic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12. Машинисты копров (самоходных копровых установок)</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13.Машинисты машин для изоляции </w:t>
            </w:r>
            <w:proofErr w:type="spellStart"/>
            <w:r>
              <w:rPr>
                <w:rFonts w:ascii="Times New Roman" w:hAnsi="Times New Roman"/>
                <w:sz w:val="20"/>
              </w:rPr>
              <w:t>га</w:t>
            </w:r>
            <w:r>
              <w:rPr>
                <w:rFonts w:ascii="Times New Roman" w:hAnsi="Times New Roman"/>
                <w:sz w:val="20"/>
              </w:rPr>
              <w:t>зонефтепродуктопроводов</w:t>
            </w:r>
            <w:proofErr w:type="spellEnd"/>
            <w:r>
              <w:rPr>
                <w:rFonts w:ascii="Times New Roman" w:hAnsi="Times New Roman"/>
                <w:sz w:val="20"/>
              </w:rPr>
              <w:t xml:space="preserve"> при очистке и нанесении усиленной изоляции трубопроводов диаметром:</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800-1200 мм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1200 мм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14. Машинисты профилировщиков:</w:t>
            </w:r>
          </w:p>
        </w:tc>
        <w:tc>
          <w:tcPr>
            <w:tcW w:w="1985" w:type="dxa"/>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землеройно-фрезерных мощностью 170 л. с. и более для скоростного строительства автомобильных дорог</w:t>
            </w:r>
          </w:p>
        </w:tc>
        <w:tc>
          <w:tcPr>
            <w:tcW w:w="1985" w:type="dxa"/>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входящих в комплекс машин типа ДС-100 и ДС-110</w:t>
            </w:r>
          </w:p>
        </w:tc>
        <w:tc>
          <w:tcPr>
            <w:tcW w:w="1985" w:type="dxa"/>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15. Машинисты скреперов самоходных мощностью:</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от 160  до 360 л. с.</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  »  375  »  720 л. с.</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  »  850  л. с.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16. Машинисты трубоукладчиков мощностью:</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б</w:t>
            </w:r>
            <w:r>
              <w:rPr>
                <w:rFonts w:ascii="Times New Roman" w:hAnsi="Times New Roman"/>
                <w:sz w:val="20"/>
              </w:rPr>
              <w:t>олее 200 до 300 л. с.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300 л. с.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17. Машинисты установок передвижных автоматизированных непрерывного действия для приготовления бетонных смесей: </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производительностью 120 </w:t>
            </w:r>
            <w:r>
              <w:rPr>
                <w:rFonts w:ascii="Times New Roman" w:hAnsi="Times New Roman"/>
                <w:position w:val="-6"/>
                <w:sz w:val="20"/>
              </w:rPr>
              <w:pict>
                <v:shape id="_x0000_i1032" type="#_x0000_t75" style="width:30pt;height:15.75pt">
                  <v:imagedata r:id="rId8" o:title=""/>
                </v:shape>
              </w:pic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при приготовлении грунтовых смесей в </w:t>
            </w:r>
            <w:proofErr w:type="spellStart"/>
            <w:r>
              <w:rPr>
                <w:rFonts w:ascii="Times New Roman" w:hAnsi="Times New Roman"/>
                <w:sz w:val="20"/>
              </w:rPr>
              <w:t>притрассовых</w:t>
            </w:r>
            <w:proofErr w:type="spellEnd"/>
            <w:r>
              <w:rPr>
                <w:rFonts w:ascii="Times New Roman" w:hAnsi="Times New Roman"/>
                <w:sz w:val="20"/>
              </w:rPr>
              <w:t xml:space="preserve"> карьерах производительностью 80 </w:t>
            </w:r>
            <w:r>
              <w:rPr>
                <w:rFonts w:ascii="Times New Roman" w:hAnsi="Times New Roman"/>
                <w:position w:val="-6"/>
                <w:sz w:val="20"/>
              </w:rPr>
              <w:pict>
                <v:shape id="_x0000_i1033" type="#_x0000_t75" style="width:30pt;height:15.75pt">
                  <v:imagedata r:id="rId8" o:title=""/>
                </v:shape>
              </w:pict>
            </w:r>
            <w:r>
              <w:rPr>
                <w:rFonts w:ascii="Times New Roman" w:hAnsi="Times New Roman"/>
                <w:sz w:val="20"/>
              </w:rPr>
              <w:t xml:space="preserve">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18. Машинисты установок по продавливанию и горизонтальному бурению грунта при прокладке трубопроводов диаметром бурения более 1000 мм</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19. Машинисты экскаваторов:</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19.1. роторных траншейных мощность</w:t>
            </w:r>
            <w:r>
              <w:rPr>
                <w:rFonts w:ascii="Times New Roman" w:hAnsi="Times New Roman"/>
                <w:sz w:val="20"/>
              </w:rPr>
              <w:t>ю:</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200-250 л. с.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250-300 л. с.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300 л. с.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19.2. одноковшовых с емкостью ковша:</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1,25-4 </w:t>
            </w:r>
            <w:r>
              <w:rPr>
                <w:rFonts w:ascii="Times New Roman" w:hAnsi="Times New Roman"/>
                <w:position w:val="-4"/>
                <w:sz w:val="20"/>
              </w:rPr>
              <w:pict>
                <v:shape id="_x0000_i1034" type="#_x0000_t75" style="width:15.75pt;height:15pt">
                  <v:imagedata r:id="rId9" o:title=""/>
                </v:shape>
              </w:pict>
            </w:r>
            <w:r>
              <w:rPr>
                <w:rFonts w:ascii="Times New Roman" w:hAnsi="Times New Roman"/>
                <w:sz w:val="20"/>
              </w:rPr>
              <w:t xml:space="preserve">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4-10 </w:t>
            </w:r>
            <w:r>
              <w:rPr>
                <w:rFonts w:ascii="Times New Roman" w:hAnsi="Times New Roman"/>
                <w:position w:val="-4"/>
                <w:sz w:val="20"/>
              </w:rPr>
              <w:pict>
                <v:shape id="_x0000_i1035" type="#_x0000_t75" style="width:15.75pt;height:15pt">
                  <v:imagedata r:id="rId10" o:title=""/>
                </v:shape>
              </w:pict>
            </w:r>
            <w:r>
              <w:rPr>
                <w:rFonts w:ascii="Times New Roman" w:hAnsi="Times New Roman"/>
                <w:sz w:val="20"/>
              </w:rPr>
              <w:t xml:space="preserve">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10 </w:t>
            </w:r>
            <w:r>
              <w:rPr>
                <w:rFonts w:ascii="Times New Roman" w:hAnsi="Times New Roman"/>
                <w:position w:val="-4"/>
                <w:sz w:val="20"/>
              </w:rPr>
              <w:pict>
                <v:shape id="_x0000_i1036" type="#_x0000_t75" style="width:15.75pt;height:15pt">
                  <v:imagedata r:id="rId10" o:title=""/>
                </v:shape>
              </w:pict>
            </w:r>
            <w:r>
              <w:rPr>
                <w:rFonts w:ascii="Times New Roman" w:hAnsi="Times New Roman"/>
                <w:sz w:val="20"/>
              </w:rPr>
              <w:t xml:space="preserve">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19.3. планировщиков (типа УДС-110, УДС-114) на шасси автомобиля</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19.4. для рытья траншей при устройстве сооружений методом "стена в грунте" глубиной:</w:t>
            </w:r>
          </w:p>
        </w:tc>
        <w:tc>
          <w:tcPr>
            <w:tcW w:w="1985" w:type="dxa"/>
            <w:tcBorders>
              <w:left w:val="single" w:sz="6" w:space="0" w:color="auto"/>
            </w:tcBorders>
          </w:tcPr>
          <w:p w:rsidR="00000000" w:rsidRDefault="00111A58">
            <w:pPr>
              <w:jc w:val="cente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20-40 м (исключительно)</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40 м и более</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129</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20. Машинисты электростанций передвижных мощностью 1000 кВт, входящих в комплекс машин типа «Сев</w:t>
            </w:r>
            <w:r>
              <w:rPr>
                <w:rFonts w:ascii="Times New Roman" w:hAnsi="Times New Roman"/>
                <w:sz w:val="20"/>
              </w:rPr>
              <w:t>ер»</w:t>
            </w:r>
          </w:p>
        </w:tc>
        <w:tc>
          <w:tcPr>
            <w:tcW w:w="1985" w:type="dxa"/>
            <w:tcBorders>
              <w:left w:val="single" w:sz="6" w:space="0" w:color="auto"/>
            </w:tcBorders>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21. Трактористы на колесных и гусеничных тракторах мощностью:</w:t>
            </w:r>
          </w:p>
        </w:tc>
        <w:tc>
          <w:tcPr>
            <w:tcW w:w="1985" w:type="dxa"/>
          </w:tcPr>
          <w:p w:rsidR="00000000" w:rsidRDefault="00111A58">
            <w:pPr>
              <w:rPr>
                <w:rFonts w:ascii="Times New Roman" w:hAnsi="Times New Roman"/>
                <w:sz w:val="20"/>
              </w:rPr>
            </w:pP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300-500 л. с. (исключительно)</w:t>
            </w:r>
          </w:p>
        </w:tc>
        <w:tc>
          <w:tcPr>
            <w:tcW w:w="1985" w:type="dxa"/>
          </w:tcPr>
          <w:p w:rsidR="00000000" w:rsidRDefault="00111A58">
            <w:pPr>
              <w:jc w:val="center"/>
              <w:rPr>
                <w:rFonts w:ascii="Times New Roman" w:hAnsi="Times New Roman"/>
                <w:sz w:val="20"/>
              </w:rPr>
            </w:pPr>
            <w:r>
              <w:rPr>
                <w:rFonts w:ascii="Times New Roman" w:hAnsi="Times New Roman"/>
                <w:sz w:val="20"/>
              </w:rPr>
              <w:t>113</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500 л. с. и более</w:t>
            </w:r>
          </w:p>
        </w:tc>
        <w:tc>
          <w:tcPr>
            <w:tcW w:w="1985" w:type="dxa"/>
          </w:tcPr>
          <w:p w:rsidR="00000000" w:rsidRDefault="00111A58">
            <w:pPr>
              <w:jc w:val="center"/>
              <w:rPr>
                <w:rFonts w:ascii="Times New Roman" w:hAnsi="Times New Roman"/>
                <w:sz w:val="20"/>
              </w:rPr>
            </w:pPr>
            <w:r>
              <w:rPr>
                <w:rFonts w:ascii="Times New Roman" w:hAnsi="Times New Roman"/>
                <w:sz w:val="20"/>
              </w:rPr>
              <w:t>121</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 xml:space="preserve">22. </w:t>
            </w:r>
            <w:proofErr w:type="spellStart"/>
            <w:r>
              <w:rPr>
                <w:rFonts w:ascii="Times New Roman" w:hAnsi="Times New Roman"/>
                <w:sz w:val="20"/>
              </w:rPr>
              <w:t>Электрослесари</w:t>
            </w:r>
            <w:proofErr w:type="spellEnd"/>
            <w:r>
              <w:rPr>
                <w:rFonts w:ascii="Times New Roman" w:hAnsi="Times New Roman"/>
                <w:sz w:val="20"/>
              </w:rPr>
              <w:t xml:space="preserve"> строительные по ремонту оборудования комплекса машин и механизмов типа «Север» для </w:t>
            </w:r>
            <w:proofErr w:type="spellStart"/>
            <w:r>
              <w:rPr>
                <w:rFonts w:ascii="Times New Roman" w:hAnsi="Times New Roman"/>
                <w:sz w:val="20"/>
              </w:rPr>
              <w:t>электроконтактной</w:t>
            </w:r>
            <w:proofErr w:type="spellEnd"/>
            <w:r>
              <w:rPr>
                <w:rFonts w:ascii="Times New Roman" w:hAnsi="Times New Roman"/>
                <w:sz w:val="20"/>
              </w:rPr>
              <w:t xml:space="preserve"> сварки труб диаметром более 1000 мм</w:t>
            </w:r>
          </w:p>
        </w:tc>
        <w:tc>
          <w:tcPr>
            <w:tcW w:w="1985" w:type="dxa"/>
          </w:tcPr>
          <w:p w:rsidR="00000000" w:rsidRDefault="00111A58">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6379" w:type="dxa"/>
            <w:tcBorders>
              <w:right w:val="single" w:sz="6" w:space="0" w:color="auto"/>
            </w:tcBorders>
          </w:tcPr>
          <w:p w:rsidR="00000000" w:rsidRDefault="00111A58">
            <w:pPr>
              <w:rPr>
                <w:rFonts w:ascii="Times New Roman" w:hAnsi="Times New Roman"/>
                <w:sz w:val="20"/>
              </w:rPr>
            </w:pPr>
            <w:r>
              <w:rPr>
                <w:rFonts w:ascii="Times New Roman" w:hAnsi="Times New Roman"/>
                <w:sz w:val="20"/>
              </w:rPr>
              <w:t>23. Электросварщик на автоматических и полуавтоматических машинах, входящих в комплекс машин типа «Север»</w:t>
            </w:r>
          </w:p>
        </w:tc>
        <w:tc>
          <w:tcPr>
            <w:tcW w:w="1985" w:type="dxa"/>
          </w:tcPr>
          <w:p w:rsidR="00000000" w:rsidRDefault="00111A58">
            <w:pPr>
              <w:jc w:val="center"/>
              <w:rPr>
                <w:rFonts w:ascii="Times New Roman" w:hAnsi="Times New Roman"/>
                <w:sz w:val="20"/>
              </w:rPr>
            </w:pPr>
            <w:r>
              <w:rPr>
                <w:rFonts w:ascii="Times New Roman" w:hAnsi="Times New Roman"/>
                <w:sz w:val="20"/>
              </w:rPr>
              <w:t>140</w:t>
            </w:r>
          </w:p>
        </w:tc>
      </w:tr>
    </w:tbl>
    <w:p w:rsidR="00000000" w:rsidRDefault="00111A58">
      <w:pPr>
        <w:jc w:val="both"/>
        <w:rPr>
          <w:rFonts w:ascii="Times New Roman" w:hAnsi="Times New Roman"/>
          <w:sz w:val="20"/>
        </w:rPr>
      </w:pPr>
    </w:p>
    <w:p w:rsidR="00000000" w:rsidRDefault="00111A58">
      <w:pPr>
        <w:pStyle w:val="a3"/>
        <w:jc w:val="center"/>
        <w:rPr>
          <w:rFonts w:ascii="Times New Roman" w:hAnsi="Times New Roman"/>
          <w:i w:val="0"/>
        </w:rPr>
      </w:pPr>
      <w:r>
        <w:rPr>
          <w:rFonts w:ascii="Times New Roman" w:hAnsi="Times New Roman"/>
          <w:i w:val="0"/>
        </w:rPr>
        <w:t>СОДЕРЖАНИЕ</w:t>
      </w:r>
    </w:p>
    <w:p w:rsidR="00000000" w:rsidRDefault="00111A58">
      <w:pPr>
        <w:pStyle w:val="a3"/>
        <w:jc w:val="center"/>
        <w:rPr>
          <w:rFonts w:ascii="Times New Roman" w:hAnsi="Times New Roman"/>
          <w:vanish/>
        </w:rPr>
      </w:pPr>
    </w:p>
    <w:p w:rsidR="00000000" w:rsidRDefault="00111A58">
      <w:pPr>
        <w:pStyle w:val="a3"/>
        <w:rPr>
          <w:rFonts w:ascii="Times New Roman" w:hAnsi="Times New Roman"/>
        </w:rPr>
      </w:pPr>
      <w:r>
        <w:rPr>
          <w:rFonts w:ascii="Times New Roman" w:hAnsi="Times New Roman"/>
        </w:rPr>
        <w:t>1. ОБЩИЕ ПОЛОЖЕНИЯ</w:t>
      </w:r>
    </w:p>
    <w:p w:rsidR="00000000" w:rsidRDefault="00111A58">
      <w:pPr>
        <w:pStyle w:val="a3"/>
        <w:rPr>
          <w:rFonts w:ascii="Times New Roman" w:hAnsi="Times New Roman"/>
        </w:rPr>
      </w:pPr>
      <w:r>
        <w:rPr>
          <w:rFonts w:ascii="Times New Roman" w:hAnsi="Times New Roman"/>
        </w:rPr>
        <w:t>Приложение 1 ПЕРЕЧЕНЬ СБОРНИКОВ И ВЫПУСКОВ ЕДИНЫХ НОРМ И РАСЦЕНОК НА СТРОИТЕЛ</w:t>
      </w:r>
      <w:r>
        <w:rPr>
          <w:rFonts w:ascii="Times New Roman" w:hAnsi="Times New Roman"/>
        </w:rPr>
        <w:t>ЬНЫЕ, МОНТАЖНЫЕ И РЕМОНТНО- СТРОИТЕЛЬНЫЕ РАБОТЫ (</w:t>
      </w:r>
      <w:proofErr w:type="spellStart"/>
      <w:r>
        <w:rPr>
          <w:rFonts w:ascii="Times New Roman" w:hAnsi="Times New Roman"/>
        </w:rPr>
        <w:t>ЕНиР</w:t>
      </w:r>
      <w:proofErr w:type="spellEnd"/>
      <w:r>
        <w:rPr>
          <w:rFonts w:ascii="Times New Roman" w:hAnsi="Times New Roman"/>
        </w:rPr>
        <w:t>)</w:t>
      </w:r>
    </w:p>
    <w:p w:rsidR="00000000" w:rsidRDefault="00111A58">
      <w:pPr>
        <w:pStyle w:val="a3"/>
        <w:rPr>
          <w:rFonts w:ascii="Times New Roman" w:hAnsi="Times New Roman"/>
        </w:rPr>
      </w:pPr>
      <w:r>
        <w:rPr>
          <w:rFonts w:ascii="Times New Roman" w:hAnsi="Times New Roman"/>
        </w:rPr>
        <w:t>Приложение 2 ПЕРЕЧЕНЬ СБОРНИКОВ И ВЫПУСКОВ ВЕДОМСТВЕННЫХ НОРМ И РАСЦЕНОК НА СТРОИТЕЛЬНЫЕ, МОНТАЖНЫЕ И РЕМОНТНО-СТРОИТЕЛЬНЫЕ РАБОТЫ (</w:t>
      </w:r>
      <w:proofErr w:type="spellStart"/>
      <w:r>
        <w:rPr>
          <w:rFonts w:ascii="Times New Roman" w:hAnsi="Times New Roman"/>
        </w:rPr>
        <w:t>ВНиР</w:t>
      </w:r>
      <w:proofErr w:type="spellEnd"/>
      <w:r>
        <w:rPr>
          <w:rFonts w:ascii="Times New Roman" w:hAnsi="Times New Roman"/>
        </w:rPr>
        <w:t>)</w:t>
      </w:r>
    </w:p>
    <w:p w:rsidR="00000000" w:rsidRDefault="00111A58">
      <w:pPr>
        <w:pStyle w:val="a3"/>
        <w:rPr>
          <w:rFonts w:ascii="Times New Roman" w:hAnsi="Times New Roman"/>
        </w:rPr>
      </w:pPr>
      <w:r>
        <w:rPr>
          <w:rFonts w:ascii="Times New Roman" w:hAnsi="Times New Roman"/>
        </w:rPr>
        <w:t xml:space="preserve">Приложение 3 УСРЕДНЕННЫЕ КОЭФФИЦИЕНТЫ К НОРМАМ ВРЕМЕНИ И РАСЦЕНКАМ НА СТРОИТЕЛЬНЫЕ, МОНТАЖНЫЕ И РЕМОНТНО-СТРОИТЕЛЬНЫЕ РАБОТЫ, ВЫПОЛНЯЕМЫЕ В ЗИМНИХ УСЛОВИЯХ </w:t>
      </w:r>
    </w:p>
    <w:p w:rsidR="00000000" w:rsidRDefault="00111A58">
      <w:pPr>
        <w:pStyle w:val="a3"/>
        <w:rPr>
          <w:rFonts w:ascii="Times New Roman" w:hAnsi="Times New Roman"/>
        </w:rPr>
      </w:pPr>
      <w:r>
        <w:rPr>
          <w:rFonts w:ascii="Times New Roman" w:hAnsi="Times New Roman"/>
        </w:rPr>
        <w:t>Общие указания</w:t>
      </w:r>
    </w:p>
    <w:p w:rsidR="00000000" w:rsidRDefault="00111A58">
      <w:pPr>
        <w:pStyle w:val="a3"/>
        <w:rPr>
          <w:rFonts w:ascii="Times New Roman" w:hAnsi="Times New Roman"/>
        </w:rPr>
      </w:pPr>
      <w:r>
        <w:rPr>
          <w:rFonts w:ascii="Times New Roman" w:hAnsi="Times New Roman"/>
        </w:rPr>
        <w:t>Температурные зоны по союзным республикам, АССР, краям и областям</w:t>
      </w:r>
    </w:p>
    <w:p w:rsidR="00000000" w:rsidRDefault="00111A58">
      <w:pPr>
        <w:pStyle w:val="a3"/>
        <w:rPr>
          <w:rFonts w:ascii="Times New Roman" w:hAnsi="Times New Roman"/>
        </w:rPr>
      </w:pPr>
      <w:r>
        <w:rPr>
          <w:rFonts w:ascii="Times New Roman" w:hAnsi="Times New Roman"/>
        </w:rPr>
        <w:t>Распределение строительных и монтажных работ по группам для начисления коэффициен</w:t>
      </w:r>
      <w:r>
        <w:rPr>
          <w:rFonts w:ascii="Times New Roman" w:hAnsi="Times New Roman"/>
        </w:rPr>
        <w:t>тов к нормам времени и расценкам</w:t>
      </w:r>
    </w:p>
    <w:p w:rsidR="00000000" w:rsidRDefault="00111A58">
      <w:pPr>
        <w:pStyle w:val="a3"/>
        <w:rPr>
          <w:rFonts w:ascii="Times New Roman" w:hAnsi="Times New Roman"/>
        </w:rPr>
      </w:pPr>
      <w:r>
        <w:rPr>
          <w:rFonts w:ascii="Times New Roman" w:hAnsi="Times New Roman"/>
        </w:rPr>
        <w:t>I группа</w:t>
      </w:r>
    </w:p>
    <w:p w:rsidR="00000000" w:rsidRDefault="00111A58">
      <w:pPr>
        <w:pStyle w:val="a3"/>
        <w:rPr>
          <w:rFonts w:ascii="Times New Roman" w:hAnsi="Times New Roman"/>
        </w:rPr>
      </w:pPr>
      <w:r>
        <w:rPr>
          <w:rFonts w:ascii="Times New Roman" w:hAnsi="Times New Roman"/>
        </w:rPr>
        <w:t>II группа</w:t>
      </w:r>
    </w:p>
    <w:p w:rsidR="00000000" w:rsidRDefault="00111A58">
      <w:pPr>
        <w:pStyle w:val="a3"/>
        <w:rPr>
          <w:rFonts w:ascii="Times New Roman" w:hAnsi="Times New Roman"/>
        </w:rPr>
      </w:pPr>
      <w:r>
        <w:rPr>
          <w:rFonts w:ascii="Times New Roman" w:hAnsi="Times New Roman"/>
        </w:rPr>
        <w:t>III группа</w:t>
      </w:r>
    </w:p>
    <w:p w:rsidR="00000000" w:rsidRDefault="00111A58">
      <w:pPr>
        <w:pStyle w:val="a3"/>
        <w:rPr>
          <w:rFonts w:ascii="Times New Roman" w:hAnsi="Times New Roman"/>
        </w:rPr>
      </w:pPr>
      <w:r>
        <w:rPr>
          <w:rFonts w:ascii="Times New Roman" w:hAnsi="Times New Roman"/>
        </w:rPr>
        <w:t>Пример определения усредненных коэффициентов</w:t>
      </w:r>
    </w:p>
    <w:p w:rsidR="00000000" w:rsidRDefault="00111A58">
      <w:pPr>
        <w:pStyle w:val="a3"/>
        <w:rPr>
          <w:rFonts w:ascii="Times New Roman" w:hAnsi="Times New Roman"/>
        </w:rPr>
      </w:pPr>
      <w:r>
        <w:rPr>
          <w:rFonts w:ascii="Times New Roman" w:hAnsi="Times New Roman"/>
        </w:rPr>
        <w:t>Приложение 4 ПЕРЕЧЕНЬ РАБОТ С ТЯЖЕЛЫМИ И ВРЕДНЫМИ, ОСОБО ТЯЖЕЛЫМИ И ОСОБО ВРЕДНЫМИ УСЛОВИЯМИ ТРУДА, НА КОТОРЫХ ПОВЫШАЮТСЯ ЧАСОВЫЕ ТАРИФНЫЕ СТАВКИ РАБОЧИМ ЗА УСЛОВИЯ ТРУДА В СТРОИТЕЛЬСТВЕ И НА РЕМОНТНО- СТРОИТЕЛЬНЫХ РАБОТАХ</w:t>
      </w:r>
    </w:p>
    <w:p w:rsidR="00000000" w:rsidRDefault="00111A58">
      <w:pPr>
        <w:pStyle w:val="a3"/>
        <w:rPr>
          <w:rFonts w:ascii="Times New Roman" w:hAnsi="Times New Roman"/>
        </w:rPr>
      </w:pPr>
      <w:r>
        <w:rPr>
          <w:rFonts w:ascii="Times New Roman" w:hAnsi="Times New Roman"/>
        </w:rPr>
        <w:t>I. Работы с тяжелыми и вредными условиями труда</w:t>
      </w:r>
    </w:p>
    <w:p w:rsidR="00000000" w:rsidRDefault="00111A58">
      <w:pPr>
        <w:pStyle w:val="a3"/>
        <w:rPr>
          <w:rFonts w:ascii="Times New Roman" w:hAnsi="Times New Roman"/>
        </w:rPr>
      </w:pPr>
      <w:r>
        <w:rPr>
          <w:rFonts w:ascii="Times New Roman" w:hAnsi="Times New Roman"/>
        </w:rPr>
        <w:t>II. Работы с особо тяжелыми и особо вредными условиями труда</w:t>
      </w:r>
    </w:p>
    <w:p w:rsidR="00000000" w:rsidRDefault="00111A58">
      <w:pPr>
        <w:pStyle w:val="a3"/>
        <w:rPr>
          <w:rFonts w:ascii="Times New Roman" w:hAnsi="Times New Roman"/>
        </w:rPr>
      </w:pPr>
      <w:r>
        <w:rPr>
          <w:rFonts w:ascii="Times New Roman" w:hAnsi="Times New Roman"/>
        </w:rPr>
        <w:t>Приложение 5 ПЕРЕЧЕНЬ ОТДЕЛЬНЫХ ПРОФЕССИЙ РАБОЧИХ VI РАЗРЯДА, ЗАНЯТЫХ УП</w:t>
      </w:r>
      <w:r>
        <w:rPr>
          <w:rFonts w:ascii="Times New Roman" w:hAnsi="Times New Roman"/>
        </w:rPr>
        <w:t>РАВЛЕНИЕМ МОЩНЫМИ И ОСОБО СЛОЖНЫМИ СТРОИТЕЛЬНЫМИ МАШИНАМИ И МЕХАНИЗМАМИ, ИХ РЕМОНТОМ И ОБСЛУЖИВАНИЕМ, КОТОРЫМ УСТАНАВЛИВАЮТСЯ ЧАСОВЫЕ ТАРИФНЫЕ СТАВКИ В РАЗМЕРЕ ДО 140 коп.</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A58"/>
    <w:rsid w:val="0011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10609</Words>
  <Characters>60475</Characters>
  <Application>Microsoft Office Word</Application>
  <DocSecurity>0</DocSecurity>
  <Lines>503</Lines>
  <Paragraphs>141</Paragraphs>
  <ScaleCrop>false</ScaleCrop>
  <Company>Пермский ЦНТИ</Company>
  <LinksUpToDate>false</LinksUpToDate>
  <CharactersWithSpaces>70943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ЕНиР</dc:title>
  <dc:subject/>
  <dc:creator>ЦНТИ</dc:creator>
  <cp:keywords/>
  <dc:description/>
  <cp:lastModifiedBy>Parhomeiai</cp:lastModifiedBy>
  <cp:revision>2</cp:revision>
  <dcterms:created xsi:type="dcterms:W3CDTF">2013-04-11T11:17:00Z</dcterms:created>
  <dcterms:modified xsi:type="dcterms:W3CDTF">2013-04-11T11:17:00Z</dcterms:modified>
</cp:coreProperties>
</file>