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A54">
      <w:pPr>
        <w:jc w:val="center"/>
        <w:rPr>
          <w:b/>
        </w:rPr>
      </w:pPr>
      <w:bookmarkStart w:id="0" w:name="OCRUncertain003"/>
      <w:bookmarkStart w:id="1" w:name="_GoBack"/>
      <w:bookmarkEnd w:id="1"/>
      <w:r>
        <w:rPr>
          <w:b/>
        </w:rPr>
        <w:t>Государственный комите</w:t>
      </w:r>
      <w:bookmarkEnd w:id="0"/>
      <w:r>
        <w:rPr>
          <w:b/>
        </w:rPr>
        <w:t xml:space="preserve">т </w:t>
      </w:r>
      <w:bookmarkStart w:id="2" w:name="OCRUncertain004"/>
      <w:r>
        <w:rPr>
          <w:b/>
        </w:rPr>
        <w:t>по делам</w:t>
      </w:r>
      <w:bookmarkEnd w:id="2"/>
      <w:r>
        <w:rPr>
          <w:b/>
        </w:rPr>
        <w:t xml:space="preserve"> </w:t>
      </w:r>
      <w:bookmarkStart w:id="3" w:name="OCRUncertain005"/>
      <w:r>
        <w:rPr>
          <w:b/>
        </w:rPr>
        <w:t>строительства</w:t>
      </w:r>
      <w:bookmarkEnd w:id="3"/>
    </w:p>
    <w:p w:rsidR="00000000" w:rsidRDefault="003C0A54">
      <w:pPr>
        <w:jc w:val="center"/>
        <w:rPr>
          <w:b/>
        </w:rPr>
      </w:pPr>
      <w:bookmarkStart w:id="4" w:name="OCRUncertain006"/>
      <w:r>
        <w:rPr>
          <w:b/>
          <w:noProof/>
        </w:rPr>
        <w:t>(</w:t>
      </w:r>
      <w:bookmarkStart w:id="5" w:name="OCRUncertain007"/>
      <w:bookmarkEnd w:id="4"/>
      <w:r>
        <w:rPr>
          <w:b/>
        </w:rPr>
        <w:t>Госстрой</w:t>
      </w:r>
      <w:bookmarkEnd w:id="5"/>
      <w:r>
        <w:rPr>
          <w:b/>
        </w:rPr>
        <w:t xml:space="preserve"> С</w:t>
      </w:r>
      <w:bookmarkStart w:id="6" w:name="OCRUncertain008"/>
      <w:r>
        <w:rPr>
          <w:b/>
        </w:rPr>
        <w:t>С</w:t>
      </w:r>
      <w:bookmarkEnd w:id="6"/>
      <w:r>
        <w:rPr>
          <w:b/>
        </w:rPr>
        <w:t>СР)</w:t>
      </w:r>
    </w:p>
    <w:p w:rsidR="00000000" w:rsidRDefault="003C0A54">
      <w:pPr>
        <w:spacing w:before="360" w:after="60"/>
        <w:jc w:val="center"/>
        <w:rPr>
          <w:b/>
          <w:spacing w:val="60"/>
        </w:rPr>
      </w:pPr>
      <w:bookmarkStart w:id="7" w:name="OCRUncertain013"/>
      <w:r>
        <w:rPr>
          <w:b/>
          <w:spacing w:val="60"/>
        </w:rPr>
        <w:t>Ц</w:t>
      </w:r>
      <w:bookmarkStart w:id="8" w:name="OCRUncertain014"/>
      <w:bookmarkEnd w:id="7"/>
      <w:r>
        <w:rPr>
          <w:b/>
          <w:spacing w:val="60"/>
        </w:rPr>
        <w:t>Е</w:t>
      </w:r>
      <w:bookmarkStart w:id="9" w:name="OCRUncertain015"/>
      <w:bookmarkEnd w:id="8"/>
      <w:r>
        <w:rPr>
          <w:b/>
          <w:spacing w:val="60"/>
        </w:rPr>
        <w:t>Н</w:t>
      </w:r>
      <w:bookmarkEnd w:id="9"/>
      <w:r>
        <w:rPr>
          <w:b/>
          <w:spacing w:val="60"/>
        </w:rPr>
        <w:t>НИК</w:t>
      </w:r>
    </w:p>
    <w:p w:rsidR="00000000" w:rsidRDefault="003C0A54">
      <w:pPr>
        <w:jc w:val="center"/>
        <w:rPr>
          <w:b/>
          <w:noProof/>
        </w:rPr>
      </w:pPr>
      <w:r>
        <w:rPr>
          <w:b/>
        </w:rPr>
        <w:t xml:space="preserve">на </w:t>
      </w:r>
      <w:bookmarkStart w:id="10" w:name="OCRUncertain018"/>
      <w:r>
        <w:rPr>
          <w:b/>
        </w:rPr>
        <w:t>пусконаладочные</w:t>
      </w:r>
      <w:bookmarkEnd w:id="10"/>
      <w:r>
        <w:rPr>
          <w:b/>
        </w:rPr>
        <w:t xml:space="preserve"> </w:t>
      </w:r>
      <w:bookmarkStart w:id="11" w:name="OCRUncertain019"/>
      <w:r>
        <w:rPr>
          <w:b/>
        </w:rPr>
        <w:t>работы</w:t>
      </w:r>
      <w:bookmarkEnd w:id="11"/>
      <w:r>
        <w:rPr>
          <w:b/>
          <w:noProof/>
        </w:rPr>
        <w:t xml:space="preserve"> </w:t>
      </w:r>
      <w:bookmarkStart w:id="12" w:name="OCRUncertain020"/>
      <w:r>
        <w:rPr>
          <w:b/>
        </w:rPr>
        <w:t>№</w:t>
      </w:r>
      <w:bookmarkEnd w:id="12"/>
      <w:r>
        <w:rPr>
          <w:b/>
        </w:rPr>
        <w:t xml:space="preserve"> 3</w:t>
      </w:r>
    </w:p>
    <w:p w:rsidR="00000000" w:rsidRDefault="003C0A54">
      <w:pPr>
        <w:jc w:val="center"/>
        <w:rPr>
          <w:b/>
          <w:sz w:val="24"/>
        </w:rPr>
      </w:pPr>
      <w:bookmarkStart w:id="13" w:name="OCRUncertain021"/>
      <w:r>
        <w:rPr>
          <w:b/>
          <w:sz w:val="24"/>
        </w:rPr>
        <w:t>Системы вентиляции</w:t>
      </w:r>
      <w:bookmarkEnd w:id="13"/>
      <w:r>
        <w:rPr>
          <w:b/>
          <w:sz w:val="24"/>
        </w:rPr>
        <w:t xml:space="preserve"> </w:t>
      </w:r>
      <w:bookmarkStart w:id="14" w:name="OCRUncertain022"/>
      <w:r>
        <w:rPr>
          <w:b/>
          <w:sz w:val="24"/>
        </w:rPr>
        <w:t>и</w:t>
      </w:r>
      <w:bookmarkEnd w:id="14"/>
      <w:r>
        <w:rPr>
          <w:b/>
          <w:sz w:val="24"/>
        </w:rPr>
        <w:t xml:space="preserve"> </w:t>
      </w:r>
      <w:bookmarkStart w:id="15" w:name="OCRUncertain023"/>
      <w:r>
        <w:rPr>
          <w:b/>
          <w:sz w:val="24"/>
        </w:rPr>
        <w:t>кондиционирования</w:t>
      </w:r>
      <w:bookmarkEnd w:id="15"/>
      <w:r>
        <w:rPr>
          <w:b/>
          <w:sz w:val="24"/>
        </w:rPr>
        <w:t xml:space="preserve"> </w:t>
      </w:r>
      <w:bookmarkStart w:id="16" w:name="OCRUncertain024"/>
      <w:r>
        <w:rPr>
          <w:b/>
          <w:sz w:val="24"/>
        </w:rPr>
        <w:t>в</w:t>
      </w:r>
      <w:bookmarkEnd w:id="16"/>
      <w:r>
        <w:rPr>
          <w:b/>
          <w:sz w:val="24"/>
        </w:rPr>
        <w:t>озд</w:t>
      </w:r>
      <w:bookmarkStart w:id="17" w:name="OCRUncertain025"/>
      <w:r>
        <w:rPr>
          <w:b/>
          <w:sz w:val="24"/>
        </w:rPr>
        <w:t>уха</w:t>
      </w:r>
      <w:bookmarkEnd w:id="17"/>
    </w:p>
    <w:p w:rsidR="00000000" w:rsidRDefault="003C0A54">
      <w:pPr>
        <w:spacing w:before="240" w:after="360"/>
        <w:jc w:val="center"/>
        <w:rPr>
          <w:b/>
          <w:lang w:val="en-US"/>
        </w:rPr>
      </w:pPr>
      <w:bookmarkStart w:id="18" w:name="OCRUncertain037"/>
      <w:r>
        <w:rPr>
          <w:b/>
        </w:rPr>
        <w:t>Москва</w:t>
      </w:r>
      <w:bookmarkEnd w:id="18"/>
      <w:r>
        <w:rPr>
          <w:b/>
        </w:rPr>
        <w:t xml:space="preserve"> -</w:t>
      </w:r>
      <w:r>
        <w:rPr>
          <w:b/>
          <w:noProof/>
        </w:rPr>
        <w:t xml:space="preserve"> 1</w:t>
      </w:r>
      <w:bookmarkStart w:id="19" w:name="OCRUncertain039"/>
      <w:r>
        <w:rPr>
          <w:b/>
        </w:rPr>
        <w:t>984</w:t>
      </w:r>
      <w:bookmarkEnd w:id="19"/>
      <w:r>
        <w:rPr>
          <w:b/>
        </w:rPr>
        <w:t xml:space="preserve"> г.</w:t>
      </w:r>
    </w:p>
    <w:p w:rsidR="00000000" w:rsidRDefault="003C0A54">
      <w:pPr>
        <w:ind w:firstLine="284"/>
        <w:jc w:val="both"/>
        <w:rPr>
          <w:noProof/>
        </w:rPr>
      </w:pPr>
      <w:bookmarkStart w:id="20" w:name="OCRUncertain564"/>
      <w:r>
        <w:t>Ценник</w:t>
      </w:r>
      <w:bookmarkEnd w:id="20"/>
      <w:r>
        <w:t xml:space="preserve"> на </w:t>
      </w:r>
      <w:bookmarkStart w:id="21" w:name="OCRUncertain565"/>
      <w:r>
        <w:t>пусконаладочные</w:t>
      </w:r>
      <w:bookmarkEnd w:id="21"/>
      <w:r>
        <w:t xml:space="preserve"> р</w:t>
      </w:r>
      <w:bookmarkStart w:id="22" w:name="OCRUncertain566"/>
      <w:r>
        <w:t>а</w:t>
      </w:r>
      <w:bookmarkEnd w:id="22"/>
      <w:r>
        <w:t>бо</w:t>
      </w:r>
      <w:bookmarkStart w:id="23" w:name="OCRUncertain567"/>
      <w:r>
        <w:t>т</w:t>
      </w:r>
      <w:bookmarkEnd w:id="23"/>
      <w:r>
        <w:t xml:space="preserve">ы </w:t>
      </w:r>
      <w:bookmarkStart w:id="24" w:name="OCRUncertain568"/>
      <w:r>
        <w:t>№</w:t>
      </w:r>
      <w:bookmarkEnd w:id="24"/>
      <w:r>
        <w:rPr>
          <w:noProof/>
        </w:rPr>
        <w:t xml:space="preserve"> 3</w:t>
      </w:r>
      <w:r>
        <w:t xml:space="preserve"> “Систе</w:t>
      </w:r>
      <w:bookmarkStart w:id="25" w:name="OCRUncertain569"/>
      <w:r>
        <w:t>м</w:t>
      </w:r>
      <w:bookmarkEnd w:id="25"/>
      <w:r>
        <w:t xml:space="preserve">ы </w:t>
      </w:r>
      <w:bookmarkStart w:id="26" w:name="OCRUncertain570"/>
      <w:r>
        <w:t>вентиляции и к</w:t>
      </w:r>
      <w:bookmarkEnd w:id="26"/>
      <w:r>
        <w:t>о</w:t>
      </w:r>
      <w:bookmarkStart w:id="27" w:name="OCRUncertain573"/>
      <w:r>
        <w:t>нди</w:t>
      </w:r>
      <w:bookmarkEnd w:id="27"/>
      <w:r>
        <w:t>ционирова</w:t>
      </w:r>
      <w:bookmarkStart w:id="28" w:name="OCRUncertain574"/>
      <w:r>
        <w:t>ния</w:t>
      </w:r>
      <w:bookmarkEnd w:id="28"/>
      <w:r>
        <w:t xml:space="preserve"> </w:t>
      </w:r>
      <w:bookmarkStart w:id="29" w:name="OCRUncertain575"/>
      <w:r>
        <w:t>воздуха</w:t>
      </w:r>
      <w:bookmarkEnd w:id="29"/>
      <w:r>
        <w:rPr>
          <w:noProof/>
        </w:rPr>
        <w:t xml:space="preserve"> </w:t>
      </w:r>
      <w:bookmarkStart w:id="30" w:name="OCRUncertain576"/>
      <w:r>
        <w:rPr>
          <w:noProof/>
        </w:rPr>
        <w:t>(</w:t>
      </w:r>
      <w:bookmarkEnd w:id="30"/>
      <w:r>
        <w:t xml:space="preserve">В и </w:t>
      </w:r>
      <w:bookmarkStart w:id="31" w:name="OCRUncertain577"/>
      <w:r>
        <w:t>КВ</w:t>
      </w:r>
      <w:r>
        <w:t>)</w:t>
      </w:r>
      <w:bookmarkEnd w:id="31"/>
      <w:r>
        <w:t xml:space="preserve">” </w:t>
      </w:r>
      <w:bookmarkStart w:id="32" w:name="OCRUncertain578"/>
      <w:r>
        <w:t>разработан</w:t>
      </w:r>
      <w:bookmarkEnd w:id="32"/>
      <w:r>
        <w:t xml:space="preserve"> </w:t>
      </w:r>
      <w:bookmarkStart w:id="33" w:name="OCRUncertain579"/>
      <w:r>
        <w:t>ГПИ “</w:t>
      </w:r>
      <w:proofErr w:type="spellStart"/>
      <w:r>
        <w:t>Проектпромвентиляции</w:t>
      </w:r>
      <w:proofErr w:type="spellEnd"/>
      <w:r>
        <w:t>”</w:t>
      </w:r>
      <w:bookmarkEnd w:id="33"/>
      <w:r>
        <w:t xml:space="preserve"> </w:t>
      </w:r>
      <w:bookmarkStart w:id="34" w:name="OCRUncertain580"/>
      <w:proofErr w:type="spellStart"/>
      <w:r>
        <w:t>Минмонтажспецстроя</w:t>
      </w:r>
      <w:bookmarkEnd w:id="34"/>
      <w:proofErr w:type="spellEnd"/>
      <w:r>
        <w:t xml:space="preserve"> СССР</w:t>
      </w:r>
      <w:r>
        <w:rPr>
          <w:smallCaps/>
        </w:rPr>
        <w:t xml:space="preserve"> </w:t>
      </w:r>
      <w:r>
        <w:t xml:space="preserve">под </w:t>
      </w:r>
      <w:bookmarkStart w:id="35" w:name="OCRUncertain582"/>
      <w:r>
        <w:t>методическим</w:t>
      </w:r>
      <w:bookmarkEnd w:id="35"/>
      <w:r>
        <w:t xml:space="preserve"> р</w:t>
      </w:r>
      <w:bookmarkStart w:id="36" w:name="OCRUncertain583"/>
      <w:r>
        <w:t>ук</w:t>
      </w:r>
      <w:bookmarkEnd w:id="36"/>
      <w:r>
        <w:t>ово</w:t>
      </w:r>
      <w:bookmarkStart w:id="37" w:name="OCRUncertain584"/>
      <w:r>
        <w:t>дством</w:t>
      </w:r>
      <w:bookmarkEnd w:id="37"/>
      <w:r>
        <w:t xml:space="preserve"> </w:t>
      </w:r>
      <w:bookmarkStart w:id="38" w:name="OCRUncertain587"/>
      <w:r>
        <w:t>Госстроя</w:t>
      </w:r>
      <w:bookmarkEnd w:id="38"/>
      <w:r>
        <w:t xml:space="preserve"> СССР</w:t>
      </w:r>
      <w:r>
        <w:rPr>
          <w:smallCaps/>
        </w:rPr>
        <w:t xml:space="preserve"> </w:t>
      </w:r>
      <w:r>
        <w:t xml:space="preserve">и </w:t>
      </w:r>
      <w:bookmarkStart w:id="39" w:name="OCRUncertain588"/>
      <w:r>
        <w:t>рассмотрен Отделом</w:t>
      </w:r>
      <w:bookmarkEnd w:id="39"/>
      <w:r>
        <w:t xml:space="preserve"> </w:t>
      </w:r>
      <w:bookmarkStart w:id="40" w:name="OCRUncertain589"/>
      <w:r>
        <w:t>сметных</w:t>
      </w:r>
      <w:bookmarkEnd w:id="40"/>
      <w:r>
        <w:t xml:space="preserve"> нор</w:t>
      </w:r>
      <w:bookmarkStart w:id="41" w:name="OCRUncertain590"/>
      <w:r>
        <w:t>м</w:t>
      </w:r>
      <w:bookmarkEnd w:id="41"/>
      <w:r>
        <w:t xml:space="preserve"> </w:t>
      </w:r>
      <w:bookmarkStart w:id="42" w:name="OCRUncertain591"/>
      <w:r>
        <w:t>и</w:t>
      </w:r>
      <w:bookmarkEnd w:id="42"/>
      <w:r>
        <w:t xml:space="preserve"> </w:t>
      </w:r>
      <w:bookmarkStart w:id="43" w:name="OCRUncertain592"/>
      <w:r>
        <w:t>ценообразования</w:t>
      </w:r>
      <w:bookmarkEnd w:id="43"/>
      <w:r>
        <w:t xml:space="preserve"> </w:t>
      </w:r>
      <w:bookmarkStart w:id="44" w:name="OCRUncertain593"/>
      <w:r>
        <w:t>в</w:t>
      </w:r>
      <w:bookmarkEnd w:id="44"/>
      <w:r>
        <w:t xml:space="preserve"> </w:t>
      </w:r>
      <w:bookmarkStart w:id="45" w:name="OCRUncertain594"/>
      <w:r>
        <w:t xml:space="preserve">строительстве </w:t>
      </w:r>
      <w:bookmarkEnd w:id="45"/>
      <w:r>
        <w:t>Госс</w:t>
      </w:r>
      <w:bookmarkStart w:id="46" w:name="OCRUncertain595"/>
      <w:r>
        <w:t>т</w:t>
      </w:r>
      <w:bookmarkEnd w:id="46"/>
      <w:r>
        <w:t>роя СССР.</w:t>
      </w:r>
    </w:p>
    <w:p w:rsidR="00000000" w:rsidRDefault="003C0A54">
      <w:pPr>
        <w:spacing w:after="240"/>
        <w:ind w:firstLine="284"/>
        <w:jc w:val="both"/>
      </w:pPr>
      <w:bookmarkStart w:id="47" w:name="OCRUncertain602"/>
      <w:r>
        <w:t>Ред</w:t>
      </w:r>
      <w:bookmarkEnd w:id="47"/>
      <w:r>
        <w:t>акто</w:t>
      </w:r>
      <w:bookmarkStart w:id="48" w:name="OCRUncertain604"/>
      <w:r>
        <w:t>ры</w:t>
      </w:r>
      <w:bookmarkEnd w:id="48"/>
      <w:r>
        <w:rPr>
          <w:noProof/>
        </w:rPr>
        <w:t xml:space="preserve"> -</w:t>
      </w:r>
      <w:r>
        <w:t xml:space="preserve"> </w:t>
      </w:r>
      <w:bookmarkStart w:id="49" w:name="OCRUncertain605"/>
      <w:r>
        <w:t>инженеры</w:t>
      </w:r>
      <w:bookmarkEnd w:id="49"/>
      <w:r>
        <w:t xml:space="preserve"> </w:t>
      </w:r>
      <w:bookmarkStart w:id="50" w:name="OCRUncertain606"/>
      <w:r>
        <w:t>В.М</w:t>
      </w:r>
      <w:bookmarkEnd w:id="50"/>
      <w:r>
        <w:t>.</w:t>
      </w:r>
      <w:bookmarkStart w:id="51" w:name="OCRUncertain607"/>
      <w:r>
        <w:t xml:space="preserve"> </w:t>
      </w:r>
      <w:proofErr w:type="spellStart"/>
      <w:r>
        <w:t>Ба</w:t>
      </w:r>
      <w:bookmarkEnd w:id="51"/>
      <w:r>
        <w:t>рз</w:t>
      </w:r>
      <w:bookmarkStart w:id="52" w:name="OCRUncertain608"/>
      <w:r>
        <w:t>и</w:t>
      </w:r>
      <w:bookmarkEnd w:id="52"/>
      <w:r>
        <w:t>ло</w:t>
      </w:r>
      <w:bookmarkStart w:id="53" w:name="OCRUncertain609"/>
      <w:r>
        <w:t>вич</w:t>
      </w:r>
      <w:bookmarkEnd w:id="53"/>
      <w:proofErr w:type="spellEnd"/>
      <w:r>
        <w:t xml:space="preserve">, </w:t>
      </w:r>
      <w:bookmarkStart w:id="54" w:name="OCRUncertain610"/>
      <w:r>
        <w:t xml:space="preserve">И.К. </w:t>
      </w:r>
      <w:proofErr w:type="spellStart"/>
      <w:r>
        <w:t>Р</w:t>
      </w:r>
      <w:bookmarkEnd w:id="54"/>
      <w:r>
        <w:t>о</w:t>
      </w:r>
      <w:bookmarkStart w:id="55" w:name="OCRUncertain611"/>
      <w:r>
        <w:t>де</w:t>
      </w:r>
      <w:bookmarkEnd w:id="55"/>
      <w:r>
        <w:t>ндор</w:t>
      </w:r>
      <w:bookmarkStart w:id="56" w:name="OCRUncertain612"/>
      <w:r>
        <w:t>ф</w:t>
      </w:r>
      <w:proofErr w:type="spellEnd"/>
      <w:r>
        <w:t xml:space="preserve"> (Госстрой</w:t>
      </w:r>
      <w:bookmarkEnd w:id="56"/>
      <w:r>
        <w:t xml:space="preserve"> СССР</w:t>
      </w:r>
      <w:bookmarkStart w:id="57" w:name="OCRUncertain613"/>
      <w:r>
        <w:t>)</w:t>
      </w:r>
      <w:r>
        <w:sym w:font="Symbol" w:char="F02C"/>
      </w:r>
      <w:r>
        <w:t xml:space="preserve"> Ж.Г.</w:t>
      </w:r>
      <w:bookmarkEnd w:id="57"/>
      <w:r>
        <w:t xml:space="preserve"> </w:t>
      </w:r>
      <w:bookmarkStart w:id="58" w:name="OCRUncertain615"/>
      <w:r>
        <w:t>Чернышева</w:t>
      </w:r>
      <w:bookmarkEnd w:id="58"/>
      <w:r>
        <w:t xml:space="preserve"> </w:t>
      </w:r>
      <w:bookmarkStart w:id="59" w:name="OCRUncertain616"/>
      <w:r>
        <w:t>(НИИЭС</w:t>
      </w:r>
      <w:bookmarkEnd w:id="59"/>
      <w:r>
        <w:t xml:space="preserve"> </w:t>
      </w:r>
      <w:bookmarkStart w:id="60" w:name="OCRUncertain617"/>
      <w:r>
        <w:t>Госстроя</w:t>
      </w:r>
      <w:bookmarkEnd w:id="60"/>
      <w:r>
        <w:t xml:space="preserve"> СС</w:t>
      </w:r>
      <w:bookmarkStart w:id="61" w:name="OCRUncertain618"/>
      <w:r>
        <w:t>С</w:t>
      </w:r>
      <w:bookmarkEnd w:id="61"/>
      <w:r>
        <w:t>Р</w:t>
      </w:r>
      <w:bookmarkStart w:id="62" w:name="OCRUncertain619"/>
      <w:r>
        <w:t>)</w:t>
      </w:r>
      <w:r>
        <w:sym w:font="Symbol" w:char="F02C"/>
      </w:r>
      <w:r>
        <w:t xml:space="preserve"> Е.П. Агафонов,</w:t>
      </w:r>
      <w:bookmarkEnd w:id="62"/>
      <w:r>
        <w:t xml:space="preserve"> </w:t>
      </w:r>
      <w:bookmarkStart w:id="63" w:name="OCRUncertain620"/>
      <w:r>
        <w:t>Б.Г. Евсеев,</w:t>
      </w:r>
      <w:bookmarkEnd w:id="63"/>
      <w:r>
        <w:t xml:space="preserve"> </w:t>
      </w:r>
      <w:bookmarkStart w:id="64" w:name="OCRUncertain621"/>
      <w:r>
        <w:t xml:space="preserve">И.И. </w:t>
      </w:r>
      <w:proofErr w:type="spellStart"/>
      <w:r>
        <w:t>Лернер</w:t>
      </w:r>
      <w:proofErr w:type="spellEnd"/>
      <w:r>
        <w:t>,</w:t>
      </w:r>
      <w:bookmarkEnd w:id="64"/>
      <w:r>
        <w:t xml:space="preserve"> </w:t>
      </w:r>
      <w:bookmarkStart w:id="65" w:name="OCRUncertain622"/>
      <w:r>
        <w:t xml:space="preserve">А.А. </w:t>
      </w:r>
      <w:proofErr w:type="spellStart"/>
      <w:r>
        <w:t>Разыграев</w:t>
      </w:r>
      <w:proofErr w:type="spellEnd"/>
      <w:r>
        <w:t>, Д.И. Хейфец</w:t>
      </w:r>
      <w:r>
        <w:sym w:font="Symbol" w:char="F02C"/>
      </w:r>
      <w:r>
        <w:t xml:space="preserve"> М.Ф. </w:t>
      </w:r>
      <w:proofErr w:type="spellStart"/>
      <w:r>
        <w:t>Энтин</w:t>
      </w:r>
      <w:proofErr w:type="spellEnd"/>
      <w:r>
        <w:t xml:space="preserve"> </w:t>
      </w:r>
      <w:bookmarkStart w:id="66" w:name="OCRUncertain625"/>
      <w:bookmarkEnd w:id="65"/>
      <w:r>
        <w:t>(ГПИ</w:t>
      </w:r>
      <w:bookmarkEnd w:id="66"/>
      <w:r>
        <w:t xml:space="preserve"> </w:t>
      </w:r>
      <w:bookmarkStart w:id="67" w:name="OCRUncertain626"/>
      <w:proofErr w:type="spellStart"/>
      <w:r>
        <w:t>Проектпромвентиляция</w:t>
      </w:r>
      <w:bookmarkEnd w:id="67"/>
      <w:proofErr w:type="spellEnd"/>
      <w:r>
        <w:t xml:space="preserve"> </w:t>
      </w:r>
      <w:bookmarkStart w:id="68" w:name="OCRUncertain627"/>
      <w:proofErr w:type="spellStart"/>
      <w:r>
        <w:t>Минмонтажспецстроя</w:t>
      </w:r>
      <w:bookmarkEnd w:id="68"/>
      <w:proofErr w:type="spellEnd"/>
      <w:r>
        <w:t xml:space="preserve"> СССР</w:t>
      </w:r>
      <w:bookmarkStart w:id="69" w:name="OCRUncertain628"/>
      <w:r>
        <w:t>).</w:t>
      </w:r>
      <w:bookmarkEnd w:id="69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Государственный Комитет СССР по</w:t>
            </w:r>
          </w:p>
        </w:tc>
        <w:tc>
          <w:tcPr>
            <w:tcW w:w="2835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Ценник на пусконаладочные работы № 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Взамен Цен</w:t>
            </w:r>
            <w:r>
              <w:t>ника</w:t>
            </w:r>
            <w:r>
              <w:sym w:font="Symbol" w:char="F02C"/>
            </w:r>
            <w:r>
              <w:t xml:space="preserve"> введенного в действие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делам строительства (ГОССТРОЙ СССР)</w:t>
            </w:r>
          </w:p>
        </w:tc>
        <w:tc>
          <w:tcPr>
            <w:tcW w:w="2835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Системы вентиляции и кондиционирования воздуха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1 апреля 1971 г.</w:t>
            </w:r>
          </w:p>
        </w:tc>
      </w:tr>
    </w:tbl>
    <w:p w:rsidR="00000000" w:rsidRDefault="003C0A54">
      <w:pPr>
        <w:pStyle w:val="1"/>
        <w:spacing w:after="240"/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Техничес</w:t>
      </w:r>
      <w:bookmarkStart w:id="70" w:name="OCRUncertain658"/>
      <w:r>
        <w:rPr>
          <w:rFonts w:ascii="Times New Roman" w:hAnsi="Times New Roman"/>
          <w:sz w:val="20"/>
        </w:rPr>
        <w:t>ка</w:t>
      </w:r>
      <w:bookmarkEnd w:id="70"/>
      <w:r>
        <w:rPr>
          <w:rFonts w:ascii="Times New Roman" w:hAnsi="Times New Roman"/>
          <w:sz w:val="20"/>
        </w:rPr>
        <w:t>я час</w:t>
      </w:r>
      <w:bookmarkStart w:id="71" w:name="OCRUncertain659"/>
      <w:r>
        <w:rPr>
          <w:rFonts w:ascii="Times New Roman" w:hAnsi="Times New Roman"/>
          <w:sz w:val="20"/>
        </w:rPr>
        <w:t>т</w:t>
      </w:r>
      <w:bookmarkEnd w:id="71"/>
      <w:r>
        <w:rPr>
          <w:rFonts w:ascii="Times New Roman" w:hAnsi="Times New Roman"/>
          <w:sz w:val="20"/>
        </w:rPr>
        <w:t>ь</w:t>
      </w:r>
    </w:p>
    <w:p w:rsidR="00000000" w:rsidRDefault="003C0A54">
      <w:pPr>
        <w:ind w:firstLine="284"/>
        <w:jc w:val="both"/>
        <w:rPr>
          <w:noProof/>
        </w:rPr>
      </w:pPr>
      <w:r>
        <w:t xml:space="preserve">1. </w:t>
      </w:r>
      <w:bookmarkStart w:id="72" w:name="OCRUncertain664"/>
      <w:r>
        <w:t>Ценник</w:t>
      </w:r>
      <w:bookmarkEnd w:id="72"/>
      <w:r>
        <w:t xml:space="preserve"> пр</w:t>
      </w:r>
      <w:bookmarkStart w:id="73" w:name="OCRUncertain665"/>
      <w:r>
        <w:t>е</w:t>
      </w:r>
      <w:bookmarkEnd w:id="73"/>
      <w:r>
        <w:t>дназн</w:t>
      </w:r>
      <w:bookmarkStart w:id="74" w:name="OCRUncertain666"/>
      <w:r>
        <w:t>ач</w:t>
      </w:r>
      <w:bookmarkEnd w:id="74"/>
      <w:r>
        <w:t>е</w:t>
      </w:r>
      <w:bookmarkStart w:id="75" w:name="OCRUncertain667"/>
      <w:r>
        <w:t>н</w:t>
      </w:r>
      <w:bookmarkEnd w:id="75"/>
      <w:r>
        <w:t xml:space="preserve"> </w:t>
      </w:r>
      <w:bookmarkStart w:id="76" w:name="OCRUncertain668"/>
      <w:r>
        <w:t>для составления смет</w:t>
      </w:r>
      <w:bookmarkEnd w:id="76"/>
      <w:r>
        <w:t xml:space="preserve"> и расч</w:t>
      </w:r>
      <w:bookmarkStart w:id="77" w:name="OCRUncertain669"/>
      <w:r>
        <w:t>ет</w:t>
      </w:r>
      <w:bookmarkEnd w:id="77"/>
      <w:r>
        <w:t xml:space="preserve">ов за </w:t>
      </w:r>
      <w:bookmarkStart w:id="78" w:name="OCRUncertain670"/>
      <w:r>
        <w:t>выполненные пусконаладочные</w:t>
      </w:r>
      <w:bookmarkEnd w:id="78"/>
      <w:r>
        <w:t xml:space="preserve"> работ</w:t>
      </w:r>
      <w:bookmarkStart w:id="79" w:name="OCRUncertain671"/>
      <w:r>
        <w:t>ы</w:t>
      </w:r>
      <w:bookmarkEnd w:id="79"/>
      <w:r>
        <w:t xml:space="preserve"> по </w:t>
      </w:r>
      <w:bookmarkStart w:id="80" w:name="OCRUncertain672"/>
      <w:r>
        <w:t>системам</w:t>
      </w:r>
      <w:bookmarkEnd w:id="80"/>
      <w:r>
        <w:t xml:space="preserve"> </w:t>
      </w:r>
      <w:bookmarkStart w:id="81" w:name="OCRUncertain673"/>
      <w:r>
        <w:t>вентиляции</w:t>
      </w:r>
      <w:bookmarkEnd w:id="81"/>
      <w:r>
        <w:t xml:space="preserve"> и </w:t>
      </w:r>
      <w:bookmarkStart w:id="82" w:name="OCRUncertain675"/>
      <w:r>
        <w:t>кондиционирования</w:t>
      </w:r>
      <w:bookmarkEnd w:id="82"/>
      <w:r>
        <w:t xml:space="preserve"> </w:t>
      </w:r>
      <w:bookmarkStart w:id="83" w:name="OCRUncertain676"/>
      <w:r>
        <w:t>воздуха</w:t>
      </w:r>
      <w:bookmarkEnd w:id="83"/>
      <w:r>
        <w:t xml:space="preserve"> (В и </w:t>
      </w:r>
      <w:bookmarkStart w:id="84" w:name="OCRUncertain677"/>
      <w:r>
        <w:t>КВ)</w:t>
      </w:r>
      <w:bookmarkEnd w:id="84"/>
      <w:r>
        <w:t xml:space="preserve"> на </w:t>
      </w:r>
      <w:bookmarkStart w:id="85" w:name="OCRUncertain678"/>
      <w:r>
        <w:t>вводимых</w:t>
      </w:r>
      <w:bookmarkEnd w:id="85"/>
      <w:r>
        <w:t xml:space="preserve"> в </w:t>
      </w:r>
      <w:bookmarkStart w:id="86" w:name="OCRUncertain679"/>
      <w:r>
        <w:t>эксплуатацию строящихся,</w:t>
      </w:r>
      <w:bookmarkEnd w:id="86"/>
      <w:r>
        <w:t xml:space="preserve"> </w:t>
      </w:r>
      <w:bookmarkStart w:id="87" w:name="OCRUncertain680"/>
      <w:r>
        <w:t>реконструируемых</w:t>
      </w:r>
      <w:bookmarkEnd w:id="87"/>
      <w:r>
        <w:t xml:space="preserve"> и </w:t>
      </w:r>
      <w:bookmarkStart w:id="88" w:name="OCRUncertain681"/>
      <w:r>
        <w:t>технически</w:t>
      </w:r>
      <w:bookmarkEnd w:id="88"/>
      <w:r>
        <w:t xml:space="preserve"> </w:t>
      </w:r>
      <w:bookmarkStart w:id="89" w:name="OCRUncertain682"/>
      <w:r>
        <w:t>перевооружаемых действующих</w:t>
      </w:r>
      <w:bookmarkEnd w:id="89"/>
      <w:r>
        <w:t xml:space="preserve"> </w:t>
      </w:r>
      <w:bookmarkStart w:id="90" w:name="OCRUncertain683"/>
      <w:r>
        <w:t>предприятиях</w:t>
      </w:r>
      <w:r>
        <w:sym w:font="Symbol" w:char="F02C"/>
      </w:r>
      <w:r>
        <w:t xml:space="preserve"> </w:t>
      </w:r>
      <w:bookmarkEnd w:id="90"/>
      <w:r>
        <w:t>зд</w:t>
      </w:r>
      <w:bookmarkStart w:id="91" w:name="OCRUncertain684"/>
      <w:r>
        <w:t>а</w:t>
      </w:r>
      <w:bookmarkEnd w:id="91"/>
      <w:r>
        <w:t xml:space="preserve">ниях </w:t>
      </w:r>
      <w:bookmarkStart w:id="92" w:name="OCRUncertain685"/>
      <w:r>
        <w:t>и</w:t>
      </w:r>
      <w:bookmarkEnd w:id="92"/>
      <w:r>
        <w:t xml:space="preserve"> соору</w:t>
      </w:r>
      <w:bookmarkStart w:id="93" w:name="OCRUncertain686"/>
      <w:r>
        <w:t>ж</w:t>
      </w:r>
      <w:bookmarkEnd w:id="93"/>
      <w:r>
        <w:t xml:space="preserve">ениях, а </w:t>
      </w:r>
      <w:bookmarkStart w:id="94" w:name="OCRUncertain687"/>
      <w:r>
        <w:t>также за испытания</w:t>
      </w:r>
      <w:bookmarkEnd w:id="94"/>
      <w:r>
        <w:t xml:space="preserve"> и </w:t>
      </w:r>
      <w:bookmarkStart w:id="95" w:name="OCRUncertain695"/>
      <w:r>
        <w:t>н</w:t>
      </w:r>
      <w:bookmarkEnd w:id="95"/>
      <w:r>
        <w:t>ала</w:t>
      </w:r>
      <w:bookmarkStart w:id="96" w:name="OCRUncertain696"/>
      <w:r>
        <w:t>дк</w:t>
      </w:r>
      <w:bookmarkEnd w:id="96"/>
      <w:r>
        <w:t xml:space="preserve">у </w:t>
      </w:r>
      <w:bookmarkStart w:id="97" w:name="OCRUncertain697"/>
      <w:r>
        <w:t>систем</w:t>
      </w:r>
      <w:bookmarkEnd w:id="97"/>
      <w:r>
        <w:t xml:space="preserve"> В и К</w:t>
      </w:r>
      <w:bookmarkStart w:id="98" w:name="OCRUncertain698"/>
      <w:r>
        <w:t>В</w:t>
      </w:r>
      <w:bookmarkEnd w:id="98"/>
      <w:r>
        <w:t xml:space="preserve"> </w:t>
      </w:r>
      <w:bookmarkStart w:id="99" w:name="OCRUncertain699"/>
      <w:r>
        <w:t>на санитарно-гигиенические</w:t>
      </w:r>
      <w:bookmarkEnd w:id="99"/>
      <w:r>
        <w:t xml:space="preserve"> </w:t>
      </w:r>
      <w:bookmarkStart w:id="100" w:name="OCRUncertain700"/>
      <w:r>
        <w:t>(те</w:t>
      </w:r>
      <w:r>
        <w:t>хнологические)</w:t>
      </w:r>
      <w:bookmarkEnd w:id="100"/>
      <w:r>
        <w:t xml:space="preserve"> </w:t>
      </w:r>
      <w:bookmarkStart w:id="101" w:name="OCRUncertain701"/>
      <w:r>
        <w:t>т</w:t>
      </w:r>
      <w:bookmarkEnd w:id="101"/>
      <w:r>
        <w:t>р</w:t>
      </w:r>
      <w:bookmarkStart w:id="102" w:name="OCRUncertain702"/>
      <w:r>
        <w:t>е</w:t>
      </w:r>
      <w:bookmarkEnd w:id="102"/>
      <w:r>
        <w:t>бо</w:t>
      </w:r>
      <w:bookmarkStart w:id="103" w:name="OCRUncertain703"/>
      <w:r>
        <w:t>в</w:t>
      </w:r>
      <w:bookmarkEnd w:id="103"/>
      <w:r>
        <w:t>ания к воздушно</w:t>
      </w:r>
      <w:bookmarkStart w:id="104" w:name="OCRUncertain704"/>
      <w:r>
        <w:t>й</w:t>
      </w:r>
      <w:bookmarkEnd w:id="104"/>
      <w:r>
        <w:t xml:space="preserve"> </w:t>
      </w:r>
      <w:bookmarkStart w:id="105" w:name="OCRUncertain705"/>
      <w:r>
        <w:t>среде</w:t>
      </w:r>
      <w:bookmarkEnd w:id="105"/>
      <w:r>
        <w:t xml:space="preserve"> на </w:t>
      </w:r>
      <w:bookmarkStart w:id="106" w:name="OCRUncertain707"/>
      <w:r>
        <w:t>действующих</w:t>
      </w:r>
      <w:bookmarkEnd w:id="106"/>
      <w:r>
        <w:t xml:space="preserve"> </w:t>
      </w:r>
      <w:bookmarkStart w:id="107" w:name="OCRUncertain709"/>
      <w:r>
        <w:t>предприятиях.</w:t>
      </w:r>
      <w:bookmarkEnd w:id="107"/>
    </w:p>
    <w:p w:rsidR="00000000" w:rsidRDefault="003C0A54">
      <w:pPr>
        <w:ind w:firstLine="284"/>
        <w:jc w:val="both"/>
      </w:pPr>
      <w:bookmarkStart w:id="108" w:name="OCRUncertain715"/>
      <w:r>
        <w:rPr>
          <w:noProof/>
        </w:rPr>
        <w:t>2</w:t>
      </w:r>
      <w:r>
        <w:t>.</w:t>
      </w:r>
      <w:bookmarkEnd w:id="108"/>
      <w:r>
        <w:t xml:space="preserve"> Ценн</w:t>
      </w:r>
      <w:bookmarkStart w:id="109" w:name="OCRUncertain716"/>
      <w:r>
        <w:t>и</w:t>
      </w:r>
      <w:bookmarkEnd w:id="109"/>
      <w:r>
        <w:t xml:space="preserve">к </w:t>
      </w:r>
      <w:bookmarkStart w:id="110" w:name="OCRUncertain717"/>
      <w:r>
        <w:t>обязателен для</w:t>
      </w:r>
      <w:bookmarkEnd w:id="110"/>
      <w:r>
        <w:t xml:space="preserve"> </w:t>
      </w:r>
      <w:bookmarkStart w:id="111" w:name="OCRUncertain718"/>
      <w:r>
        <w:t>применения</w:t>
      </w:r>
      <w:bookmarkEnd w:id="111"/>
      <w:r>
        <w:t xml:space="preserve"> </w:t>
      </w:r>
      <w:bookmarkStart w:id="112" w:name="OCRUncertain719"/>
      <w:r>
        <w:t>всеми</w:t>
      </w:r>
      <w:bookmarkEnd w:id="112"/>
      <w:r>
        <w:t xml:space="preserve"> </w:t>
      </w:r>
      <w:bookmarkStart w:id="113" w:name="OCRUncertain720"/>
      <w:r>
        <w:t>предприятиями</w:t>
      </w:r>
      <w:bookmarkEnd w:id="113"/>
      <w:r>
        <w:t xml:space="preserve"> и </w:t>
      </w:r>
      <w:bookmarkStart w:id="114" w:name="OCRUncertain721"/>
      <w:r>
        <w:t>организациями</w:t>
      </w:r>
      <w:bookmarkEnd w:id="114"/>
      <w:r>
        <w:t xml:space="preserve"> </w:t>
      </w:r>
      <w:bookmarkStart w:id="115" w:name="OCRUncertain722"/>
      <w:r>
        <w:t>независимо</w:t>
      </w:r>
      <w:bookmarkEnd w:id="115"/>
      <w:r>
        <w:t xml:space="preserve"> о</w:t>
      </w:r>
      <w:bookmarkStart w:id="116" w:name="OCRUncertain723"/>
      <w:r>
        <w:t>т</w:t>
      </w:r>
      <w:bookmarkEnd w:id="116"/>
      <w:r>
        <w:t xml:space="preserve"> их </w:t>
      </w:r>
      <w:bookmarkStart w:id="117" w:name="OCRUncertain724"/>
      <w:r>
        <w:t>ведомственной</w:t>
      </w:r>
      <w:bookmarkEnd w:id="117"/>
      <w:r>
        <w:t xml:space="preserve"> </w:t>
      </w:r>
      <w:bookmarkStart w:id="118" w:name="OCRUncertain725"/>
      <w:r>
        <w:t>принадлежности.</w:t>
      </w:r>
      <w:bookmarkEnd w:id="118"/>
    </w:p>
    <w:p w:rsidR="00000000" w:rsidRDefault="003C0A54">
      <w:pPr>
        <w:spacing w:after="120"/>
        <w:ind w:firstLine="284"/>
        <w:jc w:val="both"/>
      </w:pPr>
      <w:r>
        <w:rPr>
          <w:noProof/>
        </w:rPr>
        <w:t>3</w:t>
      </w:r>
      <w:r>
        <w:t xml:space="preserve">. Цены </w:t>
      </w:r>
      <w:bookmarkStart w:id="119" w:name="OCRUncertain729"/>
      <w:r>
        <w:t>определены</w:t>
      </w:r>
      <w:bookmarkEnd w:id="119"/>
      <w:r>
        <w:t xml:space="preserve"> исходя </w:t>
      </w:r>
      <w:bookmarkStart w:id="120" w:name="OCRUncertain730"/>
      <w:r>
        <w:t>из</w:t>
      </w:r>
      <w:bookmarkEnd w:id="120"/>
      <w:r>
        <w:t xml:space="preserve"> </w:t>
      </w:r>
      <w:bookmarkStart w:id="121" w:name="OCRUncertain731"/>
      <w:r>
        <w:t>требований</w:t>
      </w:r>
      <w:bookmarkEnd w:id="121"/>
      <w:r>
        <w:rPr>
          <w:noProof/>
        </w:rPr>
        <w:t xml:space="preserve"> </w:t>
      </w:r>
      <w:r>
        <w:t xml:space="preserve">3 части </w:t>
      </w:r>
      <w:bookmarkStart w:id="122" w:name="OCRUncertain732"/>
      <w:r>
        <w:t>СНиП</w:t>
      </w:r>
      <w:bookmarkEnd w:id="122"/>
      <w:r>
        <w:t xml:space="preserve"> об орган</w:t>
      </w:r>
      <w:bookmarkStart w:id="123" w:name="OCRUncertain733"/>
      <w:r>
        <w:t>и</w:t>
      </w:r>
      <w:bookmarkEnd w:id="123"/>
      <w:r>
        <w:t>зации</w:t>
      </w:r>
      <w:bookmarkStart w:id="124" w:name="OCRUncertain734"/>
      <w:r>
        <w:rPr>
          <w:noProof/>
        </w:rPr>
        <w:t>,</w:t>
      </w:r>
      <w:bookmarkEnd w:id="124"/>
      <w:r>
        <w:t xml:space="preserve"> </w:t>
      </w:r>
      <w:bookmarkStart w:id="125" w:name="OCRUncertain735"/>
      <w:r>
        <w:t>производства</w:t>
      </w:r>
      <w:bookmarkEnd w:id="125"/>
      <w:r>
        <w:t xml:space="preserve"> и </w:t>
      </w:r>
      <w:bookmarkStart w:id="126" w:name="OCRUncertain736"/>
      <w:r>
        <w:t>приемке</w:t>
      </w:r>
      <w:bookmarkEnd w:id="126"/>
      <w:r>
        <w:t xml:space="preserve"> </w:t>
      </w:r>
      <w:bookmarkStart w:id="127" w:name="OCRUncertain737"/>
      <w:r>
        <w:t>работ,</w:t>
      </w:r>
      <w:bookmarkEnd w:id="127"/>
      <w:r>
        <w:t xml:space="preserve"> а также</w:t>
      </w:r>
      <w:bookmarkStart w:id="128" w:name="OCRUncertain743"/>
      <w:r>
        <w:t xml:space="preserve"> инструкций</w:t>
      </w:r>
      <w:bookmarkEnd w:id="128"/>
      <w:r>
        <w:t xml:space="preserve"> по </w:t>
      </w:r>
      <w:bookmarkStart w:id="129" w:name="OCRUncertain744"/>
      <w:r>
        <w:t>испытанию</w:t>
      </w:r>
      <w:bookmarkEnd w:id="129"/>
      <w:r>
        <w:t xml:space="preserve"> и нал</w:t>
      </w:r>
      <w:bookmarkStart w:id="130" w:name="OCRUncertain745"/>
      <w:r>
        <w:t>а</w:t>
      </w:r>
      <w:bookmarkEnd w:id="130"/>
      <w:r>
        <w:t>дк</w:t>
      </w:r>
      <w:bookmarkStart w:id="131" w:name="OCRUncertain746"/>
      <w:r>
        <w:t>а</w:t>
      </w:r>
      <w:bookmarkEnd w:id="131"/>
      <w:r>
        <w:t xml:space="preserve"> </w:t>
      </w:r>
      <w:bookmarkStart w:id="132" w:name="OCRUncertain747"/>
      <w:r>
        <w:t>вентиляц</w:t>
      </w:r>
      <w:bookmarkEnd w:id="132"/>
      <w:r>
        <w:t xml:space="preserve">ионных </w:t>
      </w:r>
      <w:bookmarkStart w:id="133" w:name="OCRUncertain748"/>
      <w:r>
        <w:t xml:space="preserve">устройств </w:t>
      </w:r>
      <w:bookmarkEnd w:id="133"/>
      <w:r>
        <w:t xml:space="preserve">и </w:t>
      </w:r>
      <w:bookmarkStart w:id="134" w:name="OCRUncertain749"/>
      <w:r>
        <w:t>систем</w:t>
      </w:r>
      <w:bookmarkEnd w:id="134"/>
      <w:r>
        <w:t xml:space="preserve"> кондицио</w:t>
      </w:r>
      <w:bookmarkStart w:id="135" w:name="OCRUncertain750"/>
      <w:r>
        <w:t>н</w:t>
      </w:r>
      <w:bookmarkEnd w:id="135"/>
      <w:r>
        <w:t>иро</w:t>
      </w:r>
      <w:bookmarkStart w:id="136" w:name="OCRUncertain751"/>
      <w:r>
        <w:t>в</w:t>
      </w:r>
      <w:bookmarkEnd w:id="136"/>
      <w:r>
        <w:t xml:space="preserve">ания воздуха, </w:t>
      </w:r>
      <w:bookmarkStart w:id="137" w:name="OCRUncertain752"/>
      <w:r>
        <w:t xml:space="preserve">утвержденных </w:t>
      </w:r>
      <w:proofErr w:type="spellStart"/>
      <w:r>
        <w:t>Минмонтажспецстроем</w:t>
      </w:r>
      <w:proofErr w:type="spellEnd"/>
      <w:r>
        <w:t xml:space="preserve"> СССР.</w:t>
      </w:r>
      <w:bookmarkEnd w:id="137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C0A54">
            <w:pPr>
              <w:jc w:val="center"/>
            </w:pPr>
            <w:r>
              <w:t xml:space="preserve">Внесен </w:t>
            </w:r>
            <w:proofErr w:type="spellStart"/>
            <w:r>
              <w:t>Минмонтажспецстроем</w:t>
            </w:r>
            <w:proofErr w:type="spellEnd"/>
            <w:r>
              <w:t xml:space="preserve"> СССР</w:t>
            </w:r>
          </w:p>
        </w:tc>
        <w:tc>
          <w:tcPr>
            <w:tcW w:w="2835" w:type="dxa"/>
          </w:tcPr>
          <w:p w:rsidR="00000000" w:rsidRDefault="003C0A54">
            <w:pPr>
              <w:jc w:val="center"/>
            </w:pPr>
            <w:r>
              <w:t>Утвержден Постановлением Государственного Комит</w:t>
            </w:r>
            <w:r>
              <w:t>ета СССР по делам строительства</w:t>
            </w:r>
          </w:p>
        </w:tc>
        <w:tc>
          <w:tcPr>
            <w:tcW w:w="2410" w:type="dxa"/>
          </w:tcPr>
          <w:p w:rsidR="00000000" w:rsidRDefault="003C0A54">
            <w:pPr>
              <w:jc w:val="center"/>
            </w:pPr>
            <w:r>
              <w:t>Срок введения в действие 1 января 1984 г.</w:t>
            </w:r>
          </w:p>
        </w:tc>
      </w:tr>
    </w:tbl>
    <w:p w:rsidR="00000000" w:rsidRDefault="003C0A54">
      <w:pPr>
        <w:spacing w:before="120"/>
        <w:ind w:firstLine="284"/>
        <w:jc w:val="both"/>
      </w:pPr>
      <w:bookmarkStart w:id="138" w:name="OCRUncertain786"/>
      <w:r>
        <w:t>4.</w:t>
      </w:r>
      <w:bookmarkEnd w:id="138"/>
      <w:r>
        <w:t xml:space="preserve"> В цена</w:t>
      </w:r>
      <w:bookmarkStart w:id="139" w:name="OCRUncertain787"/>
      <w:r>
        <w:t>х</w:t>
      </w:r>
      <w:bookmarkEnd w:id="139"/>
      <w:r>
        <w:t xml:space="preserve"> уч</w:t>
      </w:r>
      <w:bookmarkStart w:id="140" w:name="OCRUncertain788"/>
      <w:r>
        <w:t>т</w:t>
      </w:r>
      <w:bookmarkEnd w:id="140"/>
      <w:r>
        <w:t>ены затрат</w:t>
      </w:r>
      <w:bookmarkStart w:id="141" w:name="OCRUncertain789"/>
      <w:r>
        <w:t>ы</w:t>
      </w:r>
      <w:bookmarkEnd w:id="141"/>
      <w:r>
        <w:t xml:space="preserve"> </w:t>
      </w:r>
      <w:bookmarkStart w:id="142" w:name="OCRUncertain790"/>
      <w:r>
        <w:t>на</w:t>
      </w:r>
      <w:bookmarkEnd w:id="142"/>
      <w:r>
        <w:sym w:font="Symbol" w:char="F03A"/>
      </w:r>
    </w:p>
    <w:p w:rsidR="00000000" w:rsidRDefault="003C0A54">
      <w:pPr>
        <w:ind w:firstLine="284"/>
        <w:jc w:val="both"/>
        <w:rPr>
          <w:noProof/>
        </w:rPr>
      </w:pPr>
      <w:r>
        <w:t>налад</w:t>
      </w:r>
      <w:bookmarkStart w:id="143" w:name="OCRUncertain794"/>
      <w:r>
        <w:t>к</w:t>
      </w:r>
      <w:bookmarkEnd w:id="143"/>
      <w:r>
        <w:t xml:space="preserve">у </w:t>
      </w:r>
      <w:bookmarkStart w:id="144" w:name="OCRUncertain795"/>
      <w:r>
        <w:t>систем</w:t>
      </w:r>
      <w:bookmarkEnd w:id="144"/>
      <w:r>
        <w:t xml:space="preserve"> </w:t>
      </w:r>
      <w:bookmarkStart w:id="145" w:name="OCRUncertain796"/>
      <w:r>
        <w:t>н</w:t>
      </w:r>
      <w:bookmarkEnd w:id="145"/>
      <w:r>
        <w:t>а про</w:t>
      </w:r>
      <w:bookmarkStart w:id="146" w:name="OCRUncertain797"/>
      <w:r>
        <w:t>е</w:t>
      </w:r>
      <w:bookmarkEnd w:id="146"/>
      <w:r>
        <w:t>кт</w:t>
      </w:r>
      <w:bookmarkStart w:id="147" w:name="OCRUncertain798"/>
      <w:r>
        <w:t>ны</w:t>
      </w:r>
      <w:bookmarkEnd w:id="147"/>
      <w:r>
        <w:t>е р</w:t>
      </w:r>
      <w:bookmarkStart w:id="148" w:name="OCRUncertain799"/>
      <w:r>
        <w:t>а</w:t>
      </w:r>
      <w:bookmarkEnd w:id="148"/>
      <w:r>
        <w:t>сходы во</w:t>
      </w:r>
      <w:bookmarkStart w:id="149" w:name="OCRUncertain800"/>
      <w:r>
        <w:t>здуха и</w:t>
      </w:r>
      <w:bookmarkEnd w:id="149"/>
      <w:r>
        <w:t xml:space="preserve"> </w:t>
      </w:r>
      <w:bookmarkStart w:id="150" w:name="OCRUncertain801"/>
      <w:r>
        <w:t>комплексное опробование</w:t>
      </w:r>
      <w:bookmarkEnd w:id="150"/>
      <w:r>
        <w:t xml:space="preserve"> сист</w:t>
      </w:r>
      <w:bookmarkStart w:id="151" w:name="OCRUncertain802"/>
      <w:r>
        <w:t>ем</w:t>
      </w:r>
      <w:bookmarkEnd w:id="151"/>
      <w:r>
        <w:rPr>
          <w:noProof/>
        </w:rPr>
        <w:t xml:space="preserve"> </w:t>
      </w:r>
      <w:r>
        <w:t>- отдел 1</w:t>
      </w:r>
      <w: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t>налад</w:t>
      </w:r>
      <w:bookmarkStart w:id="152" w:name="OCRUncertain807"/>
      <w:r>
        <w:t>к</w:t>
      </w:r>
      <w:bookmarkEnd w:id="152"/>
      <w:r>
        <w:t xml:space="preserve">у </w:t>
      </w:r>
      <w:bookmarkStart w:id="153" w:name="OCRUncertain808"/>
      <w:r>
        <w:t>систем</w:t>
      </w:r>
      <w:bookmarkEnd w:id="153"/>
      <w:r>
        <w:t xml:space="preserve"> на </w:t>
      </w:r>
      <w:bookmarkStart w:id="154" w:name="OCRUncertain809"/>
      <w:r>
        <w:t>санитарно-гигиенические</w:t>
      </w:r>
      <w:bookmarkEnd w:id="154"/>
      <w:r>
        <w:t xml:space="preserve"> и </w:t>
      </w:r>
      <w:bookmarkStart w:id="155" w:name="OCRUncertain810"/>
      <w:r>
        <w:t>(или</w:t>
      </w:r>
      <w:bookmarkEnd w:id="155"/>
      <w:r>
        <w:rPr>
          <w:noProof/>
        </w:rPr>
        <w:t xml:space="preserve"> </w:t>
      </w:r>
      <w:bookmarkStart w:id="156" w:name="OCRUncertain811"/>
      <w:r>
        <w:rPr>
          <w:noProof/>
        </w:rPr>
        <w:t xml:space="preserve">) </w:t>
      </w:r>
      <w:r>
        <w:t>технологические</w:t>
      </w:r>
      <w:bookmarkEnd w:id="156"/>
      <w:r>
        <w:t xml:space="preserve"> </w:t>
      </w:r>
      <w:bookmarkStart w:id="157" w:name="OCRUncertain812"/>
      <w:r>
        <w:t>требования</w:t>
      </w:r>
      <w:bookmarkEnd w:id="157"/>
      <w:r>
        <w:t xml:space="preserve"> (пр</w:t>
      </w:r>
      <w:bookmarkStart w:id="158" w:name="OCRUncertain813"/>
      <w:r>
        <w:t>и</w:t>
      </w:r>
      <w:bookmarkEnd w:id="158"/>
      <w:r>
        <w:t>ведени</w:t>
      </w:r>
      <w:bookmarkStart w:id="159" w:name="OCRUncertain814"/>
      <w:r>
        <w:t>е</w:t>
      </w:r>
      <w:bookmarkEnd w:id="159"/>
      <w:r>
        <w:t xml:space="preserve"> </w:t>
      </w:r>
      <w:bookmarkStart w:id="160" w:name="OCRUncertain815"/>
      <w:r>
        <w:t>параметров</w:t>
      </w:r>
      <w:bookmarkEnd w:id="160"/>
      <w:r>
        <w:t xml:space="preserve"> воздуш</w:t>
      </w:r>
      <w:bookmarkStart w:id="161" w:name="OCRUncertain816"/>
      <w:r>
        <w:t>н</w:t>
      </w:r>
      <w:bookmarkEnd w:id="161"/>
      <w:r>
        <w:t>ой сред</w:t>
      </w:r>
      <w:bookmarkStart w:id="162" w:name="OCRUncertain817"/>
      <w:r>
        <w:t>ы</w:t>
      </w:r>
      <w:bookmarkEnd w:id="162"/>
      <w:r>
        <w:t xml:space="preserve"> в </w:t>
      </w:r>
      <w:bookmarkStart w:id="163" w:name="OCRUncertain818"/>
      <w:r>
        <w:t>помещениях</w:t>
      </w:r>
      <w:bookmarkEnd w:id="163"/>
      <w:r>
        <w:t xml:space="preserve"> соот</w:t>
      </w:r>
      <w:bookmarkStart w:id="164" w:name="OCRUncertain819"/>
      <w:r>
        <w:t>в</w:t>
      </w:r>
      <w:bookmarkEnd w:id="164"/>
      <w:r>
        <w:t xml:space="preserve">етствии </w:t>
      </w:r>
      <w:bookmarkStart w:id="165" w:name="OCRUncertain820"/>
      <w:r>
        <w:t>с требованиями</w:t>
      </w:r>
      <w:bookmarkEnd w:id="165"/>
      <w:r>
        <w:t xml:space="preserve"> </w:t>
      </w:r>
      <w:bookmarkStart w:id="166" w:name="OCRUncertain821"/>
      <w:r>
        <w:t>действующих санитарных</w:t>
      </w:r>
      <w:bookmarkEnd w:id="166"/>
      <w:r>
        <w:t xml:space="preserve"> и </w:t>
      </w:r>
      <w:bookmarkStart w:id="167" w:name="OCRUncertain822"/>
      <w:r>
        <w:t>технологических</w:t>
      </w:r>
      <w:bookmarkEnd w:id="167"/>
      <w:r>
        <w:t xml:space="preserve"> </w:t>
      </w:r>
      <w:bookmarkStart w:id="168" w:name="OCRUncertain823"/>
      <w:r>
        <w:t>норм) -</w:t>
      </w:r>
      <w:bookmarkEnd w:id="168"/>
      <w:r>
        <w:t xml:space="preserve"> отдел </w:t>
      </w:r>
      <w:r>
        <w:rPr>
          <w:noProof/>
        </w:rPr>
        <w:t>2.</w:t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</w:t>
      </w:r>
      <w:bookmarkStart w:id="169" w:name="OCRUncertain826"/>
      <w:r>
        <w:t>В</w:t>
      </w:r>
      <w:bookmarkEnd w:id="169"/>
      <w:r>
        <w:t xml:space="preserve"> ц</w:t>
      </w:r>
      <w:bookmarkStart w:id="170" w:name="OCRUncertain827"/>
      <w:r>
        <w:t>е</w:t>
      </w:r>
      <w:bookmarkEnd w:id="170"/>
      <w:r>
        <w:t xml:space="preserve">нах не учтены </w:t>
      </w:r>
      <w:bookmarkStart w:id="171" w:name="OCRUncertain828"/>
      <w:r>
        <w:t>возмещаемые</w:t>
      </w:r>
      <w:bookmarkEnd w:id="171"/>
      <w:r>
        <w:t xml:space="preserve"> в</w:t>
      </w:r>
      <w:r>
        <w:rPr>
          <w:smallCaps/>
        </w:rPr>
        <w:t xml:space="preserve"> </w:t>
      </w:r>
      <w:bookmarkStart w:id="172" w:name="OCRUncertain829"/>
      <w:r>
        <w:t>установленном</w:t>
      </w:r>
      <w:bookmarkEnd w:id="172"/>
      <w:r>
        <w:t xml:space="preserve"> порядк</w:t>
      </w:r>
      <w:bookmarkStart w:id="173" w:name="OCRUncertain830"/>
      <w:r>
        <w:t>е</w:t>
      </w:r>
      <w:bookmarkEnd w:id="173"/>
      <w:r>
        <w:t xml:space="preserve"> </w:t>
      </w:r>
      <w:bookmarkStart w:id="174" w:name="OCRUncertain831"/>
      <w:r>
        <w:t>затраты на</w:t>
      </w:r>
      <w:bookmarkEnd w:id="174"/>
      <w:r>
        <w:t xml:space="preserve"> участие </w:t>
      </w:r>
      <w:bookmarkStart w:id="175" w:name="OCRUncertain832"/>
      <w:r>
        <w:t>н</w:t>
      </w:r>
      <w:bookmarkEnd w:id="175"/>
      <w:r>
        <w:t>аладоч</w:t>
      </w:r>
      <w:bookmarkStart w:id="176" w:name="OCRUncertain833"/>
      <w:r>
        <w:t>н</w:t>
      </w:r>
      <w:bookmarkEnd w:id="176"/>
      <w:r>
        <w:t>ого персонала</w:t>
      </w:r>
      <w:r>
        <w:rPr>
          <w:noProof/>
        </w:rPr>
        <w:t xml:space="preserve"> </w:t>
      </w:r>
      <w:bookmarkStart w:id="177" w:name="OCRUncertain834"/>
      <w:r>
        <w:t>в э</w:t>
      </w:r>
      <w:r>
        <w:rPr>
          <w:noProof/>
        </w:rPr>
        <w:t>кс</w:t>
      </w:r>
      <w:r>
        <w:rPr>
          <w:noProof/>
        </w:rPr>
        <w:t>плу</w:t>
      </w:r>
      <w:r>
        <w:t>а</w:t>
      </w:r>
      <w:r>
        <w:rPr>
          <w:noProof/>
        </w:rPr>
        <w:t xml:space="preserve">тации </w:t>
      </w:r>
      <w:r>
        <w:t>систем</w:t>
      </w:r>
      <w:bookmarkEnd w:id="177"/>
      <w:r>
        <w:t xml:space="preserve"> </w:t>
      </w:r>
      <w:bookmarkStart w:id="178" w:name="OCRUncertain835"/>
      <w:r>
        <w:t>вентиляции</w:t>
      </w:r>
      <w:bookmarkEnd w:id="178"/>
      <w:r>
        <w:t xml:space="preserve"> и конд</w:t>
      </w:r>
      <w:bookmarkStart w:id="179" w:name="OCRUncertain836"/>
      <w:r>
        <w:t>и</w:t>
      </w:r>
      <w:bookmarkEnd w:id="179"/>
      <w:r>
        <w:t>ц</w:t>
      </w:r>
      <w:bookmarkStart w:id="180" w:name="OCRUncertain837"/>
      <w:r>
        <w:t>и</w:t>
      </w:r>
      <w:bookmarkEnd w:id="180"/>
      <w:r>
        <w:t>о</w:t>
      </w:r>
      <w:bookmarkStart w:id="181" w:name="OCRUncertain838"/>
      <w:r>
        <w:t>н</w:t>
      </w:r>
      <w:bookmarkEnd w:id="181"/>
      <w:r>
        <w:t>ирова</w:t>
      </w:r>
      <w:bookmarkStart w:id="182" w:name="OCRUncertain839"/>
      <w:r>
        <w:t>н</w:t>
      </w:r>
      <w:bookmarkEnd w:id="182"/>
      <w:r>
        <w:t>ия воздуха</w:t>
      </w:r>
      <w:r>
        <w:sym w:font="Symbol" w:char="F02C"/>
      </w:r>
      <w:r>
        <w:t xml:space="preserve"> приобретени</w:t>
      </w:r>
      <w:bookmarkStart w:id="183" w:name="OCRUncertain840"/>
      <w:r>
        <w:t>е материальных</w:t>
      </w:r>
      <w:bookmarkEnd w:id="183"/>
      <w:r>
        <w:t xml:space="preserve"> и </w:t>
      </w:r>
      <w:bookmarkStart w:id="184" w:name="OCRUncertain841"/>
      <w:r>
        <w:t>энергетических</w:t>
      </w:r>
      <w:bookmarkEnd w:id="184"/>
      <w:r>
        <w:t xml:space="preserve"> ресурсов, а </w:t>
      </w:r>
      <w:bookmarkStart w:id="185" w:name="OCRUncertain843"/>
      <w:r>
        <w:t>также</w:t>
      </w:r>
      <w:bookmarkEnd w:id="185"/>
      <w:r>
        <w:t xml:space="preserve"> </w:t>
      </w:r>
      <w:bookmarkStart w:id="186" w:name="OCRUncertain844"/>
      <w:r>
        <w:t>на выполняемые заказчиком</w:t>
      </w:r>
      <w:bookmarkEnd w:id="186"/>
      <w:r>
        <w:t xml:space="preserve"> </w:t>
      </w:r>
      <w:bookmarkStart w:id="187" w:name="OCRUncertain845"/>
      <w:r>
        <w:t>устройства</w:t>
      </w:r>
      <w:bookmarkEnd w:id="187"/>
      <w:r>
        <w:t xml:space="preserve"> под</w:t>
      </w:r>
      <w:bookmarkStart w:id="188" w:name="OCRUncertain846"/>
      <w:r>
        <w:t>м</w:t>
      </w:r>
      <w:bookmarkEnd w:id="188"/>
      <w:r>
        <w:t xml:space="preserve">остей, </w:t>
      </w:r>
      <w:bookmarkStart w:id="189" w:name="OCRUncertain847"/>
      <w:r>
        <w:t>л</w:t>
      </w:r>
      <w:bookmarkEnd w:id="189"/>
      <w:r>
        <w:t>ест</w:t>
      </w:r>
      <w:bookmarkStart w:id="190" w:name="OCRUncertain848"/>
      <w:r>
        <w:t>ни</w:t>
      </w:r>
      <w:bookmarkEnd w:id="190"/>
      <w:r>
        <w:t>ц-стр</w:t>
      </w:r>
      <w:bookmarkStart w:id="191" w:name="OCRUncertain849"/>
      <w:r>
        <w:t>ем</w:t>
      </w:r>
      <w:bookmarkEnd w:id="191"/>
      <w:r>
        <w:t>янок и други</w:t>
      </w:r>
      <w:bookmarkStart w:id="192" w:name="OCRUncertain850"/>
      <w:r>
        <w:t>е вспомогательные</w:t>
      </w:r>
      <w:bookmarkEnd w:id="192"/>
      <w:r>
        <w:t xml:space="preserve"> работ</w:t>
      </w:r>
      <w:bookmarkStart w:id="193" w:name="OCRUncertain851"/>
      <w:r>
        <w:t>ы.</w:t>
      </w:r>
      <w:bookmarkEnd w:id="193"/>
    </w:p>
    <w:p w:rsidR="00000000" w:rsidRDefault="003C0A54">
      <w:pPr>
        <w:ind w:firstLine="284"/>
        <w:jc w:val="both"/>
        <w:rPr>
          <w:noProof/>
        </w:rPr>
      </w:pPr>
      <w:r>
        <w:t>6. Ц</w:t>
      </w:r>
      <w:bookmarkStart w:id="194" w:name="OCRUncertain854"/>
      <w:r>
        <w:t>е</w:t>
      </w:r>
      <w:bookmarkEnd w:id="194"/>
      <w:r>
        <w:t>н</w:t>
      </w:r>
      <w:bookmarkStart w:id="195" w:name="OCRUncertain855"/>
      <w:r>
        <w:t>ы</w:t>
      </w:r>
      <w:bookmarkEnd w:id="195"/>
      <w:r>
        <w:t xml:space="preserve"> </w:t>
      </w:r>
      <w:bookmarkStart w:id="196" w:name="OCRUncertain856"/>
      <w:r>
        <w:t>рассчитаны</w:t>
      </w:r>
      <w:bookmarkEnd w:id="196"/>
      <w:r>
        <w:t xml:space="preserve"> </w:t>
      </w:r>
      <w:bookmarkStart w:id="197" w:name="OCRUncertain857"/>
      <w:r>
        <w:t>н</w:t>
      </w:r>
      <w:bookmarkEnd w:id="197"/>
      <w:r>
        <w:t>а основ</w:t>
      </w:r>
      <w:bookmarkStart w:id="198" w:name="OCRUncertain858"/>
      <w:r>
        <w:t>е</w:t>
      </w:r>
      <w:bookmarkEnd w:id="198"/>
      <w:r>
        <w:t xml:space="preserve"> </w:t>
      </w:r>
      <w:bookmarkStart w:id="199" w:name="OCRUncertain859"/>
      <w:r>
        <w:t>действующих на</w:t>
      </w:r>
      <w:bookmarkEnd w:id="199"/>
      <w:r>
        <w:rPr>
          <w:noProof/>
        </w:rPr>
        <w:t xml:space="preserve"> 1</w:t>
      </w:r>
      <w:r>
        <w:t xml:space="preserve"> я</w:t>
      </w:r>
      <w:bookmarkStart w:id="200" w:name="OCRUncertain860"/>
      <w:r>
        <w:t>нва</w:t>
      </w:r>
      <w:bookmarkEnd w:id="200"/>
      <w:r>
        <w:t xml:space="preserve">ря </w:t>
      </w:r>
      <w:r>
        <w:rPr>
          <w:noProof/>
        </w:rPr>
        <w:t>1</w:t>
      </w:r>
      <w:bookmarkStart w:id="201" w:name="OCRUncertain861"/>
      <w:r>
        <w:t>9</w:t>
      </w:r>
      <w:bookmarkEnd w:id="201"/>
      <w:r>
        <w:rPr>
          <w:noProof/>
        </w:rPr>
        <w:t>80</w:t>
      </w:r>
      <w:r>
        <w:t xml:space="preserve"> </w:t>
      </w:r>
      <w:bookmarkStart w:id="202" w:name="OCRUncertain862"/>
      <w:r>
        <w:t>г.</w:t>
      </w:r>
      <w:bookmarkEnd w:id="202"/>
      <w:r>
        <w:t xml:space="preserve"> </w:t>
      </w:r>
      <w:bookmarkStart w:id="203" w:name="OCRUncertain863"/>
      <w:r>
        <w:t>тарифных</w:t>
      </w:r>
      <w:bookmarkEnd w:id="203"/>
      <w:r>
        <w:t xml:space="preserve"> </w:t>
      </w:r>
      <w:bookmarkStart w:id="204" w:name="OCRUncertain864"/>
      <w:r>
        <w:t>ставок</w:t>
      </w:r>
      <w:bookmarkEnd w:id="204"/>
      <w:r>
        <w:t xml:space="preserve"> рабоч</w:t>
      </w:r>
      <w:bookmarkStart w:id="205" w:name="OCRUncertain865"/>
      <w:r>
        <w:t>и</w:t>
      </w:r>
      <w:bookmarkEnd w:id="205"/>
      <w:r>
        <w:t xml:space="preserve">х и </w:t>
      </w:r>
      <w:bookmarkStart w:id="206" w:name="OCRUncertain866"/>
      <w:r>
        <w:t>месячных</w:t>
      </w:r>
      <w:bookmarkEnd w:id="206"/>
      <w:r>
        <w:t xml:space="preserve"> окладов </w:t>
      </w:r>
      <w:bookmarkStart w:id="207" w:name="OCRUncertain867"/>
      <w:r>
        <w:t>инженерно-технических</w:t>
      </w:r>
      <w:bookmarkEnd w:id="207"/>
      <w:r>
        <w:t xml:space="preserve"> </w:t>
      </w:r>
      <w:bookmarkStart w:id="208" w:name="OCRUncertain868"/>
      <w:r>
        <w:t>работников,</w:t>
      </w:r>
      <w:bookmarkEnd w:id="208"/>
      <w:r>
        <w:t xml:space="preserve"> занятых по </w:t>
      </w:r>
      <w:bookmarkStart w:id="209" w:name="OCRUncertain869"/>
      <w:r>
        <w:t xml:space="preserve">пусконаладочных работах, </w:t>
      </w:r>
      <w:bookmarkStart w:id="210" w:name="OCRUncertain870"/>
      <w:bookmarkEnd w:id="209"/>
      <w:r>
        <w:t>и</w:t>
      </w:r>
      <w:bookmarkEnd w:id="210"/>
      <w:r>
        <w:t>с</w:t>
      </w:r>
      <w:bookmarkStart w:id="211" w:name="OCRUncertain871"/>
      <w:r>
        <w:t>х</w:t>
      </w:r>
      <w:bookmarkEnd w:id="211"/>
      <w:r>
        <w:t xml:space="preserve">одя </w:t>
      </w:r>
      <w:bookmarkStart w:id="212" w:name="OCRUncertain872"/>
      <w:r>
        <w:t>из</w:t>
      </w:r>
      <w:bookmarkEnd w:id="212"/>
      <w:r>
        <w:t xml:space="preserve"> ра</w:t>
      </w:r>
      <w:bookmarkStart w:id="213" w:name="OCRUncertain873"/>
      <w:r>
        <w:t>йон</w:t>
      </w:r>
      <w:bookmarkEnd w:id="213"/>
      <w:r>
        <w:t xml:space="preserve">ного </w:t>
      </w:r>
      <w:bookmarkStart w:id="214" w:name="OCRUncertain874"/>
      <w:r>
        <w:t>коэффициента,</w:t>
      </w:r>
      <w:bookmarkEnd w:id="214"/>
      <w:r>
        <w:t xml:space="preserve"> </w:t>
      </w:r>
      <w:bookmarkStart w:id="215" w:name="OCRUncertain875"/>
      <w:r>
        <w:t>равного</w:t>
      </w:r>
      <w:bookmarkEnd w:id="215"/>
      <w:r>
        <w:rPr>
          <w:noProof/>
        </w:rPr>
        <w:t xml:space="preserve"> 1</w:t>
      </w:r>
      <w:bookmarkStart w:id="216" w:name="OCRUncertain876"/>
      <w:r>
        <w:t>.</w:t>
      </w:r>
      <w:bookmarkEnd w:id="216"/>
    </w:p>
    <w:p w:rsidR="00000000" w:rsidRDefault="003C0A54">
      <w:pPr>
        <w:ind w:firstLine="284"/>
        <w:jc w:val="both"/>
      </w:pPr>
      <w:r>
        <w:t xml:space="preserve">В </w:t>
      </w:r>
      <w:bookmarkStart w:id="217" w:name="OCRUncertain878"/>
      <w:r>
        <w:t>случае,</w:t>
      </w:r>
      <w:bookmarkEnd w:id="217"/>
      <w:r>
        <w:t xml:space="preserve"> если на </w:t>
      </w:r>
      <w:bookmarkStart w:id="218" w:name="OCRUncertain880"/>
      <w:r>
        <w:t>работников</w:t>
      </w:r>
      <w:bookmarkEnd w:id="218"/>
      <w:r>
        <w:t xml:space="preserve"> </w:t>
      </w:r>
      <w:bookmarkStart w:id="219" w:name="OCRUncertain881"/>
      <w:r>
        <w:t>подрядной</w:t>
      </w:r>
      <w:bookmarkEnd w:id="219"/>
      <w:r>
        <w:t xml:space="preserve"> </w:t>
      </w:r>
      <w:bookmarkStart w:id="220" w:name="OCRUncertain882"/>
      <w:r>
        <w:t xml:space="preserve">пусконаладочной </w:t>
      </w:r>
      <w:bookmarkEnd w:id="220"/>
      <w:r>
        <w:t>орг</w:t>
      </w:r>
      <w:bookmarkStart w:id="221" w:name="OCRUncertain883"/>
      <w:r>
        <w:t>а</w:t>
      </w:r>
      <w:bookmarkEnd w:id="221"/>
      <w:r>
        <w:t>н</w:t>
      </w:r>
      <w:bookmarkStart w:id="222" w:name="OCRUncertain884"/>
      <w:r>
        <w:t>изац</w:t>
      </w:r>
      <w:bookmarkEnd w:id="222"/>
      <w:r>
        <w:t xml:space="preserve">ии </w:t>
      </w:r>
      <w:bookmarkStart w:id="223" w:name="OCRUncertain885"/>
      <w:r>
        <w:t>распростр</w:t>
      </w:r>
      <w:r>
        <w:t>аняются</w:t>
      </w:r>
      <w:bookmarkEnd w:id="223"/>
      <w:r>
        <w:t xml:space="preserve"> </w:t>
      </w:r>
      <w:bookmarkStart w:id="224" w:name="OCRUncertain886"/>
      <w:r>
        <w:t>д</w:t>
      </w:r>
      <w:bookmarkEnd w:id="224"/>
      <w:r>
        <w:t>ру</w:t>
      </w:r>
      <w:bookmarkStart w:id="225" w:name="OCRUncertain887"/>
      <w:r>
        <w:t>го</w:t>
      </w:r>
      <w:bookmarkEnd w:id="225"/>
      <w:r>
        <w:t xml:space="preserve">е </w:t>
      </w:r>
      <w:bookmarkStart w:id="226" w:name="OCRUncertain888"/>
      <w:r>
        <w:t>тарифные</w:t>
      </w:r>
      <w:bookmarkEnd w:id="226"/>
      <w:r>
        <w:t xml:space="preserve"> </w:t>
      </w:r>
      <w:bookmarkStart w:id="227" w:name="OCRUncertain889"/>
      <w:r>
        <w:t>ставки</w:t>
      </w:r>
      <w:bookmarkEnd w:id="227"/>
      <w:r>
        <w:t xml:space="preserve"> </w:t>
      </w:r>
      <w:bookmarkStart w:id="228" w:name="OCRUncertain890"/>
      <w:r>
        <w:t>и должностные</w:t>
      </w:r>
      <w:bookmarkEnd w:id="228"/>
      <w:r>
        <w:t xml:space="preserve"> оклады, </w:t>
      </w:r>
      <w:bookmarkStart w:id="229" w:name="OCRUncertain891"/>
      <w:r>
        <w:t>цены</w:t>
      </w:r>
      <w:bookmarkEnd w:id="229"/>
      <w:r>
        <w:t xml:space="preserve"> сле</w:t>
      </w:r>
      <w:bookmarkStart w:id="230" w:name="OCRUncertain892"/>
      <w:r>
        <w:t>д</w:t>
      </w:r>
      <w:bookmarkEnd w:id="230"/>
      <w:r>
        <w:t xml:space="preserve">ует </w:t>
      </w:r>
      <w:bookmarkStart w:id="231" w:name="OCRUncertain893"/>
      <w:r>
        <w:t>корректировать.</w:t>
      </w:r>
      <w:bookmarkEnd w:id="231"/>
    </w:p>
    <w:p w:rsidR="00000000" w:rsidRDefault="003C0A54">
      <w:pPr>
        <w:ind w:firstLine="284"/>
        <w:jc w:val="both"/>
      </w:pPr>
      <w:bookmarkStart w:id="232" w:name="OCRUncertain894"/>
      <w:r>
        <w:t>7.</w:t>
      </w:r>
      <w:bookmarkEnd w:id="232"/>
      <w:r>
        <w:t xml:space="preserve"> К </w:t>
      </w:r>
      <w:bookmarkStart w:id="233" w:name="OCRUncertain895"/>
      <w:r>
        <w:t>ценам</w:t>
      </w:r>
      <w:bookmarkEnd w:id="233"/>
      <w:r>
        <w:t xml:space="preserve"> </w:t>
      </w:r>
      <w:bookmarkStart w:id="234" w:name="OCRUncertain896"/>
      <w:r>
        <w:t>должны</w:t>
      </w:r>
      <w:bookmarkEnd w:id="234"/>
      <w:r>
        <w:t xml:space="preserve"> при</w:t>
      </w:r>
      <w:bookmarkStart w:id="235" w:name="OCRUncertain897"/>
      <w:r>
        <w:t>м</w:t>
      </w:r>
      <w:bookmarkEnd w:id="235"/>
      <w:r>
        <w:t xml:space="preserve">еняться </w:t>
      </w:r>
      <w:bookmarkStart w:id="236" w:name="OCRUncertain898"/>
      <w:r>
        <w:t>районные</w:t>
      </w:r>
      <w:bookmarkEnd w:id="236"/>
      <w:r>
        <w:t xml:space="preserve"> </w:t>
      </w:r>
      <w:bookmarkStart w:id="237" w:name="OCRUncertain899"/>
      <w:r>
        <w:t>и</w:t>
      </w:r>
      <w:bookmarkEnd w:id="237"/>
      <w:r>
        <w:t xml:space="preserve"> друг</w:t>
      </w:r>
      <w:bookmarkStart w:id="238" w:name="OCRUncertain900"/>
      <w:r>
        <w:t>ие</w:t>
      </w:r>
      <w:bookmarkEnd w:id="238"/>
      <w:r>
        <w:rPr>
          <w:noProof/>
        </w:rPr>
        <w:t xml:space="preserve"> </w:t>
      </w:r>
      <w:bookmarkStart w:id="239" w:name="OCRUncertain901"/>
      <w:r>
        <w:t>п</w:t>
      </w:r>
      <w:bookmarkEnd w:id="239"/>
      <w:r>
        <w:t>опр</w:t>
      </w:r>
      <w:bookmarkStart w:id="240" w:name="OCRUncertain902"/>
      <w:r>
        <w:t>а</w:t>
      </w:r>
      <w:bookmarkEnd w:id="240"/>
      <w:r>
        <w:t>воч</w:t>
      </w:r>
      <w:bookmarkStart w:id="241" w:name="OCRUncertain903"/>
      <w:r>
        <w:t>ные</w:t>
      </w:r>
      <w:bookmarkStart w:id="242" w:name="OCRUncertain904"/>
      <w:bookmarkEnd w:id="241"/>
      <w:r>
        <w:t xml:space="preserve"> к</w:t>
      </w:r>
      <w:bookmarkEnd w:id="242"/>
      <w:r>
        <w:t>оэ</w:t>
      </w:r>
      <w:bookmarkStart w:id="243" w:name="OCRUncertain905"/>
      <w:r>
        <w:t>ффициенты</w:t>
      </w:r>
      <w:bookmarkEnd w:id="243"/>
      <w:r>
        <w:t xml:space="preserve"> на заработную пла</w:t>
      </w:r>
      <w:bookmarkStart w:id="244" w:name="OCRUncertain906"/>
      <w:r>
        <w:t>т</w:t>
      </w:r>
      <w:bookmarkEnd w:id="244"/>
      <w:r>
        <w:t xml:space="preserve">у, </w:t>
      </w:r>
      <w:bookmarkStart w:id="245" w:name="OCRUncertain907"/>
      <w:r>
        <w:t>утвержденные</w:t>
      </w:r>
      <w:bookmarkEnd w:id="245"/>
      <w:r>
        <w:t xml:space="preserve"> в </w:t>
      </w:r>
      <w:bookmarkStart w:id="246" w:name="OCRUncertain908"/>
      <w:r>
        <w:t>установленном</w:t>
      </w:r>
      <w:bookmarkEnd w:id="246"/>
      <w:r>
        <w:t xml:space="preserve"> пор</w:t>
      </w:r>
      <w:bookmarkStart w:id="247" w:name="OCRUncertain909"/>
      <w:r>
        <w:t>яд</w:t>
      </w:r>
      <w:bookmarkEnd w:id="247"/>
      <w:r>
        <w:t xml:space="preserve">ке, </w:t>
      </w:r>
      <w:bookmarkStart w:id="248" w:name="OCRUncertain910"/>
      <w:r>
        <w:t>в</w:t>
      </w:r>
      <w:bookmarkEnd w:id="248"/>
      <w:r>
        <w:t xml:space="preserve"> </w:t>
      </w:r>
      <w:bookmarkStart w:id="249" w:name="OCRUncertain911"/>
      <w:r>
        <w:t>том</w:t>
      </w:r>
      <w:bookmarkEnd w:id="249"/>
      <w:r>
        <w:t xml:space="preserve"> числе для райо</w:t>
      </w:r>
      <w:bookmarkStart w:id="250" w:name="OCRUncertain912"/>
      <w:r>
        <w:t>н</w:t>
      </w:r>
      <w:bookmarkEnd w:id="250"/>
      <w:r>
        <w:t xml:space="preserve">ов с </w:t>
      </w:r>
      <w:bookmarkStart w:id="251" w:name="OCRUncertain913"/>
      <w:r>
        <w:t>тяжелыми</w:t>
      </w:r>
      <w:bookmarkEnd w:id="251"/>
      <w:r>
        <w:t xml:space="preserve"> </w:t>
      </w:r>
      <w:bookmarkStart w:id="252" w:name="OCRUncertain917"/>
      <w:r>
        <w:t>климатическими</w:t>
      </w:r>
      <w:bookmarkEnd w:id="252"/>
      <w:r>
        <w:t xml:space="preserve"> услов</w:t>
      </w:r>
      <w:bookmarkStart w:id="253" w:name="OCRUncertain918"/>
      <w:r>
        <w:t>и</w:t>
      </w:r>
      <w:bookmarkEnd w:id="253"/>
      <w:r>
        <w:t>я</w:t>
      </w:r>
      <w:bookmarkStart w:id="254" w:name="OCRUncertain919"/>
      <w:r>
        <w:t>ми</w:t>
      </w:r>
      <w:r>
        <w:sym w:font="Symbol" w:char="F02C"/>
      </w:r>
      <w:r>
        <w:t xml:space="preserve"> а также высокогорных</w:t>
      </w:r>
      <w:bookmarkEnd w:id="254"/>
      <w:r>
        <w:t xml:space="preserve"> ра</w:t>
      </w:r>
      <w:bookmarkStart w:id="255" w:name="OCRUncertain926"/>
      <w:r>
        <w:t>й</w:t>
      </w:r>
      <w:bookmarkEnd w:id="255"/>
      <w:r>
        <w:t>онов (1</w:t>
      </w:r>
      <w:r>
        <w:rPr>
          <w:noProof/>
        </w:rPr>
        <w:t>5</w:t>
      </w:r>
      <w:bookmarkStart w:id="256" w:name="OCRUncertain928"/>
      <w:r>
        <w:rPr>
          <w:noProof/>
        </w:rPr>
        <w:t>0</w:t>
      </w:r>
      <w:bookmarkEnd w:id="256"/>
      <w:r>
        <w:rPr>
          <w:noProof/>
        </w:rPr>
        <w:t>0</w:t>
      </w:r>
      <w:r>
        <w:t xml:space="preserve"> и более </w:t>
      </w:r>
      <w:bookmarkStart w:id="257" w:name="OCRUncertain929"/>
      <w:r>
        <w:t>м</w:t>
      </w:r>
      <w:bookmarkEnd w:id="257"/>
      <w:r>
        <w:t xml:space="preserve">етров </w:t>
      </w:r>
      <w:bookmarkStart w:id="258" w:name="OCRUncertain930"/>
      <w:r>
        <w:t>над уровнем</w:t>
      </w:r>
      <w:bookmarkEnd w:id="258"/>
      <w:r>
        <w:t xml:space="preserve"> </w:t>
      </w:r>
      <w:bookmarkStart w:id="259" w:name="OCRUncertain931"/>
      <w:r>
        <w:t>моря).</w:t>
      </w:r>
      <w:bookmarkEnd w:id="259"/>
    </w:p>
    <w:p w:rsidR="00000000" w:rsidRDefault="003C0A54">
      <w:pPr>
        <w:ind w:firstLine="284"/>
        <w:jc w:val="both"/>
      </w:pPr>
      <w:r>
        <w:lastRenderedPageBreak/>
        <w:t>8</w:t>
      </w:r>
      <w:bookmarkStart w:id="260" w:name="OCRUncertain932"/>
      <w:r>
        <w:t>.</w:t>
      </w:r>
      <w:bookmarkEnd w:id="260"/>
      <w:r>
        <w:t xml:space="preserve"> Пр</w:t>
      </w:r>
      <w:bookmarkStart w:id="261" w:name="OCRUncertain933"/>
      <w:r>
        <w:t>и</w:t>
      </w:r>
      <w:bookmarkEnd w:id="261"/>
      <w:r>
        <w:t xml:space="preserve"> </w:t>
      </w:r>
      <w:bookmarkStart w:id="262" w:name="OCRUncertain934"/>
      <w:r>
        <w:t>выполнении</w:t>
      </w:r>
      <w:bookmarkEnd w:id="262"/>
      <w:r>
        <w:t xml:space="preserve"> работ в усл</w:t>
      </w:r>
      <w:bookmarkStart w:id="263" w:name="OCRUncertain935"/>
      <w:r>
        <w:t>о</w:t>
      </w:r>
      <w:bookmarkEnd w:id="263"/>
      <w:r>
        <w:t>в</w:t>
      </w:r>
      <w:bookmarkStart w:id="264" w:name="OCRUncertain936"/>
      <w:r>
        <w:t>и</w:t>
      </w:r>
      <w:bookmarkEnd w:id="264"/>
      <w:r>
        <w:t xml:space="preserve">ях, </w:t>
      </w:r>
      <w:bookmarkStart w:id="265" w:name="OCRUncertain937"/>
      <w:r>
        <w:t>снижающих</w:t>
      </w:r>
      <w:bookmarkEnd w:id="265"/>
      <w:r>
        <w:t xml:space="preserve"> </w:t>
      </w:r>
      <w:bookmarkStart w:id="266" w:name="OCRUncertain938"/>
      <w:r>
        <w:t>производительность</w:t>
      </w:r>
      <w:bookmarkEnd w:id="266"/>
      <w:r>
        <w:t xml:space="preserve"> труд</w:t>
      </w:r>
      <w:bookmarkStart w:id="267" w:name="OCRUncertain939"/>
      <w:r>
        <w:t>а</w:t>
      </w:r>
      <w:bookmarkEnd w:id="267"/>
      <w:r>
        <w:t xml:space="preserve">, к </w:t>
      </w:r>
      <w:bookmarkStart w:id="268" w:name="OCRUncertain940"/>
      <w:r>
        <w:t>ценам</w:t>
      </w:r>
      <w:bookmarkEnd w:id="268"/>
      <w:r>
        <w:t xml:space="preserve"> отд</w:t>
      </w:r>
      <w:bookmarkStart w:id="269" w:name="OCRUncertain941"/>
      <w:r>
        <w:t>е</w:t>
      </w:r>
      <w:bookmarkEnd w:id="269"/>
      <w:r>
        <w:t>лов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следуе</w:t>
      </w:r>
      <w:bookmarkStart w:id="270" w:name="OCRUncertain942"/>
      <w:r>
        <w:t>т</w:t>
      </w:r>
      <w:bookmarkEnd w:id="270"/>
      <w:r>
        <w:t xml:space="preserve"> при</w:t>
      </w:r>
      <w:bookmarkStart w:id="271" w:name="OCRUncertain943"/>
      <w:r>
        <w:t>мен</w:t>
      </w:r>
      <w:bookmarkEnd w:id="271"/>
      <w:r>
        <w:t>ять</w:t>
      </w:r>
      <w:r>
        <w:rPr>
          <w:noProof/>
        </w:rPr>
        <w:t xml:space="preserve"> </w:t>
      </w:r>
      <w:r>
        <w:t>коэф</w:t>
      </w:r>
      <w:bookmarkStart w:id="272" w:name="OCRUncertain945"/>
      <w:r>
        <w:t>ф</w:t>
      </w:r>
      <w:bookmarkEnd w:id="272"/>
      <w:r>
        <w:t>иц</w:t>
      </w:r>
      <w:bookmarkStart w:id="273" w:name="OCRUncertain946"/>
      <w:r>
        <w:t>ие</w:t>
      </w:r>
      <w:bookmarkEnd w:id="273"/>
      <w:r>
        <w:t>нты</w:t>
      </w:r>
      <w:r>
        <w:sym w:font="Symbol" w:char="F03A"/>
      </w:r>
    </w:p>
    <w:p w:rsidR="00000000" w:rsidRDefault="003C0A54">
      <w:pPr>
        <w:ind w:firstLine="284"/>
        <w:jc w:val="both"/>
        <w:rPr>
          <w:noProof/>
        </w:rPr>
      </w:pPr>
      <w:r>
        <w:t xml:space="preserve">8.1. При наличии </w:t>
      </w:r>
      <w:bookmarkStart w:id="274" w:name="OCRUncertain947"/>
      <w:r>
        <w:t>в</w:t>
      </w:r>
      <w:bookmarkEnd w:id="274"/>
      <w:r>
        <w:t xml:space="preserve"> </w:t>
      </w:r>
      <w:bookmarkStart w:id="275" w:name="OCRUncertain948"/>
      <w:r>
        <w:t>зоне</w:t>
      </w:r>
      <w:bookmarkEnd w:id="275"/>
      <w:r>
        <w:t xml:space="preserve"> </w:t>
      </w:r>
      <w:bookmarkStart w:id="276" w:name="OCRUncertain949"/>
      <w:r>
        <w:t>производства</w:t>
      </w:r>
      <w:bookmarkEnd w:id="276"/>
      <w:r>
        <w:t xml:space="preserve"> </w:t>
      </w:r>
      <w:bookmarkStart w:id="277" w:name="OCRUncertain950"/>
      <w:r>
        <w:t>работ</w:t>
      </w:r>
      <w:bookmarkEnd w:id="277"/>
      <w:r>
        <w:t xml:space="preserve"> </w:t>
      </w:r>
      <w:bookmarkStart w:id="278" w:name="OCRUncertain951"/>
      <w:r>
        <w:t>действующего оборудования</w:t>
      </w:r>
      <w:bookmarkEnd w:id="278"/>
      <w:r>
        <w:t xml:space="preserve"> </w:t>
      </w:r>
      <w:bookmarkStart w:id="279" w:name="OCRUncertain952"/>
      <w:r>
        <w:t>(станков,</w:t>
      </w:r>
      <w:bookmarkEnd w:id="279"/>
      <w:r>
        <w:t xml:space="preserve"> ус</w:t>
      </w:r>
      <w:bookmarkStart w:id="280" w:name="OCRUncertain953"/>
      <w:r>
        <w:t>та</w:t>
      </w:r>
      <w:bookmarkEnd w:id="280"/>
      <w:r>
        <w:t>новок</w:t>
      </w:r>
      <w:r>
        <w:sym w:font="Symbol" w:char="F02C"/>
      </w:r>
      <w:r>
        <w:t xml:space="preserve"> кр</w:t>
      </w:r>
      <w:bookmarkStart w:id="281" w:name="OCRUncertain954"/>
      <w:r>
        <w:t>ан</w:t>
      </w:r>
      <w:bookmarkEnd w:id="281"/>
      <w:r>
        <w:t>ов</w:t>
      </w:r>
      <w:bookmarkStart w:id="282" w:name="OCRUncertain955"/>
      <w:r>
        <w:t>,</w:t>
      </w:r>
      <w:bookmarkEnd w:id="282"/>
      <w:r>
        <w:t xml:space="preserve"> разгр</w:t>
      </w:r>
      <w:bookmarkStart w:id="283" w:name="OCRUncertain956"/>
      <w:r>
        <w:t>уз</w:t>
      </w:r>
      <w:bookmarkEnd w:id="283"/>
      <w:r>
        <w:t>очн</w:t>
      </w:r>
      <w:bookmarkStart w:id="284" w:name="OCRUncertain957"/>
      <w:r>
        <w:t>ы</w:t>
      </w:r>
      <w:bookmarkEnd w:id="284"/>
      <w:r>
        <w:t>х ковше</w:t>
      </w:r>
      <w:bookmarkStart w:id="285" w:name="OCRUncertain958"/>
      <w:r>
        <w:t>й</w:t>
      </w:r>
      <w:bookmarkEnd w:id="285"/>
      <w:r>
        <w:t xml:space="preserve"> и </w:t>
      </w:r>
      <w:bookmarkStart w:id="286" w:name="OCRUncertain959"/>
      <w:r>
        <w:t>т.п.</w:t>
      </w:r>
      <w:bookmarkEnd w:id="286"/>
      <w:r>
        <w:t xml:space="preserve">) </w:t>
      </w:r>
      <w:bookmarkStart w:id="287" w:name="OCRUncertain960"/>
      <w:r>
        <w:t>или движения</w:t>
      </w:r>
      <w:bookmarkEnd w:id="287"/>
      <w:r>
        <w:t xml:space="preserve"> </w:t>
      </w:r>
      <w:bookmarkStart w:id="288" w:name="OCRUncertain961"/>
      <w:r>
        <w:t>транспорта</w:t>
      </w:r>
      <w:bookmarkEnd w:id="288"/>
      <w:r>
        <w:t xml:space="preserve"> по </w:t>
      </w:r>
      <w:bookmarkStart w:id="289" w:name="OCRUncertain962"/>
      <w:r>
        <w:t>внутрицеховым</w:t>
      </w:r>
      <w:bookmarkEnd w:id="289"/>
      <w:r>
        <w:t xml:space="preserve"> и </w:t>
      </w:r>
      <w:bookmarkStart w:id="290" w:name="OCRUncertain963"/>
      <w:r>
        <w:t>внутри</w:t>
      </w:r>
      <w:bookmarkEnd w:id="290"/>
      <w:r>
        <w:t>з</w:t>
      </w:r>
      <w:bookmarkStart w:id="291" w:name="OCRUncertain964"/>
      <w:r>
        <w:t>ав</w:t>
      </w:r>
      <w:bookmarkEnd w:id="291"/>
      <w:r>
        <w:t>одс</w:t>
      </w:r>
      <w:bookmarkStart w:id="292" w:name="OCRUncertain965"/>
      <w:r>
        <w:t>ким</w:t>
      </w:r>
      <w:bookmarkEnd w:id="292"/>
      <w:r>
        <w:t xml:space="preserve"> </w:t>
      </w:r>
      <w:bookmarkStart w:id="293" w:name="OCRUncertain966"/>
      <w:r>
        <w:t>путям</w:t>
      </w:r>
      <w:bookmarkStart w:id="294" w:name="OCRUncertain967"/>
      <w:bookmarkEnd w:id="293"/>
      <w:r>
        <w:t xml:space="preserve"> </w:t>
      </w:r>
      <w:r>
        <w:rPr>
          <w:noProof/>
        </w:rPr>
        <w:t>-</w:t>
      </w:r>
      <w:r>
        <w:t xml:space="preserve"> 1</w:t>
      </w:r>
      <w:r>
        <w:sym w:font="Symbol" w:char="F02C"/>
      </w:r>
      <w:r>
        <w:t>1</w:t>
      </w:r>
      <w:bookmarkEnd w:id="294"/>
      <w:r>
        <w:sym w:font="Symbol" w:char="F03B"/>
      </w:r>
    </w:p>
    <w:p w:rsidR="00000000" w:rsidRDefault="003C0A54">
      <w:pPr>
        <w:ind w:firstLine="284"/>
        <w:jc w:val="both"/>
      </w:pPr>
      <w:r>
        <w:rPr>
          <w:noProof/>
        </w:rPr>
        <w:t>8</w:t>
      </w:r>
      <w:bookmarkStart w:id="295" w:name="OCRUncertain971"/>
      <w:r>
        <w:t>.</w:t>
      </w:r>
      <w:bookmarkEnd w:id="295"/>
      <w:r>
        <w:rPr>
          <w:noProof/>
        </w:rPr>
        <w:t>2</w:t>
      </w:r>
      <w:r>
        <w:t>. При про</w:t>
      </w:r>
      <w:bookmarkStart w:id="296" w:name="OCRUncertain972"/>
      <w:r>
        <w:t>и</w:t>
      </w:r>
      <w:bookmarkEnd w:id="296"/>
      <w:r>
        <w:t>з</w:t>
      </w:r>
      <w:bookmarkStart w:id="297" w:name="OCRUncertain973"/>
      <w:r>
        <w:t>в</w:t>
      </w:r>
      <w:bookmarkEnd w:id="297"/>
      <w:r>
        <w:t>о</w:t>
      </w:r>
      <w:bookmarkStart w:id="298" w:name="OCRUncertain974"/>
      <w:r>
        <w:t>д</w:t>
      </w:r>
      <w:bookmarkEnd w:id="298"/>
      <w:r>
        <w:t>стве работ вблизи объек</w:t>
      </w:r>
      <w:bookmarkStart w:id="299" w:name="OCRUncertain975"/>
      <w:r>
        <w:t>т</w:t>
      </w:r>
      <w:bookmarkEnd w:id="299"/>
      <w:r>
        <w:t>ов</w:t>
      </w:r>
      <w:bookmarkStart w:id="300" w:name="OCRUncertain976"/>
      <w:r>
        <w:t>,</w:t>
      </w:r>
      <w:bookmarkEnd w:id="300"/>
      <w:r>
        <w:t xml:space="preserve"> </w:t>
      </w:r>
      <w:bookmarkStart w:id="301" w:name="OCRUncertain977"/>
      <w:r>
        <w:t xml:space="preserve">находящихся </w:t>
      </w:r>
      <w:bookmarkEnd w:id="301"/>
      <w:r>
        <w:t>под в</w:t>
      </w:r>
      <w:bookmarkStart w:id="302" w:name="OCRUncertain978"/>
      <w:r>
        <w:t>ы</w:t>
      </w:r>
      <w:bookmarkEnd w:id="302"/>
      <w:r>
        <w:t>соки</w:t>
      </w:r>
      <w:bookmarkStart w:id="303" w:name="OCRUncertain979"/>
      <w:r>
        <w:t>м</w:t>
      </w:r>
      <w:bookmarkEnd w:id="303"/>
      <w:r>
        <w:t xml:space="preserve"> </w:t>
      </w:r>
      <w:bookmarkStart w:id="304" w:name="OCRUncertain980"/>
      <w:r>
        <w:t>напряжением,</w:t>
      </w:r>
      <w:bookmarkEnd w:id="304"/>
      <w:r>
        <w:t xml:space="preserve"> </w:t>
      </w:r>
      <w:bookmarkStart w:id="305" w:name="OCRUncertain981"/>
      <w:r>
        <w:t>что</w:t>
      </w:r>
      <w:bookmarkEnd w:id="305"/>
      <w:r>
        <w:t xml:space="preserve"> связано с </w:t>
      </w:r>
      <w:bookmarkStart w:id="306" w:name="OCRUncertain982"/>
      <w:r>
        <w:t>ограничением</w:t>
      </w:r>
      <w:bookmarkEnd w:id="306"/>
      <w:r>
        <w:t xml:space="preserve"> де</w:t>
      </w:r>
      <w:bookmarkStart w:id="307" w:name="OCRUncertain983"/>
      <w:r>
        <w:t>й</w:t>
      </w:r>
      <w:bookmarkEnd w:id="307"/>
      <w:r>
        <w:t>с</w:t>
      </w:r>
      <w:bookmarkStart w:id="308" w:name="OCRUncertain984"/>
      <w:r>
        <w:t>т</w:t>
      </w:r>
      <w:bookmarkEnd w:id="308"/>
      <w:r>
        <w:t>вий рабоч</w:t>
      </w:r>
      <w:bookmarkStart w:id="309" w:name="OCRUncertain985"/>
      <w:r>
        <w:t>е</w:t>
      </w:r>
      <w:bookmarkEnd w:id="309"/>
      <w:r>
        <w:t xml:space="preserve">го, </w:t>
      </w:r>
      <w:bookmarkStart w:id="310" w:name="OCRUncertain986"/>
      <w:r>
        <w:t>требованиями</w:t>
      </w:r>
      <w:bookmarkEnd w:id="310"/>
      <w:r>
        <w:t xml:space="preserve"> техн</w:t>
      </w:r>
      <w:bookmarkStart w:id="311" w:name="OCRUncertain987"/>
      <w:r>
        <w:t>ик</w:t>
      </w:r>
      <w:bookmarkEnd w:id="311"/>
      <w:r>
        <w:t xml:space="preserve">и безопасности и </w:t>
      </w:r>
      <w:bookmarkStart w:id="312" w:name="OCRUncertain988"/>
      <w:r>
        <w:t xml:space="preserve">оформлением допусков </w:t>
      </w:r>
      <w:r>
        <w:rPr>
          <w:noProof/>
        </w:rPr>
        <w:t>-</w:t>
      </w:r>
      <w:bookmarkEnd w:id="312"/>
      <w:r>
        <w:t xml:space="preserve"> </w:t>
      </w:r>
      <w:r>
        <w:rPr>
          <w:noProof/>
        </w:rPr>
        <w:t>1,2</w:t>
      </w:r>
      <w:bookmarkStart w:id="313" w:name="OCRUncertain989"/>
      <w:r>
        <w:rPr>
          <w:noProof/>
        </w:rPr>
        <w:sym w:font="Symbol" w:char="F03B"/>
      </w:r>
      <w:bookmarkStart w:id="314" w:name="OCRUncertain993"/>
      <w:bookmarkEnd w:id="313"/>
    </w:p>
    <w:p w:rsidR="00000000" w:rsidRDefault="003C0A54">
      <w:pPr>
        <w:ind w:firstLine="284"/>
        <w:jc w:val="both"/>
      </w:pPr>
      <w:r>
        <w:rPr>
          <w:noProof/>
        </w:rPr>
        <w:t>8</w:t>
      </w:r>
      <w:r>
        <w:t>.3</w:t>
      </w:r>
      <w:r>
        <w:rPr>
          <w:noProof/>
        </w:rPr>
        <w:t>.</w:t>
      </w:r>
      <w:r>
        <w:t xml:space="preserve"> </w:t>
      </w:r>
      <w:r>
        <w:rPr>
          <w:noProof/>
        </w:rPr>
        <w:t>Пр</w:t>
      </w:r>
      <w:r>
        <w:t>и</w:t>
      </w:r>
      <w:bookmarkEnd w:id="314"/>
      <w:r>
        <w:t xml:space="preserve"> </w:t>
      </w:r>
      <w:bookmarkStart w:id="315" w:name="OCRUncertain994"/>
      <w:r>
        <w:t>температуре</w:t>
      </w:r>
      <w:bookmarkEnd w:id="315"/>
      <w:r>
        <w:t xml:space="preserve"> </w:t>
      </w:r>
      <w:bookmarkStart w:id="316" w:name="OCRUncertain995"/>
      <w:r>
        <w:t>воздуха</w:t>
      </w:r>
      <w:bookmarkEnd w:id="316"/>
      <w:r>
        <w:t xml:space="preserve"> на рабоч</w:t>
      </w:r>
      <w:bookmarkStart w:id="317" w:name="OCRUncertain996"/>
      <w:r>
        <w:t>ем</w:t>
      </w:r>
      <w:bookmarkEnd w:id="317"/>
      <w:r>
        <w:t xml:space="preserve"> </w:t>
      </w:r>
      <w:bookmarkStart w:id="318" w:name="OCRUncertain997"/>
      <w:r>
        <w:t>месте</w:t>
      </w:r>
      <w:bookmarkEnd w:id="318"/>
      <w:r>
        <w:t xml:space="preserve"> боле</w:t>
      </w:r>
      <w:bookmarkStart w:id="319" w:name="OCRUncertain998"/>
      <w:r>
        <w:t>е</w:t>
      </w:r>
      <w:bookmarkEnd w:id="319"/>
      <w:r>
        <w:t xml:space="preserve"> 40</w:t>
      </w:r>
      <w:r>
        <w:sym w:font="Symbol" w:char="F0B0"/>
      </w:r>
      <w:r>
        <w:t xml:space="preserve"> в помещениях - 1</w:t>
      </w:r>
      <w:r>
        <w:sym w:font="Symbol" w:char="F02C"/>
      </w:r>
      <w:r>
        <w:t>25.</w:t>
      </w:r>
    </w:p>
    <w:p w:rsidR="00000000" w:rsidRDefault="003C0A54">
      <w:pPr>
        <w:spacing w:before="120" w:after="60"/>
        <w:ind w:firstLine="284"/>
        <w:jc w:val="both"/>
        <w:rPr>
          <w:noProof/>
          <w:u w:val="single"/>
        </w:rPr>
      </w:pPr>
      <w:bookmarkStart w:id="320" w:name="OCRUncertain1023"/>
      <w:r>
        <w:rPr>
          <w:u w:val="single"/>
        </w:rPr>
        <w:t>Примечание</w:t>
      </w:r>
      <w:r>
        <w:rPr>
          <w:u w:val="single"/>
        </w:rPr>
        <w:sym w:font="Symbol" w:char="F03A"/>
      </w:r>
      <w:bookmarkEnd w:id="320"/>
    </w:p>
    <w:p w:rsidR="00000000" w:rsidRDefault="003C0A54">
      <w:pPr>
        <w:ind w:firstLine="284"/>
        <w:jc w:val="both"/>
      </w:pPr>
      <w:r>
        <w:t>1</w:t>
      </w:r>
      <w:bookmarkStart w:id="321" w:name="OCRUncertain1031"/>
      <w:r>
        <w:t xml:space="preserve">. </w:t>
      </w:r>
      <w:bookmarkEnd w:id="321"/>
      <w:r>
        <w:t>Пр</w:t>
      </w:r>
      <w:bookmarkStart w:id="322" w:name="OCRUncertain1032"/>
      <w:r>
        <w:t>име</w:t>
      </w:r>
      <w:bookmarkEnd w:id="322"/>
      <w:r>
        <w:t>нен</w:t>
      </w:r>
      <w:bookmarkStart w:id="323" w:name="OCRUncertain1033"/>
      <w:r>
        <w:t>и</w:t>
      </w:r>
      <w:bookmarkEnd w:id="323"/>
      <w:r>
        <w:t>е указ</w:t>
      </w:r>
      <w:bookmarkStart w:id="324" w:name="OCRUncertain1034"/>
      <w:r>
        <w:t>а</w:t>
      </w:r>
      <w:bookmarkEnd w:id="324"/>
      <w:r>
        <w:t>нн</w:t>
      </w:r>
      <w:bookmarkStart w:id="325" w:name="OCRUncertain1035"/>
      <w:r>
        <w:t>ы</w:t>
      </w:r>
      <w:bookmarkEnd w:id="325"/>
      <w:r>
        <w:t xml:space="preserve">х </w:t>
      </w:r>
      <w:bookmarkStart w:id="326" w:name="OCRUncertain1036"/>
      <w:r>
        <w:t>коэффициентов</w:t>
      </w:r>
      <w:bookmarkEnd w:id="326"/>
      <w:r>
        <w:t xml:space="preserve"> пр</w:t>
      </w:r>
      <w:bookmarkStart w:id="327" w:name="OCRUncertain1037"/>
      <w:r>
        <w:t>и</w:t>
      </w:r>
      <w:bookmarkEnd w:id="327"/>
      <w:r>
        <w:t xml:space="preserve"> составлен</w:t>
      </w:r>
      <w:bookmarkStart w:id="328" w:name="OCRUncertain1038"/>
      <w:r>
        <w:t>и</w:t>
      </w:r>
      <w:bookmarkEnd w:id="328"/>
      <w:r>
        <w:t xml:space="preserve">и </w:t>
      </w:r>
      <w:bookmarkStart w:id="329" w:name="OCRUncertain1039"/>
      <w:r>
        <w:t>смет</w:t>
      </w:r>
      <w:bookmarkEnd w:id="329"/>
      <w:r>
        <w:t xml:space="preserve"> и расчетов за </w:t>
      </w:r>
      <w:bookmarkStart w:id="330" w:name="OCRUncertain1040"/>
      <w:r>
        <w:t>вы</w:t>
      </w:r>
      <w:r>
        <w:t>полненные</w:t>
      </w:r>
      <w:bookmarkEnd w:id="330"/>
      <w:r>
        <w:t xml:space="preserve"> рабо</w:t>
      </w:r>
      <w:bookmarkStart w:id="331" w:name="OCRUncertain1041"/>
      <w:r>
        <w:t>ты</w:t>
      </w:r>
      <w:bookmarkEnd w:id="331"/>
      <w:r>
        <w:t xml:space="preserve"> </w:t>
      </w:r>
      <w:bookmarkStart w:id="332" w:name="OCRUncertain1042"/>
      <w:r>
        <w:t>должно</w:t>
      </w:r>
      <w:bookmarkEnd w:id="332"/>
      <w:r>
        <w:t xml:space="preserve"> обоснов</w:t>
      </w:r>
      <w:bookmarkStart w:id="333" w:name="OCRUncertain1043"/>
      <w:r>
        <w:t>ы</w:t>
      </w:r>
      <w:bookmarkEnd w:id="333"/>
      <w:r>
        <w:t>в</w:t>
      </w:r>
      <w:bookmarkStart w:id="334" w:name="OCRUncertain1044"/>
      <w:r>
        <w:t>а</w:t>
      </w:r>
      <w:bookmarkEnd w:id="334"/>
      <w:r>
        <w:t xml:space="preserve">ться </w:t>
      </w:r>
      <w:bookmarkStart w:id="335" w:name="OCRUncertain1046"/>
      <w:r>
        <w:t>требованием</w:t>
      </w:r>
      <w:bookmarkEnd w:id="335"/>
      <w:r>
        <w:t xml:space="preserve"> проекта, </w:t>
      </w:r>
      <w:bookmarkStart w:id="336" w:name="OCRUncertain1047"/>
      <w:r>
        <w:t>актами</w:t>
      </w:r>
      <w:bookmarkEnd w:id="336"/>
      <w:r>
        <w:t xml:space="preserve"> или согласованно</w:t>
      </w:r>
      <w:bookmarkStart w:id="337" w:name="OCRUncertain1048"/>
      <w:r>
        <w:t xml:space="preserve">й </w:t>
      </w:r>
      <w:bookmarkEnd w:id="337"/>
      <w:r>
        <w:t xml:space="preserve">с </w:t>
      </w:r>
      <w:bookmarkStart w:id="338" w:name="OCRUncertain1049"/>
      <w:r>
        <w:t>заказчиком программой,</w:t>
      </w:r>
      <w:bookmarkEnd w:id="338"/>
      <w:r>
        <w:t xml:space="preserve"> в которой </w:t>
      </w:r>
      <w:bookmarkStart w:id="339" w:name="OCRUncertain1050"/>
      <w:r>
        <w:t>фиксируются</w:t>
      </w:r>
      <w:bookmarkEnd w:id="339"/>
      <w:r>
        <w:t xml:space="preserve"> </w:t>
      </w:r>
      <w:bookmarkStart w:id="340" w:name="OCRUncertain1051"/>
      <w:r>
        <w:t>у</w:t>
      </w:r>
      <w:bookmarkEnd w:id="340"/>
      <w:r>
        <w:t>сло</w:t>
      </w:r>
      <w:bookmarkStart w:id="341" w:name="OCRUncertain1052"/>
      <w:r>
        <w:t>в</w:t>
      </w:r>
      <w:bookmarkEnd w:id="341"/>
      <w:r>
        <w:t xml:space="preserve">ия </w:t>
      </w:r>
      <w:bookmarkStart w:id="342" w:name="OCRUncertain1053"/>
      <w:r>
        <w:t>проведения работ.</w:t>
      </w:r>
      <w:bookmarkEnd w:id="342"/>
    </w:p>
    <w:p w:rsidR="00000000" w:rsidRDefault="003C0A54">
      <w:pPr>
        <w:ind w:firstLine="284"/>
        <w:jc w:val="both"/>
        <w:rPr>
          <w:noProof/>
        </w:rPr>
      </w:pPr>
      <w:r>
        <w:t xml:space="preserve">2. При </w:t>
      </w:r>
      <w:bookmarkStart w:id="343" w:name="OCRUncertain1056"/>
      <w:r>
        <w:t>производстве</w:t>
      </w:r>
      <w:bookmarkEnd w:id="343"/>
      <w:r>
        <w:t xml:space="preserve"> ра</w:t>
      </w:r>
      <w:bookmarkStart w:id="344" w:name="OCRUncertain1057"/>
      <w:r>
        <w:t>б</w:t>
      </w:r>
      <w:bookmarkEnd w:id="344"/>
      <w:r>
        <w:t>от в усло</w:t>
      </w:r>
      <w:bookmarkStart w:id="345" w:name="OCRUncertain1058"/>
      <w:r>
        <w:t>в</w:t>
      </w:r>
      <w:bookmarkEnd w:id="345"/>
      <w:r>
        <w:t>иях</w:t>
      </w:r>
      <w:bookmarkStart w:id="346" w:name="OCRUncertain1059"/>
      <w:r>
        <w:t>,</w:t>
      </w:r>
      <w:bookmarkEnd w:id="346"/>
      <w:r>
        <w:t xml:space="preserve"> </w:t>
      </w:r>
      <w:bookmarkStart w:id="347" w:name="OCRUncertain1060"/>
      <w:r>
        <w:t xml:space="preserve">предусмотренных </w:t>
      </w:r>
      <w:bookmarkEnd w:id="347"/>
      <w:r>
        <w:t>в п</w:t>
      </w:r>
      <w:bookmarkStart w:id="348" w:name="OCRUncertain1061"/>
      <w:r>
        <w:t>. 8</w:t>
      </w:r>
      <w:bookmarkEnd w:id="348"/>
      <w:r>
        <w:t xml:space="preserve"> </w:t>
      </w:r>
      <w:bookmarkStart w:id="349" w:name="OCRUncertain1062"/>
      <w:r>
        <w:t>может</w:t>
      </w:r>
      <w:bookmarkEnd w:id="349"/>
      <w:r>
        <w:t xml:space="preserve"> </w:t>
      </w:r>
      <w:bookmarkStart w:id="350" w:name="OCRUncertain1063"/>
      <w:r>
        <w:t>быть</w:t>
      </w:r>
      <w:bookmarkEnd w:id="350"/>
      <w:r>
        <w:t xml:space="preserve"> </w:t>
      </w:r>
      <w:bookmarkStart w:id="351" w:name="OCRUncertain1064"/>
      <w:r>
        <w:t>применен</w:t>
      </w:r>
      <w:bookmarkEnd w:id="351"/>
      <w:r>
        <w:t xml:space="preserve"> только од</w:t>
      </w:r>
      <w:bookmarkStart w:id="352" w:name="OCRUncertain1065"/>
      <w:r>
        <w:t>и</w:t>
      </w:r>
      <w:bookmarkEnd w:id="352"/>
      <w:r>
        <w:t xml:space="preserve">н </w:t>
      </w:r>
      <w:bookmarkStart w:id="353" w:name="OCRUncertain1066"/>
      <w:r>
        <w:t>и</w:t>
      </w:r>
      <w:bookmarkEnd w:id="353"/>
      <w:r>
        <w:t xml:space="preserve">з </w:t>
      </w:r>
      <w:bookmarkStart w:id="354" w:name="OCRUncertain1067"/>
      <w:r>
        <w:t>приведенных</w:t>
      </w:r>
      <w:bookmarkEnd w:id="354"/>
      <w:r>
        <w:t xml:space="preserve"> </w:t>
      </w:r>
      <w:bookmarkStart w:id="355" w:name="OCRUncertain1068"/>
      <w:r>
        <w:t>в нем коэффициентов.</w:t>
      </w:r>
      <w:bookmarkEnd w:id="355"/>
    </w:p>
    <w:p w:rsidR="00000000" w:rsidRDefault="003C0A54">
      <w:pPr>
        <w:ind w:firstLine="284"/>
        <w:jc w:val="both"/>
      </w:pPr>
      <w:r>
        <w:rPr>
          <w:noProof/>
        </w:rPr>
        <w:t>3</w:t>
      </w:r>
      <w:r>
        <w:t xml:space="preserve">. При </w:t>
      </w:r>
      <w:bookmarkStart w:id="356" w:name="OCRUncertain1072"/>
      <w:r>
        <w:t>производстве</w:t>
      </w:r>
      <w:bookmarkEnd w:id="356"/>
      <w:r>
        <w:t xml:space="preserve"> работ в ша</w:t>
      </w:r>
      <w:bookmarkStart w:id="357" w:name="OCRUncertain1073"/>
      <w:r>
        <w:t>хт</w:t>
      </w:r>
      <w:bookmarkEnd w:id="357"/>
      <w:r>
        <w:t>ах, рудн</w:t>
      </w:r>
      <w:bookmarkStart w:id="358" w:name="OCRUncertain1074"/>
      <w:r>
        <w:t>и</w:t>
      </w:r>
      <w:bookmarkEnd w:id="358"/>
      <w:r>
        <w:t>ка</w:t>
      </w:r>
      <w:bookmarkStart w:id="359" w:name="OCRUncertain1075"/>
      <w:r>
        <w:t>х</w:t>
      </w:r>
      <w:bookmarkEnd w:id="359"/>
      <w:r>
        <w:t xml:space="preserve">, </w:t>
      </w:r>
      <w:bookmarkStart w:id="360" w:name="OCRUncertain1076"/>
      <w:r>
        <w:t>метрополитенах,</w:t>
      </w:r>
      <w:bookmarkEnd w:id="360"/>
      <w:r>
        <w:t xml:space="preserve"> тон</w:t>
      </w:r>
      <w:bookmarkStart w:id="361" w:name="OCRUncertain1077"/>
      <w:r>
        <w:t>н</w:t>
      </w:r>
      <w:bookmarkEnd w:id="361"/>
      <w:r>
        <w:t>ел</w:t>
      </w:r>
      <w:bookmarkStart w:id="362" w:name="OCRUncertain1078"/>
      <w:r>
        <w:t>ях у</w:t>
      </w:r>
      <w:bookmarkEnd w:id="362"/>
      <w:r>
        <w:t>каза</w:t>
      </w:r>
      <w:bookmarkStart w:id="363" w:name="OCRUncertain1079"/>
      <w:r>
        <w:t>н</w:t>
      </w:r>
      <w:bookmarkEnd w:id="363"/>
      <w:r>
        <w:t xml:space="preserve">ные </w:t>
      </w:r>
      <w:bookmarkStart w:id="364" w:name="OCRUncertain1081"/>
      <w:r>
        <w:t>коэффициенты</w:t>
      </w:r>
      <w:bookmarkEnd w:id="364"/>
      <w:r>
        <w:t xml:space="preserve"> н</w:t>
      </w:r>
      <w:bookmarkStart w:id="365" w:name="OCRUncertain1082"/>
      <w:r>
        <w:t>е</w:t>
      </w:r>
      <w:bookmarkEnd w:id="365"/>
      <w:r>
        <w:t xml:space="preserve"> </w:t>
      </w:r>
      <w:bookmarkStart w:id="366" w:name="OCRUncertain1083"/>
      <w:r>
        <w:t>применяются.</w:t>
      </w:r>
      <w:bookmarkEnd w:id="366"/>
    </w:p>
    <w:p w:rsidR="00000000" w:rsidRDefault="003C0A54">
      <w:pPr>
        <w:ind w:firstLine="284"/>
        <w:jc w:val="both"/>
      </w:pPr>
      <w:r>
        <w:t>4. При составле</w:t>
      </w:r>
      <w:bookmarkStart w:id="367" w:name="OCRUncertain1085"/>
      <w:r>
        <w:t>н</w:t>
      </w:r>
      <w:bookmarkEnd w:id="367"/>
      <w:r>
        <w:t xml:space="preserve">ии </w:t>
      </w:r>
      <w:bookmarkStart w:id="368" w:name="OCRUncertain1086"/>
      <w:r>
        <w:t>смет</w:t>
      </w:r>
      <w:bookmarkEnd w:id="368"/>
      <w:r>
        <w:t xml:space="preserve"> и расчетах за </w:t>
      </w:r>
      <w:bookmarkStart w:id="369" w:name="OCRUncertain1087"/>
      <w:r>
        <w:t>выполненные</w:t>
      </w:r>
      <w:bookmarkEnd w:id="369"/>
      <w:r>
        <w:t xml:space="preserve"> рабо</w:t>
      </w:r>
      <w:bookmarkStart w:id="370" w:name="OCRUncertain1088"/>
      <w:r>
        <w:t>т</w:t>
      </w:r>
      <w:bookmarkEnd w:id="370"/>
      <w:r>
        <w:t xml:space="preserve">ы в </w:t>
      </w:r>
      <w:bookmarkStart w:id="371" w:name="OCRUncertain1089"/>
      <w:r>
        <w:t>ш</w:t>
      </w:r>
      <w:bookmarkEnd w:id="371"/>
      <w:r>
        <w:t>ахт</w:t>
      </w:r>
      <w:bookmarkStart w:id="372" w:name="OCRUncertain1090"/>
      <w:r>
        <w:t>а</w:t>
      </w:r>
      <w:bookmarkEnd w:id="372"/>
      <w:r>
        <w:t>х, рудн</w:t>
      </w:r>
      <w:bookmarkStart w:id="373" w:name="OCRUncertain1091"/>
      <w:r>
        <w:t>и</w:t>
      </w:r>
      <w:bookmarkEnd w:id="373"/>
      <w:r>
        <w:t>к</w:t>
      </w:r>
      <w:bookmarkStart w:id="374" w:name="OCRUncertain1092"/>
      <w:r>
        <w:t>а</w:t>
      </w:r>
      <w:bookmarkEnd w:id="374"/>
      <w:r>
        <w:t xml:space="preserve">х, </w:t>
      </w:r>
      <w:bookmarkStart w:id="375" w:name="OCRUncertain1093"/>
      <w:r>
        <w:t>м</w:t>
      </w:r>
      <w:bookmarkEnd w:id="375"/>
      <w:r>
        <w:t>етрополитенах</w:t>
      </w:r>
      <w:bookmarkStart w:id="376" w:name="OCRUncertain1094"/>
      <w:r>
        <w:t>,</w:t>
      </w:r>
      <w:bookmarkEnd w:id="376"/>
      <w:r>
        <w:t xml:space="preserve"> </w:t>
      </w:r>
      <w:bookmarkStart w:id="377" w:name="OCRUncertain1095"/>
      <w:r>
        <w:t>тоннелях и</w:t>
      </w:r>
      <w:bookmarkEnd w:id="377"/>
      <w:r>
        <w:t xml:space="preserve"> дру</w:t>
      </w:r>
      <w:bookmarkStart w:id="378" w:name="OCRUncertain1096"/>
      <w:r>
        <w:t>г</w:t>
      </w:r>
      <w:bookmarkEnd w:id="378"/>
      <w:r>
        <w:t xml:space="preserve">их </w:t>
      </w:r>
      <w:bookmarkStart w:id="379" w:name="OCRUncertain1097"/>
      <w:r>
        <w:t>подз</w:t>
      </w:r>
      <w:r>
        <w:t>емных</w:t>
      </w:r>
      <w:bookmarkEnd w:id="379"/>
      <w:r>
        <w:t xml:space="preserve"> </w:t>
      </w:r>
      <w:bookmarkStart w:id="380" w:name="OCRUncertain1098"/>
      <w:r>
        <w:t>сооружениях</w:t>
      </w:r>
      <w:bookmarkEnd w:id="380"/>
      <w:r>
        <w:t xml:space="preserve"> к цене работ </w:t>
      </w:r>
      <w:bookmarkStart w:id="381" w:name="OCRUncertain1099"/>
      <w:r>
        <w:t>надлежит</w:t>
      </w:r>
      <w:bookmarkEnd w:id="381"/>
      <w:r>
        <w:t xml:space="preserve"> </w:t>
      </w:r>
      <w:bookmarkStart w:id="382" w:name="OCRUncertain1100"/>
      <w:r>
        <w:t>применять</w:t>
      </w:r>
      <w:bookmarkEnd w:id="382"/>
      <w:r>
        <w:rPr>
          <w:noProof/>
        </w:rPr>
        <w:t xml:space="preserve"> </w:t>
      </w:r>
      <w:bookmarkStart w:id="383" w:name="OCRUncertain1101"/>
      <w:r>
        <w:t>коэффициенты</w:t>
      </w:r>
      <w:bookmarkEnd w:id="383"/>
      <w:r>
        <w:t xml:space="preserve"> соглас</w:t>
      </w:r>
      <w:bookmarkStart w:id="384" w:name="OCRUncertain1102"/>
      <w:r>
        <w:t>н</w:t>
      </w:r>
      <w:bookmarkEnd w:id="384"/>
      <w:r>
        <w:t>о табл</w:t>
      </w:r>
      <w:bookmarkStart w:id="385" w:name="OCRUncertain1103"/>
      <w:r>
        <w:t xml:space="preserve">. </w:t>
      </w:r>
      <w:bookmarkEnd w:id="385"/>
      <w:r>
        <w:t>1</w:t>
      </w:r>
      <w:bookmarkStart w:id="386" w:name="OCRUncertain1104"/>
      <w:r>
        <w:t>.</w:t>
      </w:r>
      <w:bookmarkEnd w:id="386"/>
    </w:p>
    <w:p w:rsidR="00000000" w:rsidRDefault="003C0A54">
      <w:pPr>
        <w:spacing w:before="120" w:after="120"/>
        <w:jc w:val="right"/>
        <w:rPr>
          <w:spacing w:val="20"/>
        </w:rPr>
      </w:pPr>
      <w:r>
        <w:rPr>
          <w:spacing w:val="20"/>
        </w:rPr>
        <w:t>Таб</w:t>
      </w:r>
      <w:bookmarkStart w:id="387" w:name="OCRUncertain1111"/>
      <w:r>
        <w:rPr>
          <w:spacing w:val="20"/>
        </w:rPr>
        <w:t>л</w:t>
      </w:r>
      <w:bookmarkEnd w:id="387"/>
      <w:r>
        <w:rPr>
          <w:spacing w:val="20"/>
        </w:rPr>
        <w:t>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№ п.п.</w:t>
            </w:r>
          </w:p>
        </w:tc>
        <w:tc>
          <w:tcPr>
            <w:tcW w:w="4111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Наименование мест выполнения работ</w:t>
            </w:r>
          </w:p>
        </w:tc>
        <w:tc>
          <w:tcPr>
            <w:tcW w:w="1429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4111" w:type="dxa"/>
          </w:tcPr>
          <w:p w:rsidR="00000000" w:rsidRDefault="003C0A54">
            <w:pPr>
              <w:rPr>
                <w:noProof/>
              </w:rPr>
            </w:pPr>
            <w:r>
              <w:t xml:space="preserve">Угольные и сланцевые шахты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429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lang w:val="en-US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4111" w:type="dxa"/>
          </w:tcPr>
          <w:p w:rsidR="00000000" w:rsidRDefault="003C0A54">
            <w:pPr>
              <w:rPr>
                <w:noProof/>
              </w:rPr>
            </w:pPr>
            <w:r>
              <w:t>Шахты по добыче руд черных и цветных металлов</w:t>
            </w:r>
            <w:r>
              <w:sym w:font="Symbol" w:char="F02C"/>
            </w:r>
            <w:r>
              <w:t xml:space="preserve"> горно-химического сырья</w:t>
            </w:r>
            <w:r>
              <w:sym w:font="Symbol" w:char="F02C"/>
            </w:r>
            <w:r>
              <w:t xml:space="preserve"> слюды и соли</w:t>
            </w:r>
            <w:r>
              <w:sym w:font="Symbol" w:char="F02C"/>
            </w:r>
            <w:r>
              <w:t xml:space="preserve"> огнеупорного сырья</w:t>
            </w:r>
          </w:p>
        </w:tc>
        <w:tc>
          <w:tcPr>
            <w:tcW w:w="1429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noProof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4111" w:type="dxa"/>
          </w:tcPr>
          <w:p w:rsidR="00000000" w:rsidRDefault="003C0A54">
            <w:pPr>
              <w:rPr>
                <w:noProof/>
              </w:rPr>
            </w:pPr>
            <w:r>
              <w:t>Шахты по добыче флюсов</w:t>
            </w:r>
            <w:r>
              <w:sym w:font="Symbol" w:char="F02C"/>
            </w:r>
            <w:r>
              <w:t xml:space="preserve"> закладочных и других нерудных материалов</w:t>
            </w:r>
          </w:p>
        </w:tc>
        <w:tc>
          <w:tcPr>
            <w:tcW w:w="1429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noProof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3C0A54">
            <w:pPr>
              <w:rPr>
                <w:noProof/>
              </w:rPr>
            </w:pPr>
            <w:r>
              <w:t xml:space="preserve">Шахты и рудники </w:t>
            </w:r>
            <w:proofErr w:type="spellStart"/>
            <w:r>
              <w:rPr>
                <w:vertAlign w:val="superscript"/>
              </w:rPr>
              <w:t>хх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429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3C0A54">
            <w:pPr>
              <w:rPr>
                <w:noProof/>
              </w:rPr>
            </w:pPr>
            <w:r>
              <w:t>Метрополитены</w:t>
            </w:r>
            <w:r>
              <w:sym w:font="Symbol" w:char="F02C"/>
            </w:r>
            <w:r>
              <w:t xml:space="preserve"> тоннели и другие подземные сооружения</w:t>
            </w:r>
            <w:r>
              <w:sym w:font="Symbol" w:char="F03A"/>
            </w:r>
          </w:p>
        </w:tc>
        <w:tc>
          <w:tcPr>
            <w:tcW w:w="1429" w:type="dxa"/>
            <w:tcBorders>
              <w:bottom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</w:tcPr>
          <w:p w:rsidR="00000000" w:rsidRDefault="003C0A54">
            <w:pPr>
              <w:rPr>
                <w:noProof/>
              </w:rPr>
            </w:pPr>
            <w:r>
              <w:t>при подземном способе работ</w:t>
            </w:r>
          </w:p>
        </w:tc>
        <w:tc>
          <w:tcPr>
            <w:tcW w:w="1429" w:type="dxa"/>
            <w:tcBorders>
              <w:top w:val="nil"/>
            </w:tcBorders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noProof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3C0A54">
            <w:pPr>
              <w:jc w:val="center"/>
            </w:pPr>
          </w:p>
        </w:tc>
        <w:tc>
          <w:tcPr>
            <w:tcW w:w="4111" w:type="dxa"/>
          </w:tcPr>
          <w:p w:rsidR="00000000" w:rsidRDefault="003C0A54">
            <w:pPr>
              <w:rPr>
                <w:noProof/>
              </w:rPr>
            </w:pPr>
            <w:r>
              <w:t xml:space="preserve">при открытом способе </w:t>
            </w:r>
            <w:r>
              <w:t>работ и работах на шахтной поверхности</w:t>
            </w:r>
          </w:p>
        </w:tc>
        <w:tc>
          <w:tcPr>
            <w:tcW w:w="1429" w:type="dxa"/>
          </w:tcPr>
          <w:p w:rsidR="00000000" w:rsidRDefault="003C0A54">
            <w:pPr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</w:tbl>
    <w:p w:rsidR="00000000" w:rsidRDefault="003C0A54">
      <w:pPr>
        <w:spacing w:before="120"/>
        <w:ind w:firstLine="284"/>
        <w:jc w:val="both"/>
      </w:pPr>
      <w:proofErr w:type="spellStart"/>
      <w:r>
        <w:t>х</w:t>
      </w:r>
      <w:proofErr w:type="spellEnd"/>
      <w:r>
        <w:t>) Дл</w:t>
      </w:r>
      <w:bookmarkStart w:id="388" w:name="OCRUncertain1263"/>
      <w:r>
        <w:t>я</w:t>
      </w:r>
      <w:bookmarkEnd w:id="388"/>
      <w:r>
        <w:t xml:space="preserve"> </w:t>
      </w:r>
      <w:bookmarkStart w:id="389" w:name="OCRUncertain1264"/>
      <w:r>
        <w:t>работников</w:t>
      </w:r>
      <w:bookmarkEnd w:id="389"/>
      <w:r>
        <w:t xml:space="preserve"> предпр</w:t>
      </w:r>
      <w:bookmarkStart w:id="390" w:name="OCRUncertain1265"/>
      <w:r>
        <w:t>и</w:t>
      </w:r>
      <w:bookmarkEnd w:id="390"/>
      <w:r>
        <w:t>я</w:t>
      </w:r>
      <w:bookmarkStart w:id="391" w:name="OCRUncertain1266"/>
      <w:r>
        <w:t>т</w:t>
      </w:r>
      <w:bookmarkEnd w:id="391"/>
      <w:r>
        <w:t>ий и орг</w:t>
      </w:r>
      <w:bookmarkStart w:id="392" w:name="OCRUncertain1267"/>
      <w:r>
        <w:t>а</w:t>
      </w:r>
      <w:bookmarkEnd w:id="392"/>
      <w:r>
        <w:t>низаций</w:t>
      </w:r>
      <w:bookmarkStart w:id="393" w:name="OCRUncertain1268"/>
      <w:r>
        <w:rPr>
          <w:noProof/>
        </w:rPr>
        <w:t>,</w:t>
      </w:r>
      <w:bookmarkEnd w:id="393"/>
      <w:r>
        <w:t xml:space="preserve"> на</w:t>
      </w:r>
      <w:bookmarkStart w:id="394" w:name="OCRUncertain1269"/>
      <w:r>
        <w:t xml:space="preserve"> </w:t>
      </w:r>
      <w:bookmarkEnd w:id="394"/>
      <w:r>
        <w:t>которых рас</w:t>
      </w:r>
      <w:bookmarkStart w:id="395" w:name="OCRUncertain1270"/>
      <w:r>
        <w:t>пространяются</w:t>
      </w:r>
      <w:bookmarkEnd w:id="395"/>
      <w:r>
        <w:t xml:space="preserve"> </w:t>
      </w:r>
      <w:bookmarkStart w:id="396" w:name="OCRUncertain1271"/>
      <w:r>
        <w:t>та</w:t>
      </w:r>
      <w:bookmarkEnd w:id="396"/>
      <w:r>
        <w:t>рифн</w:t>
      </w:r>
      <w:bookmarkStart w:id="397" w:name="OCRUncertain1272"/>
      <w:r>
        <w:t>ы</w:t>
      </w:r>
      <w:bookmarkEnd w:id="397"/>
      <w:r>
        <w:t>е с</w:t>
      </w:r>
      <w:bookmarkStart w:id="398" w:name="OCRUncertain1273"/>
      <w:r>
        <w:t>т</w:t>
      </w:r>
      <w:bookmarkEnd w:id="398"/>
      <w:r>
        <w:t>а</w:t>
      </w:r>
      <w:bookmarkStart w:id="399" w:name="OCRUncertain1274"/>
      <w:r>
        <w:t>в</w:t>
      </w:r>
      <w:bookmarkEnd w:id="399"/>
      <w:r>
        <w:t>к</w:t>
      </w:r>
      <w:bookmarkStart w:id="400" w:name="OCRUncertain1275"/>
      <w:r>
        <w:t>и</w:t>
      </w:r>
      <w:r>
        <w:sym w:font="Symbol" w:char="F02C"/>
      </w:r>
      <w:bookmarkEnd w:id="400"/>
      <w:r>
        <w:t xml:space="preserve"> </w:t>
      </w:r>
      <w:bookmarkStart w:id="401" w:name="OCRUncertain1276"/>
      <w:r>
        <w:t>установленные</w:t>
      </w:r>
      <w:bookmarkEnd w:id="401"/>
      <w:r>
        <w:t xml:space="preserve"> </w:t>
      </w:r>
      <w:bookmarkStart w:id="402" w:name="OCRUncertain1277"/>
      <w:r>
        <w:t>для</w:t>
      </w:r>
      <w:bookmarkEnd w:id="402"/>
      <w:r>
        <w:t xml:space="preserve"> угол</w:t>
      </w:r>
      <w:bookmarkStart w:id="403" w:name="OCRUncertain1278"/>
      <w:r>
        <w:t>ьн</w:t>
      </w:r>
      <w:bookmarkEnd w:id="403"/>
      <w:r>
        <w:t>ой</w:t>
      </w:r>
      <w:r>
        <w:rPr>
          <w:noProof/>
        </w:rPr>
        <w:t xml:space="preserve"> </w:t>
      </w:r>
      <w:bookmarkStart w:id="404" w:name="OCRUncertain1280"/>
      <w:r>
        <w:t>(сланцевой)</w:t>
      </w:r>
      <w:bookmarkEnd w:id="404"/>
      <w:r>
        <w:t xml:space="preserve"> </w:t>
      </w:r>
      <w:bookmarkStart w:id="405" w:name="OCRUncertain1281"/>
      <w:r>
        <w:t>промышленности</w:t>
      </w:r>
      <w:bookmarkEnd w:id="405"/>
      <w:r>
        <w:t xml:space="preserve"> по </w:t>
      </w:r>
      <w:bookmarkStart w:id="406" w:name="OCRUncertain1282"/>
      <w:r>
        <w:t>состоянию</w:t>
      </w:r>
      <w:bookmarkEnd w:id="406"/>
      <w:r>
        <w:t xml:space="preserve"> </w:t>
      </w:r>
      <w:bookmarkStart w:id="407" w:name="OCRUncertain1283"/>
      <w:r>
        <w:t>н</w:t>
      </w:r>
      <w:bookmarkEnd w:id="407"/>
      <w:r>
        <w:t>а</w:t>
      </w:r>
      <w:r>
        <w:rPr>
          <w:noProof/>
        </w:rPr>
        <w:t xml:space="preserve"> 1</w:t>
      </w:r>
      <w:r>
        <w:t xml:space="preserve"> </w:t>
      </w:r>
      <w:bookmarkStart w:id="408" w:name="OCRUncertain1284"/>
      <w:r>
        <w:t>января</w:t>
      </w:r>
      <w:bookmarkEnd w:id="408"/>
      <w:r>
        <w:t xml:space="preserve"> 1</w:t>
      </w:r>
      <w:bookmarkStart w:id="409" w:name="OCRUncertain1285"/>
      <w:r>
        <w:t>982</w:t>
      </w:r>
      <w:bookmarkStart w:id="410" w:name="OCRUncertain1286"/>
      <w:bookmarkEnd w:id="409"/>
      <w:r>
        <w:t xml:space="preserve"> г.</w:t>
      </w:r>
    </w:p>
    <w:p w:rsidR="00000000" w:rsidRDefault="003C0A54">
      <w:pPr>
        <w:spacing w:after="120"/>
        <w:ind w:firstLine="284"/>
        <w:jc w:val="both"/>
      </w:pPr>
      <w:proofErr w:type="spellStart"/>
      <w:r>
        <w:t>хх</w:t>
      </w:r>
      <w:proofErr w:type="spellEnd"/>
      <w:r>
        <w:t>)</w:t>
      </w:r>
      <w:bookmarkEnd w:id="410"/>
      <w:r>
        <w:t xml:space="preserve"> Для </w:t>
      </w:r>
      <w:bookmarkStart w:id="411" w:name="OCRUncertain1287"/>
      <w:r>
        <w:t>работников</w:t>
      </w:r>
      <w:bookmarkEnd w:id="411"/>
      <w:r>
        <w:t xml:space="preserve"> </w:t>
      </w:r>
      <w:bookmarkStart w:id="412" w:name="OCRUncertain1288"/>
      <w:r>
        <w:t>подрядных</w:t>
      </w:r>
      <w:bookmarkEnd w:id="412"/>
      <w:r>
        <w:t xml:space="preserve"> </w:t>
      </w:r>
      <w:bookmarkStart w:id="413" w:name="OCRUncertain1289"/>
      <w:r>
        <w:t>организаций</w:t>
      </w:r>
      <w:r>
        <w:sym w:font="Symbol" w:char="F02C"/>
      </w:r>
      <w:bookmarkEnd w:id="413"/>
      <w:r>
        <w:t xml:space="preserve"> на ко</w:t>
      </w:r>
      <w:bookmarkStart w:id="414" w:name="OCRUncertain1290"/>
      <w:r>
        <w:t>т</w:t>
      </w:r>
      <w:bookmarkEnd w:id="414"/>
      <w:r>
        <w:t xml:space="preserve">орых </w:t>
      </w:r>
      <w:bookmarkStart w:id="415" w:name="OCRUncertain1291"/>
      <w:r>
        <w:t>распространяются</w:t>
      </w:r>
      <w:bookmarkEnd w:id="415"/>
      <w:r>
        <w:t xml:space="preserve"> </w:t>
      </w:r>
      <w:bookmarkStart w:id="416" w:name="OCRUncertain1292"/>
      <w:r>
        <w:t>тарифные</w:t>
      </w:r>
      <w:bookmarkEnd w:id="416"/>
      <w:r>
        <w:t xml:space="preserve"> </w:t>
      </w:r>
      <w:bookmarkStart w:id="417" w:name="OCRUncertain1293"/>
      <w:r>
        <w:t>ставки</w:t>
      </w:r>
      <w:bookmarkEnd w:id="417"/>
      <w:r>
        <w:t xml:space="preserve"> уголь</w:t>
      </w:r>
      <w:bookmarkStart w:id="418" w:name="OCRUncertain1294"/>
      <w:r>
        <w:t>н</w:t>
      </w:r>
      <w:bookmarkEnd w:id="418"/>
      <w:r>
        <w:t>о</w:t>
      </w:r>
      <w:bookmarkStart w:id="419" w:name="OCRUncertain1295"/>
      <w:r>
        <w:t>й</w:t>
      </w:r>
      <w:bookmarkEnd w:id="419"/>
      <w:r>
        <w:t xml:space="preserve"> и </w:t>
      </w:r>
      <w:bookmarkStart w:id="420" w:name="OCRUncertain1296"/>
      <w:r>
        <w:t>сланцевой промышленности</w:t>
      </w:r>
      <w:bookmarkStart w:id="421" w:name="OCRUncertain1297"/>
      <w:bookmarkEnd w:id="420"/>
      <w:r>
        <w:t>, установленн</w:t>
      </w:r>
      <w:bookmarkStart w:id="422" w:name="OCRUncertain1300"/>
      <w:bookmarkEnd w:id="421"/>
      <w:r>
        <w:t>ые</w:t>
      </w:r>
      <w:bookmarkEnd w:id="422"/>
      <w:r>
        <w:t xml:space="preserve"> </w:t>
      </w:r>
      <w:bookmarkStart w:id="423" w:name="OCRUncertain1301"/>
      <w:r>
        <w:t>по состоянию</w:t>
      </w:r>
      <w:bookmarkEnd w:id="423"/>
      <w:r>
        <w:rPr>
          <w:noProof/>
        </w:rPr>
        <w:t xml:space="preserve"> </w:t>
      </w:r>
      <w:r>
        <w:t xml:space="preserve">на </w:t>
      </w:r>
      <w:r>
        <w:rPr>
          <w:noProof/>
        </w:rPr>
        <w:t>1</w:t>
      </w:r>
      <w:r>
        <w:t xml:space="preserve"> янв</w:t>
      </w:r>
      <w:bookmarkStart w:id="424" w:name="OCRUncertain1302"/>
      <w:r>
        <w:t>а</w:t>
      </w:r>
      <w:bookmarkEnd w:id="424"/>
      <w:r>
        <w:t>ря</w:t>
      </w:r>
      <w:r>
        <w:rPr>
          <w:noProof/>
        </w:rPr>
        <w:t xml:space="preserve"> 1973</w:t>
      </w:r>
      <w:r>
        <w:t xml:space="preserve"> </w:t>
      </w:r>
      <w:bookmarkStart w:id="425" w:name="OCRUncertain1303"/>
      <w:r>
        <w:t>г.</w:t>
      </w:r>
      <w:bookmarkEnd w:id="425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10</w:t>
      </w:r>
      <w:bookmarkStart w:id="426" w:name="OCRUncertain1210"/>
      <w:r>
        <w:t>.</w:t>
      </w:r>
      <w:bookmarkEnd w:id="426"/>
      <w:r>
        <w:t xml:space="preserve"> </w:t>
      </w:r>
      <w:bookmarkStart w:id="427" w:name="OCRUncertain1211"/>
      <w:r>
        <w:t>При</w:t>
      </w:r>
      <w:bookmarkEnd w:id="427"/>
      <w:r>
        <w:t xml:space="preserve"> </w:t>
      </w:r>
      <w:bookmarkStart w:id="428" w:name="OCRUncertain1212"/>
      <w:r>
        <w:t>производстве</w:t>
      </w:r>
      <w:bookmarkEnd w:id="428"/>
      <w:r>
        <w:t xml:space="preserve"> </w:t>
      </w:r>
      <w:bookmarkStart w:id="429" w:name="OCRUncertain1213"/>
      <w:r>
        <w:t>работ</w:t>
      </w:r>
      <w:bookmarkEnd w:id="429"/>
      <w:r>
        <w:t xml:space="preserve"> </w:t>
      </w:r>
      <w:bookmarkStart w:id="430" w:name="OCRUncertain1214"/>
      <w:r>
        <w:t>в помещениях,</w:t>
      </w:r>
      <w:bookmarkEnd w:id="430"/>
      <w:r>
        <w:t xml:space="preserve"> </w:t>
      </w:r>
      <w:bookmarkStart w:id="431" w:name="OCRUncertain1215"/>
      <w:r>
        <w:t>классифицируемых</w:t>
      </w:r>
      <w:bookmarkEnd w:id="431"/>
      <w:r>
        <w:t xml:space="preserve"> </w:t>
      </w:r>
      <w:bookmarkStart w:id="432" w:name="OCRUncertain1216"/>
      <w:r>
        <w:t>согласно</w:t>
      </w:r>
      <w:bookmarkEnd w:id="432"/>
      <w:r>
        <w:t xml:space="preserve"> пра</w:t>
      </w:r>
      <w:bookmarkStart w:id="433" w:name="OCRUncertain1217"/>
      <w:r>
        <w:t>ви</w:t>
      </w:r>
      <w:bookmarkEnd w:id="433"/>
      <w:r>
        <w:t>л О</w:t>
      </w:r>
      <w:bookmarkStart w:id="434" w:name="OCRUncertain1218"/>
      <w:r>
        <w:t>С</w:t>
      </w:r>
      <w:bookmarkStart w:id="435" w:name="OCRUncertain1220"/>
      <w:bookmarkEnd w:id="434"/>
      <w:r>
        <w:t>П-72 (“Основные санитарные</w:t>
      </w:r>
      <w:bookmarkEnd w:id="435"/>
      <w:r>
        <w:t xml:space="preserve"> пра</w:t>
      </w:r>
      <w:bookmarkStart w:id="436" w:name="OCRUncertain1221"/>
      <w:r>
        <w:t>ви</w:t>
      </w:r>
      <w:bookmarkEnd w:id="436"/>
      <w:r>
        <w:t>л</w:t>
      </w:r>
      <w:bookmarkStart w:id="437" w:name="OCRUncertain1222"/>
      <w:r>
        <w:t>а</w:t>
      </w:r>
      <w:bookmarkEnd w:id="437"/>
      <w:r>
        <w:t xml:space="preserve"> </w:t>
      </w:r>
      <w:bookmarkStart w:id="438" w:name="OCRUncertain1223"/>
      <w:r>
        <w:t>работы</w:t>
      </w:r>
      <w:bookmarkStart w:id="439" w:name="OCRUncertain1224"/>
      <w:bookmarkEnd w:id="438"/>
      <w:r>
        <w:t xml:space="preserve"> с </w:t>
      </w:r>
      <w:r>
        <w:t>радиоактивными</w:t>
      </w:r>
      <w:bookmarkEnd w:id="439"/>
      <w:r>
        <w:t xml:space="preserve"> </w:t>
      </w:r>
      <w:bookmarkStart w:id="440" w:name="OCRUncertain1225"/>
      <w:r>
        <w:t>веществами</w:t>
      </w:r>
      <w:bookmarkEnd w:id="440"/>
      <w:r>
        <w:t xml:space="preserve"> и </w:t>
      </w:r>
      <w:bookmarkStart w:id="441" w:name="OCRUncertain1226"/>
      <w:r>
        <w:t>д</w:t>
      </w:r>
      <w:bookmarkEnd w:id="441"/>
      <w:r>
        <w:t>руг</w:t>
      </w:r>
      <w:bookmarkStart w:id="442" w:name="OCRUncertain1227"/>
      <w:r>
        <w:t>им</w:t>
      </w:r>
      <w:bookmarkEnd w:id="442"/>
      <w:r>
        <w:t xml:space="preserve">и </w:t>
      </w:r>
      <w:bookmarkStart w:id="443" w:name="OCRUncertain1228"/>
      <w:r>
        <w:t>источниками</w:t>
      </w:r>
      <w:bookmarkStart w:id="444" w:name="OCRUncertain1234"/>
      <w:bookmarkEnd w:id="443"/>
      <w:r>
        <w:t xml:space="preserve"> ионизирующих излучений”</w:t>
      </w:r>
      <w:bookmarkEnd w:id="444"/>
      <w:r>
        <w:t>)</w:t>
      </w:r>
      <w:bookmarkStart w:id="445" w:name="OCRUncertain1240"/>
      <w:r>
        <w:t>, как помещения</w:t>
      </w:r>
      <w:bookmarkEnd w:id="445"/>
      <w:r>
        <w:t xml:space="preserve"> </w:t>
      </w:r>
      <w:bookmarkStart w:id="446" w:name="OCRUncertain1244"/>
      <w:r>
        <w:t>дл</w:t>
      </w:r>
      <w:bookmarkEnd w:id="446"/>
      <w:r>
        <w:t>я рабо</w:t>
      </w:r>
      <w:bookmarkStart w:id="447" w:name="OCRUncertain1245"/>
      <w:r>
        <w:t>т</w:t>
      </w:r>
      <w:bookmarkEnd w:id="447"/>
      <w:r>
        <w:t xml:space="preserve"> </w:t>
      </w:r>
      <w:r>
        <w:rPr>
          <w:lang w:val="en-US"/>
        </w:rPr>
        <w:t>I-III</w:t>
      </w:r>
      <w:r>
        <w:t xml:space="preserve"> кла</w:t>
      </w:r>
      <w:bookmarkStart w:id="448" w:name="OCRUncertain1247"/>
      <w:r>
        <w:t>сс</w:t>
      </w:r>
      <w:bookmarkEnd w:id="448"/>
      <w:r>
        <w:t>ов</w:t>
      </w:r>
      <w:r>
        <w:sym w:font="Symbol" w:char="F02C"/>
      </w:r>
      <w:bookmarkStart w:id="449" w:name="OCRUncertain1248"/>
      <w:r>
        <w:t xml:space="preserve"> в</w:t>
      </w:r>
      <w:bookmarkEnd w:id="449"/>
      <w:r>
        <w:t>бл</w:t>
      </w:r>
      <w:bookmarkStart w:id="450" w:name="OCRUncertain1249"/>
      <w:r>
        <w:t>и</w:t>
      </w:r>
      <w:bookmarkEnd w:id="450"/>
      <w:r>
        <w:t xml:space="preserve">зи </w:t>
      </w:r>
      <w:bookmarkStart w:id="451" w:name="OCRUncertain1250"/>
      <w:r>
        <w:t>которых</w:t>
      </w:r>
      <w:bookmarkEnd w:id="451"/>
      <w:r>
        <w:t xml:space="preserve"> </w:t>
      </w:r>
      <w:bookmarkStart w:id="452" w:name="OCRUncertain1251"/>
      <w:r>
        <w:t>размещаются</w:t>
      </w:r>
      <w:bookmarkEnd w:id="452"/>
      <w:r>
        <w:t xml:space="preserve"> </w:t>
      </w:r>
      <w:bookmarkStart w:id="453" w:name="OCRUncertain1252"/>
      <w:r>
        <w:t>источники</w:t>
      </w:r>
      <w:bookmarkEnd w:id="453"/>
      <w:r>
        <w:t xml:space="preserve"> </w:t>
      </w:r>
      <w:bookmarkStart w:id="454" w:name="OCRUncertain1253"/>
      <w:r>
        <w:t>ионизирующих</w:t>
      </w:r>
      <w:bookmarkEnd w:id="454"/>
      <w:r>
        <w:t xml:space="preserve"> </w:t>
      </w:r>
      <w:bookmarkStart w:id="455" w:name="OCRUncertain1254"/>
      <w:r>
        <w:t>и</w:t>
      </w:r>
      <w:bookmarkEnd w:id="455"/>
      <w:r>
        <w:t>з</w:t>
      </w:r>
      <w:bookmarkStart w:id="456" w:name="OCRUncertain1255"/>
      <w:r>
        <w:t>л</w:t>
      </w:r>
      <w:bookmarkEnd w:id="456"/>
      <w:r>
        <w:t>уче</w:t>
      </w:r>
      <w:bookmarkStart w:id="457" w:name="OCRUncertain1256"/>
      <w:r>
        <w:t>н</w:t>
      </w:r>
      <w:bookmarkEnd w:id="457"/>
      <w:r>
        <w:t>и</w:t>
      </w:r>
      <w:bookmarkStart w:id="458" w:name="OCRUncertain1257"/>
      <w:r>
        <w:t>й (</w:t>
      </w:r>
      <w:proofErr w:type="spellStart"/>
      <w:r>
        <w:t>ядерно-паропроизводительная</w:t>
      </w:r>
      <w:bookmarkEnd w:id="458"/>
      <w:proofErr w:type="spellEnd"/>
      <w:r>
        <w:t xml:space="preserve"> </w:t>
      </w:r>
      <w:bookmarkStart w:id="459" w:name="OCRUncertain1258"/>
      <w:r>
        <w:t>установка</w:t>
      </w:r>
      <w:bookmarkEnd w:id="459"/>
      <w:r>
        <w:t xml:space="preserve"> </w:t>
      </w:r>
      <w:bookmarkStart w:id="460" w:name="OCRUncertain1259"/>
      <w:r>
        <w:t>атомной</w:t>
      </w:r>
      <w:bookmarkEnd w:id="460"/>
      <w:r>
        <w:t xml:space="preserve"> </w:t>
      </w:r>
      <w:bookmarkStart w:id="461" w:name="OCRUncertain1262"/>
      <w:r>
        <w:t>электрической</w:t>
      </w:r>
      <w:bookmarkEnd w:id="461"/>
      <w:r>
        <w:t xml:space="preserve"> ста</w:t>
      </w:r>
      <w:bookmarkStart w:id="462" w:name="OCRUncertain1304"/>
      <w:r>
        <w:t>н</w:t>
      </w:r>
      <w:bookmarkEnd w:id="462"/>
      <w:r>
        <w:t>ц</w:t>
      </w:r>
      <w:bookmarkStart w:id="463" w:name="OCRUncertain1305"/>
      <w:r>
        <w:t>ии</w:t>
      </w:r>
      <w:bookmarkEnd w:id="463"/>
      <w:r>
        <w:t xml:space="preserve">), к </w:t>
      </w:r>
      <w:bookmarkStart w:id="464" w:name="OCRUncertain1306"/>
      <w:r>
        <w:t>це</w:t>
      </w:r>
      <w:bookmarkEnd w:id="464"/>
      <w:r>
        <w:t>н</w:t>
      </w:r>
      <w:bookmarkStart w:id="465" w:name="OCRUncertain1307"/>
      <w:r>
        <w:t>а</w:t>
      </w:r>
      <w:bookmarkStart w:id="466" w:name="OCRUncertain1308"/>
      <w:bookmarkEnd w:id="465"/>
      <w:r>
        <w:t>м</w:t>
      </w:r>
      <w:bookmarkEnd w:id="466"/>
      <w:r>
        <w:t xml:space="preserve"> работ </w:t>
      </w:r>
      <w:bookmarkStart w:id="467" w:name="OCRUncertain1309"/>
      <w:r>
        <w:t>применяются</w:t>
      </w:r>
      <w:bookmarkEnd w:id="467"/>
      <w:r>
        <w:t xml:space="preserve"> коэ</w:t>
      </w:r>
      <w:bookmarkStart w:id="468" w:name="OCRUncertain1310"/>
      <w:r>
        <w:t>ффи</w:t>
      </w:r>
      <w:bookmarkEnd w:id="468"/>
      <w:r>
        <w:t>ци</w:t>
      </w:r>
      <w:bookmarkStart w:id="469" w:name="OCRUncertain1311"/>
      <w:r>
        <w:t>е</w:t>
      </w:r>
      <w:bookmarkEnd w:id="469"/>
      <w:r>
        <w:t>нт</w:t>
      </w:r>
      <w:r>
        <w:rPr>
          <w:noProof/>
        </w:rPr>
        <w:t xml:space="preserve"> 1,25 </w:t>
      </w:r>
      <w:bookmarkStart w:id="470" w:name="OCRUncertain1312"/>
      <w:r>
        <w:rPr>
          <w:noProof/>
        </w:rPr>
        <w:t>-</w:t>
      </w:r>
      <w:bookmarkEnd w:id="470"/>
      <w:r>
        <w:t xml:space="preserve"> для </w:t>
      </w:r>
      <w:bookmarkStart w:id="471" w:name="OCRUncertain1313"/>
      <w:r>
        <w:t>отдела</w:t>
      </w:r>
      <w:bookmarkEnd w:id="471"/>
      <w:r>
        <w:rPr>
          <w:noProof/>
        </w:rPr>
        <w:t xml:space="preserve"> 1</w:t>
      </w:r>
      <w:r>
        <w:t xml:space="preserve"> и </w:t>
      </w:r>
      <w:bookmarkStart w:id="472" w:name="OCRUncertain1314"/>
      <w:r>
        <w:t>коэффициент</w:t>
      </w:r>
      <w:bookmarkEnd w:id="472"/>
      <w:r>
        <w:rPr>
          <w:noProof/>
        </w:rPr>
        <w:t xml:space="preserve"> 1,7 </w:t>
      </w:r>
      <w:bookmarkStart w:id="473" w:name="OCRUncertain1315"/>
      <w:r>
        <w:rPr>
          <w:noProof/>
        </w:rPr>
        <w:t>-</w:t>
      </w:r>
      <w:bookmarkEnd w:id="473"/>
      <w:r>
        <w:t xml:space="preserve"> для отд</w:t>
      </w:r>
      <w:bookmarkStart w:id="474" w:name="OCRUncertain1316"/>
      <w:r>
        <w:t>е</w:t>
      </w:r>
      <w:bookmarkEnd w:id="474"/>
      <w:r>
        <w:t>л</w:t>
      </w:r>
      <w:bookmarkStart w:id="475" w:name="OCRUncertain1317"/>
      <w:r>
        <w:t>а</w:t>
      </w:r>
      <w:bookmarkEnd w:id="475"/>
      <w:r>
        <w:rPr>
          <w:noProof/>
        </w:rPr>
        <w:t xml:space="preserve"> 2</w:t>
      </w:r>
      <w:bookmarkStart w:id="476" w:name="OCRUncertain1318"/>
      <w:r>
        <w:rPr>
          <w:noProof/>
        </w:rPr>
        <w:t>.</w:t>
      </w:r>
      <w:bookmarkEnd w:id="476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11</w:t>
      </w:r>
      <w:bookmarkStart w:id="477" w:name="OCRUncertain1320"/>
      <w:r>
        <w:t>.</w:t>
      </w:r>
      <w:bookmarkEnd w:id="477"/>
      <w:r>
        <w:t xml:space="preserve"> К </w:t>
      </w:r>
      <w:bookmarkStart w:id="478" w:name="OCRUncertain1321"/>
      <w:r>
        <w:t>ценам</w:t>
      </w:r>
      <w:bookmarkEnd w:id="478"/>
      <w:r>
        <w:t xml:space="preserve"> отд</w:t>
      </w:r>
      <w:bookmarkStart w:id="479" w:name="OCRUncertain1322"/>
      <w:r>
        <w:t>е</w:t>
      </w:r>
      <w:bookmarkEnd w:id="479"/>
      <w:r>
        <w:t>ло</w:t>
      </w:r>
      <w:bookmarkStart w:id="480" w:name="OCRUncertain1323"/>
      <w:r>
        <w:t>в</w:t>
      </w:r>
      <w:bookmarkEnd w:id="480"/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в необходимых сл</w:t>
      </w:r>
      <w:bookmarkStart w:id="481" w:name="OCRUncertain1324"/>
      <w:r>
        <w:t>у</w:t>
      </w:r>
      <w:bookmarkEnd w:id="481"/>
      <w:r>
        <w:t>чаях дол</w:t>
      </w:r>
      <w:bookmarkStart w:id="482" w:name="OCRUncertain1325"/>
      <w:r>
        <w:t>ж</w:t>
      </w:r>
      <w:bookmarkEnd w:id="482"/>
      <w:r>
        <w:t xml:space="preserve">ны </w:t>
      </w:r>
      <w:bookmarkStart w:id="483" w:name="OCRUncertain1326"/>
      <w:r>
        <w:t>применяться</w:t>
      </w:r>
      <w:bookmarkEnd w:id="483"/>
      <w:r>
        <w:t xml:space="preserve"> </w:t>
      </w:r>
      <w:bookmarkStart w:id="484" w:name="OCRUncertain1327"/>
      <w:r>
        <w:t>следующие</w:t>
      </w:r>
      <w:bookmarkEnd w:id="484"/>
      <w:r>
        <w:t xml:space="preserve"> </w:t>
      </w:r>
      <w:bookmarkStart w:id="485" w:name="OCRUncertain1328"/>
      <w:r>
        <w:t>коэффициенты:</w:t>
      </w:r>
      <w:bookmarkEnd w:id="485"/>
    </w:p>
    <w:p w:rsidR="00000000" w:rsidRDefault="003C0A54">
      <w:pPr>
        <w:ind w:firstLine="284"/>
        <w:jc w:val="both"/>
      </w:pPr>
      <w:bookmarkStart w:id="486" w:name="OCRUncertain1330"/>
      <w:r>
        <w:t>1</w:t>
      </w:r>
      <w:bookmarkEnd w:id="486"/>
      <w:r>
        <w:t>,</w:t>
      </w:r>
      <w:bookmarkStart w:id="487" w:name="OCRUncertain1331"/>
      <w:r>
        <w:t>1 и</w:t>
      </w:r>
      <w:bookmarkEnd w:id="487"/>
      <w:r>
        <w:t xml:space="preserve"> 1,</w:t>
      </w:r>
      <w:bookmarkStart w:id="488" w:name="OCRUncertain1332"/>
      <w:r>
        <w:t>2</w:t>
      </w:r>
      <w:bookmarkEnd w:id="488"/>
      <w:r>
        <w:t xml:space="preserve"> </w:t>
      </w:r>
      <w:bookmarkStart w:id="489" w:name="OCRUncertain1333"/>
      <w:r>
        <w:t>- при расположении</w:t>
      </w:r>
      <w:bookmarkEnd w:id="489"/>
      <w:r>
        <w:t xml:space="preserve"> </w:t>
      </w:r>
      <w:bookmarkStart w:id="490" w:name="OCRUncertain1334"/>
      <w:r>
        <w:t>оборудования,</w:t>
      </w:r>
      <w:bookmarkEnd w:id="490"/>
      <w:r>
        <w:t xml:space="preserve"> </w:t>
      </w:r>
      <w:bookmarkStart w:id="491" w:name="OCRUncertain1335"/>
      <w:r>
        <w:t>у</w:t>
      </w:r>
      <w:bookmarkEnd w:id="491"/>
      <w:r>
        <w:t>становок и устрой</w:t>
      </w:r>
      <w:bookmarkStart w:id="492" w:name="OCRUncertain1336"/>
      <w:r>
        <w:t>с</w:t>
      </w:r>
      <w:bookmarkEnd w:id="492"/>
      <w:r>
        <w:t>тв на высоте соответств</w:t>
      </w:r>
      <w:r>
        <w:t xml:space="preserve">енно </w:t>
      </w:r>
      <w:bookmarkStart w:id="493" w:name="OCRUncertain1337"/>
      <w:r>
        <w:t>от 3 до</w:t>
      </w:r>
      <w:bookmarkEnd w:id="493"/>
      <w:r>
        <w:rPr>
          <w:noProof/>
        </w:rPr>
        <w:t xml:space="preserve"> 5</w:t>
      </w:r>
      <w:r>
        <w:t xml:space="preserve"> м и боле</w:t>
      </w:r>
      <w:bookmarkStart w:id="494" w:name="OCRUncertain1338"/>
      <w:r>
        <w:t>е</w:t>
      </w:r>
      <w:bookmarkEnd w:id="494"/>
      <w:r>
        <w:t xml:space="preserve"> 5 </w:t>
      </w:r>
      <w:bookmarkStart w:id="495" w:name="OCRUncertain1339"/>
      <w:r>
        <w:t>м</w:t>
      </w:r>
      <w:bookmarkEnd w:id="495"/>
      <w:r>
        <w:t xml:space="preserve"> от </w:t>
      </w:r>
      <w:bookmarkStart w:id="496" w:name="OCRUncertain1340"/>
      <w:r>
        <w:t>пола</w:t>
      </w:r>
      <w:bookmarkEnd w:id="496"/>
      <w:r>
        <w:rPr>
          <w:noProof/>
        </w:rPr>
        <w:t xml:space="preserve"> </w:t>
      </w:r>
      <w:bookmarkStart w:id="497" w:name="OCRUncertain1341"/>
      <w:r>
        <w:rPr>
          <w:noProof/>
        </w:rPr>
        <w:t>;</w:t>
      </w:r>
      <w:bookmarkEnd w:id="497"/>
    </w:p>
    <w:p w:rsidR="00000000" w:rsidRDefault="003C0A54">
      <w:pPr>
        <w:ind w:firstLine="284"/>
        <w:jc w:val="both"/>
      </w:pPr>
      <w:r>
        <w:rPr>
          <w:noProof/>
        </w:rPr>
        <w:t>1</w:t>
      </w:r>
      <w:bookmarkStart w:id="498" w:name="OCRUncertain1349"/>
      <w:r>
        <w:rPr>
          <w:noProof/>
        </w:rPr>
        <w:t>,</w:t>
      </w:r>
      <w:bookmarkEnd w:id="498"/>
      <w:r>
        <w:rPr>
          <w:noProof/>
        </w:rPr>
        <w:t>2</w:t>
      </w:r>
      <w:r>
        <w:t xml:space="preserve"> </w:t>
      </w:r>
      <w:bookmarkStart w:id="499" w:name="OCRUncertain1350"/>
      <w:r>
        <w:t>-</w:t>
      </w:r>
      <w:bookmarkEnd w:id="499"/>
      <w:r>
        <w:t xml:space="preserve"> при отсутств</w:t>
      </w:r>
      <w:bookmarkStart w:id="500" w:name="OCRUncertain1351"/>
      <w:r>
        <w:t>и</w:t>
      </w:r>
      <w:bookmarkEnd w:id="500"/>
      <w:r>
        <w:t xml:space="preserve">и </w:t>
      </w:r>
      <w:bookmarkStart w:id="501" w:name="OCRUncertain1352"/>
      <w:r>
        <w:t>у заказчика</w:t>
      </w:r>
      <w:bookmarkEnd w:id="501"/>
      <w:r>
        <w:t xml:space="preserve"> необходимой проектной </w:t>
      </w:r>
      <w:bookmarkStart w:id="502" w:name="OCRUncertain1353"/>
      <w:r>
        <w:t>документации</w:t>
      </w:r>
      <w:bookmarkEnd w:id="502"/>
      <w:r>
        <w:t xml:space="preserve"> на с</w:t>
      </w:r>
      <w:bookmarkStart w:id="503" w:name="OCRUncertain1354"/>
      <w:r>
        <w:t>и</w:t>
      </w:r>
      <w:bookmarkEnd w:id="503"/>
      <w:r>
        <w:t>стем</w:t>
      </w:r>
      <w:bookmarkStart w:id="504" w:name="OCRUncertain1355"/>
      <w:r>
        <w:t>ы</w:t>
      </w:r>
      <w:bookmarkEnd w:id="504"/>
      <w:r>
        <w:t xml:space="preserve"> вентиляции и</w:t>
      </w:r>
      <w:bookmarkStart w:id="505" w:name="OCRUncertain1356"/>
      <w:r>
        <w:t xml:space="preserve"> кондиционирования</w:t>
      </w:r>
      <w:bookmarkEnd w:id="505"/>
      <w:r>
        <w:t xml:space="preserve"> воздуха;</w:t>
      </w:r>
    </w:p>
    <w:p w:rsidR="00000000" w:rsidRDefault="003C0A54">
      <w:pPr>
        <w:ind w:firstLine="284"/>
        <w:jc w:val="both"/>
      </w:pPr>
      <w:r>
        <w:rPr>
          <w:noProof/>
        </w:rPr>
        <w:t>1,2-</w:t>
      </w:r>
      <w:r>
        <w:t xml:space="preserve"> при </w:t>
      </w:r>
      <w:bookmarkStart w:id="506" w:name="OCRUncertain1357"/>
      <w:r>
        <w:t>накладке</w:t>
      </w:r>
      <w:bookmarkEnd w:id="506"/>
      <w:r>
        <w:t xml:space="preserve"> неос</w:t>
      </w:r>
      <w:bookmarkStart w:id="507" w:name="OCRUncertain1358"/>
      <w:r>
        <w:t>в</w:t>
      </w:r>
      <w:bookmarkEnd w:id="507"/>
      <w:r>
        <w:t xml:space="preserve">оенного, </w:t>
      </w:r>
      <w:bookmarkStart w:id="508" w:name="OCRUncertain1359"/>
      <w:r>
        <w:t>экспериментального</w:t>
      </w:r>
      <w:bookmarkEnd w:id="508"/>
      <w:r>
        <w:t xml:space="preserve"> или оп</w:t>
      </w:r>
      <w:bookmarkStart w:id="509" w:name="OCRUncertain1360"/>
      <w:r>
        <w:t>ы</w:t>
      </w:r>
      <w:bookmarkEnd w:id="509"/>
      <w:r>
        <w:t xml:space="preserve">тного </w:t>
      </w:r>
      <w:bookmarkStart w:id="510" w:name="OCRUncertain1361"/>
      <w:r>
        <w:t>оборудования</w:t>
      </w:r>
      <w:bookmarkEnd w:id="510"/>
      <w:r>
        <w:t>.</w:t>
      </w:r>
    </w:p>
    <w:p w:rsidR="00000000" w:rsidRDefault="003C0A54">
      <w:pPr>
        <w:ind w:firstLine="284"/>
        <w:jc w:val="both"/>
      </w:pPr>
      <w:r>
        <w:rPr>
          <w:noProof/>
        </w:rPr>
        <w:t>12</w:t>
      </w:r>
      <w:bookmarkStart w:id="511" w:name="OCRUncertain1362"/>
      <w:r>
        <w:t>.</w:t>
      </w:r>
      <w:bookmarkEnd w:id="511"/>
      <w:r>
        <w:t xml:space="preserve"> При </w:t>
      </w:r>
      <w:bookmarkStart w:id="512" w:name="OCRUncertain1363"/>
      <w:r>
        <w:t>наличии</w:t>
      </w:r>
      <w:bookmarkEnd w:id="512"/>
      <w:r>
        <w:t xml:space="preserve"> усло</w:t>
      </w:r>
      <w:bookmarkStart w:id="513" w:name="OCRUncertain1364"/>
      <w:r>
        <w:t>в</w:t>
      </w:r>
      <w:bookmarkEnd w:id="513"/>
      <w:r>
        <w:t xml:space="preserve">ий, </w:t>
      </w:r>
      <w:bookmarkStart w:id="514" w:name="OCRUncertain1365"/>
      <w:r>
        <w:t>дающих</w:t>
      </w:r>
      <w:bookmarkEnd w:id="514"/>
      <w:r>
        <w:t xml:space="preserve"> пра</w:t>
      </w:r>
      <w:bookmarkStart w:id="515" w:name="OCRUncertain1366"/>
      <w:r>
        <w:t>в</w:t>
      </w:r>
      <w:bookmarkEnd w:id="515"/>
      <w:r>
        <w:t xml:space="preserve">о </w:t>
      </w:r>
      <w:bookmarkStart w:id="516" w:name="OCRUncertain1367"/>
      <w:r>
        <w:t>на</w:t>
      </w:r>
      <w:bookmarkEnd w:id="516"/>
      <w:r>
        <w:t xml:space="preserve"> </w:t>
      </w:r>
      <w:bookmarkStart w:id="517" w:name="OCRUncertain1368"/>
      <w:r>
        <w:t>применение нескольких</w:t>
      </w:r>
      <w:bookmarkEnd w:id="517"/>
      <w:r>
        <w:t xml:space="preserve"> </w:t>
      </w:r>
      <w:bookmarkStart w:id="518" w:name="OCRUncertain1369"/>
      <w:r>
        <w:t>коэффициентов,</w:t>
      </w:r>
      <w:bookmarkEnd w:id="518"/>
      <w:r>
        <w:t xml:space="preserve"> </w:t>
      </w:r>
      <w:bookmarkStart w:id="519" w:name="OCRUncertain1370"/>
      <w:r>
        <w:t>последние</w:t>
      </w:r>
      <w:bookmarkEnd w:id="519"/>
      <w:r>
        <w:t xml:space="preserve"> </w:t>
      </w:r>
      <w:bookmarkStart w:id="520" w:name="OCRUncertain1371"/>
      <w:r>
        <w:t>перемножаются.</w:t>
      </w:r>
      <w:bookmarkEnd w:id="520"/>
    </w:p>
    <w:p w:rsidR="00000000" w:rsidRDefault="003C0A54">
      <w:pPr>
        <w:ind w:firstLine="284"/>
        <w:jc w:val="both"/>
      </w:pPr>
      <w:r>
        <w:rPr>
          <w:noProof/>
        </w:rPr>
        <w:lastRenderedPageBreak/>
        <w:t>13</w:t>
      </w:r>
      <w:bookmarkStart w:id="521" w:name="OCRUncertain1372"/>
      <w:r>
        <w:t>.</w:t>
      </w:r>
      <w:bookmarkEnd w:id="521"/>
      <w:r>
        <w:t xml:space="preserve"> С</w:t>
      </w:r>
      <w:bookmarkStart w:id="522" w:name="OCRUncertain1373"/>
      <w:r>
        <w:t>т</w:t>
      </w:r>
      <w:bookmarkEnd w:id="522"/>
      <w:r>
        <w:t>о</w:t>
      </w:r>
      <w:bookmarkStart w:id="523" w:name="OCRUncertain1374"/>
      <w:r>
        <w:t>им</w:t>
      </w:r>
      <w:bookmarkEnd w:id="523"/>
      <w:r>
        <w:t>ость работ по налад</w:t>
      </w:r>
      <w:bookmarkStart w:id="524" w:name="OCRUncertain1375"/>
      <w:r>
        <w:t>к</w:t>
      </w:r>
      <w:bookmarkEnd w:id="524"/>
      <w:r>
        <w:t>е устро</w:t>
      </w:r>
      <w:bookmarkStart w:id="525" w:name="OCRUncertain1376"/>
      <w:r>
        <w:t>й</w:t>
      </w:r>
      <w:bookmarkEnd w:id="525"/>
      <w:r>
        <w:t xml:space="preserve">ств автоматики, </w:t>
      </w:r>
      <w:bookmarkStart w:id="526" w:name="OCRUncertain1377"/>
      <w:r>
        <w:t>регулированию</w:t>
      </w:r>
      <w:bookmarkEnd w:id="526"/>
      <w:r>
        <w:t xml:space="preserve"> </w:t>
      </w:r>
      <w:bookmarkStart w:id="527" w:name="OCRUncertain1378"/>
      <w:r>
        <w:t xml:space="preserve">гидравлического режима сетей </w:t>
      </w:r>
      <w:bookmarkStart w:id="528" w:name="OCRUncertain1384"/>
      <w:bookmarkEnd w:id="527"/>
      <w:proofErr w:type="spellStart"/>
      <w:r>
        <w:t>теплохолодоснабжения</w:t>
      </w:r>
      <w:proofErr w:type="spellEnd"/>
      <w:r>
        <w:t>,</w:t>
      </w:r>
      <w:bookmarkEnd w:id="528"/>
      <w:r>
        <w:t xml:space="preserve"> налад</w:t>
      </w:r>
      <w:bookmarkStart w:id="529" w:name="OCRUncertain1385"/>
      <w:r>
        <w:t>к</w:t>
      </w:r>
      <w:bookmarkEnd w:id="529"/>
      <w:r>
        <w:t>е насосо</w:t>
      </w:r>
      <w:bookmarkStart w:id="530" w:name="OCRUncertain1386"/>
      <w:r>
        <w:t>в</w:t>
      </w:r>
      <w:bookmarkEnd w:id="530"/>
      <w:r>
        <w:t xml:space="preserve"> </w:t>
      </w:r>
      <w:bookmarkStart w:id="531" w:name="OCRUncertain1387"/>
      <w:r>
        <w:t>и бойлеров</w:t>
      </w:r>
      <w:bookmarkEnd w:id="531"/>
      <w:r>
        <w:t xml:space="preserve"> в с</w:t>
      </w:r>
      <w:bookmarkStart w:id="532" w:name="OCRUncertain1388"/>
      <w:r>
        <w:t>е</w:t>
      </w:r>
      <w:bookmarkEnd w:id="532"/>
      <w:r>
        <w:t xml:space="preserve">тях </w:t>
      </w:r>
      <w:bookmarkStart w:id="533" w:name="OCRUncertain1389"/>
      <w:proofErr w:type="spellStart"/>
      <w:r>
        <w:t>теп</w:t>
      </w:r>
      <w:bookmarkEnd w:id="533"/>
      <w:r>
        <w:t>лохолодосн</w:t>
      </w:r>
      <w:bookmarkStart w:id="534" w:name="OCRUncertain1390"/>
      <w:r>
        <w:t>а</w:t>
      </w:r>
      <w:bookmarkEnd w:id="534"/>
      <w:r>
        <w:t>б</w:t>
      </w:r>
      <w:bookmarkStart w:id="535" w:name="OCRUncertain1391"/>
      <w:r>
        <w:t>жения</w:t>
      </w:r>
      <w:bookmarkEnd w:id="535"/>
      <w:proofErr w:type="spellEnd"/>
      <w:r>
        <w:t xml:space="preserve">, </w:t>
      </w:r>
      <w:bookmarkStart w:id="536" w:name="OCRUncertain1392"/>
      <w:r>
        <w:t>наладке</w:t>
      </w:r>
      <w:bookmarkEnd w:id="536"/>
      <w:r>
        <w:t xml:space="preserve"> </w:t>
      </w:r>
      <w:bookmarkStart w:id="537" w:name="OCRUncertain1393"/>
      <w:r>
        <w:t>холодильных</w:t>
      </w:r>
      <w:bookmarkEnd w:id="537"/>
      <w:r>
        <w:t xml:space="preserve"> </w:t>
      </w:r>
      <w:bookmarkStart w:id="538" w:name="OCRUncertain1394"/>
      <w:r>
        <w:t>машин,</w:t>
      </w:r>
      <w:bookmarkEnd w:id="538"/>
      <w:r>
        <w:t xml:space="preserve"> </w:t>
      </w:r>
      <w:bookmarkStart w:id="539" w:name="OCRUncertain1395"/>
      <w:r>
        <w:t>в</w:t>
      </w:r>
      <w:bookmarkEnd w:id="539"/>
      <w:r>
        <w:t>озд</w:t>
      </w:r>
      <w:bookmarkStart w:id="540" w:name="OCRUncertain1396"/>
      <w:r>
        <w:t>у</w:t>
      </w:r>
      <w:bookmarkEnd w:id="540"/>
      <w:r>
        <w:t xml:space="preserve">шных </w:t>
      </w:r>
      <w:bookmarkStart w:id="541" w:name="OCRUncertain1397"/>
      <w:r>
        <w:t>компрессорных</w:t>
      </w:r>
      <w:bookmarkEnd w:id="541"/>
      <w:r>
        <w:t xml:space="preserve"> у</w:t>
      </w:r>
      <w:bookmarkStart w:id="542" w:name="OCRUncertain1398"/>
      <w:r>
        <w:t>с</w:t>
      </w:r>
      <w:bookmarkEnd w:id="542"/>
      <w:r>
        <w:t>таново</w:t>
      </w:r>
      <w:bookmarkStart w:id="543" w:name="OCRUncertain1399"/>
      <w:r>
        <w:t>к</w:t>
      </w:r>
      <w:bookmarkEnd w:id="543"/>
      <w:r>
        <w:t xml:space="preserve">, </w:t>
      </w:r>
      <w:bookmarkStart w:id="544" w:name="OCRUncertain1401"/>
      <w:r>
        <w:t>воздуходувов</w:t>
      </w:r>
      <w:bookmarkEnd w:id="544"/>
      <w:r>
        <w:t xml:space="preserve"> и других </w:t>
      </w:r>
      <w:bookmarkStart w:id="545" w:name="OCRUncertain1402"/>
      <w:r>
        <w:t>устройст</w:t>
      </w:r>
      <w:bookmarkStart w:id="546" w:name="OCRUncertain1403"/>
      <w:bookmarkEnd w:id="545"/>
      <w:r>
        <w:t>в</w:t>
      </w:r>
      <w:r>
        <w:sym w:font="Symbol" w:char="F02C"/>
      </w:r>
      <w:r>
        <w:t xml:space="preserve"> не предусмотренных</w:t>
      </w:r>
      <w:bookmarkEnd w:id="546"/>
      <w:r>
        <w:t xml:space="preserve"> настоя</w:t>
      </w:r>
      <w:bookmarkStart w:id="547" w:name="OCRUncertain1404"/>
      <w:r>
        <w:t>щ</w:t>
      </w:r>
      <w:bookmarkEnd w:id="547"/>
      <w:r>
        <w:t>и</w:t>
      </w:r>
      <w:bookmarkStart w:id="548" w:name="OCRUncertain1405"/>
      <w:r>
        <w:t>м Ценником,</w:t>
      </w:r>
      <w:bookmarkEnd w:id="548"/>
      <w:r>
        <w:t xml:space="preserve"> </w:t>
      </w:r>
      <w:bookmarkStart w:id="549" w:name="OCRUncertain1406"/>
      <w:r>
        <w:t>должна</w:t>
      </w:r>
      <w:bookmarkEnd w:id="549"/>
      <w:r>
        <w:t xml:space="preserve"> </w:t>
      </w:r>
      <w:bookmarkStart w:id="550" w:name="OCRUncertain1407"/>
      <w:r>
        <w:t>определяться</w:t>
      </w:r>
      <w:bookmarkEnd w:id="550"/>
      <w:r>
        <w:t xml:space="preserve"> </w:t>
      </w:r>
      <w:bookmarkStart w:id="551" w:name="OCRUncertain1408"/>
      <w:r>
        <w:t>соответственно</w:t>
      </w:r>
      <w:bookmarkEnd w:id="551"/>
      <w:r>
        <w:t xml:space="preserve"> по </w:t>
      </w:r>
      <w:bookmarkStart w:id="552" w:name="OCRUncertain1409"/>
      <w:r>
        <w:t>ценникам</w:t>
      </w:r>
      <w:bookmarkEnd w:id="552"/>
      <w:r>
        <w:t xml:space="preserve"> на </w:t>
      </w:r>
      <w:bookmarkStart w:id="553" w:name="OCRUncertain1410"/>
      <w:r>
        <w:t>пуско-наладочные</w:t>
      </w:r>
      <w:bookmarkEnd w:id="553"/>
      <w:r>
        <w:t xml:space="preserve"> </w:t>
      </w:r>
      <w:bookmarkStart w:id="554" w:name="OCRUncertain1411"/>
      <w:r>
        <w:t>работы</w:t>
      </w:r>
      <w:bookmarkEnd w:id="554"/>
      <w:r>
        <w:t xml:space="preserve"> </w:t>
      </w:r>
      <w:bookmarkStart w:id="555" w:name="OCRUncertain1412"/>
      <w:r>
        <w:t>автоматизированных систем</w:t>
      </w:r>
      <w:bookmarkEnd w:id="555"/>
      <w:r>
        <w:t xml:space="preserve"> </w:t>
      </w:r>
      <w:bookmarkStart w:id="556" w:name="OCRUncertain1413"/>
      <w:r>
        <w:t>управле</w:t>
      </w:r>
      <w:bookmarkStart w:id="557" w:name="OCRUncertain1414"/>
      <w:bookmarkEnd w:id="556"/>
      <w:r>
        <w:t>ния,</w:t>
      </w:r>
      <w:bookmarkEnd w:id="557"/>
      <w:r>
        <w:t xml:space="preserve"> теплос</w:t>
      </w:r>
      <w:bookmarkStart w:id="558" w:name="OCRUncertain1415"/>
      <w:r>
        <w:t>и</w:t>
      </w:r>
      <w:bookmarkEnd w:id="558"/>
      <w:r>
        <w:t>ло</w:t>
      </w:r>
      <w:bookmarkStart w:id="559" w:name="OCRUncertain1416"/>
      <w:r>
        <w:t>в</w:t>
      </w:r>
      <w:bookmarkEnd w:id="559"/>
      <w:r>
        <w:t>ого оборудован</w:t>
      </w:r>
      <w:bookmarkStart w:id="560" w:name="OCRUncertain1417"/>
      <w:r>
        <w:t>ия</w:t>
      </w:r>
      <w:bookmarkEnd w:id="560"/>
      <w:r>
        <w:t xml:space="preserve">, </w:t>
      </w:r>
      <w:bookmarkStart w:id="561" w:name="OCRUncertain1418"/>
      <w:r>
        <w:t>сооружений</w:t>
      </w:r>
      <w:bookmarkEnd w:id="561"/>
      <w:r>
        <w:t xml:space="preserve"> </w:t>
      </w:r>
      <w:bookmarkStart w:id="562" w:name="OCRUncertain1419"/>
      <w:r>
        <w:t>водоснабжения</w:t>
      </w:r>
      <w:bookmarkEnd w:id="562"/>
      <w:r>
        <w:t xml:space="preserve"> и </w:t>
      </w:r>
      <w:bookmarkStart w:id="563" w:name="OCRUncertain1420"/>
      <w:r>
        <w:t>канализации,</w:t>
      </w:r>
      <w:bookmarkEnd w:id="563"/>
      <w:r>
        <w:t xml:space="preserve"> холодильных и </w:t>
      </w:r>
      <w:bookmarkStart w:id="564" w:name="OCRUncertain1421"/>
      <w:r>
        <w:t>компрессорных</w:t>
      </w:r>
      <w:bookmarkEnd w:id="564"/>
      <w:r>
        <w:t xml:space="preserve"> уст</w:t>
      </w:r>
      <w:bookmarkStart w:id="565" w:name="OCRUncertain1422"/>
      <w:r>
        <w:t>а</w:t>
      </w:r>
      <w:bookmarkEnd w:id="565"/>
      <w:r>
        <w:t xml:space="preserve">новок и </w:t>
      </w:r>
      <w:bookmarkStart w:id="566" w:name="OCRUncertain1423"/>
      <w:r>
        <w:t xml:space="preserve">другим </w:t>
      </w:r>
      <w:bookmarkEnd w:id="566"/>
      <w:r>
        <w:t>ценни</w:t>
      </w:r>
      <w:bookmarkStart w:id="567" w:name="OCRUncertain1424"/>
      <w:r>
        <w:t>к</w:t>
      </w:r>
      <w:bookmarkEnd w:id="567"/>
      <w:r>
        <w:t>а</w:t>
      </w:r>
      <w:bookmarkStart w:id="568" w:name="OCRUncertain1425"/>
      <w:r>
        <w:t>м</w:t>
      </w:r>
      <w:bookmarkEnd w:id="568"/>
      <w:r>
        <w:t xml:space="preserve"> на </w:t>
      </w:r>
      <w:bookmarkStart w:id="569" w:name="OCRUncertain1426"/>
      <w:r>
        <w:t>пусконаладочные</w:t>
      </w:r>
      <w:bookmarkEnd w:id="569"/>
      <w:r>
        <w:t xml:space="preserve"> </w:t>
      </w:r>
      <w:bookmarkStart w:id="570" w:name="OCRUncertain1427"/>
      <w:r>
        <w:t>работы.</w:t>
      </w:r>
      <w:bookmarkEnd w:id="570"/>
    </w:p>
    <w:p w:rsidR="00000000" w:rsidRDefault="003C0A54">
      <w:pPr>
        <w:ind w:firstLine="284"/>
        <w:jc w:val="both"/>
      </w:pPr>
      <w:r>
        <w:rPr>
          <w:noProof/>
        </w:rPr>
        <w:t>1</w:t>
      </w:r>
      <w:bookmarkStart w:id="571" w:name="OCRUncertain1428"/>
      <w:r>
        <w:t>4</w:t>
      </w:r>
      <w:r>
        <w:rPr>
          <w:noProof/>
        </w:rPr>
        <w:t>.</w:t>
      </w:r>
      <w:bookmarkEnd w:id="571"/>
      <w:r>
        <w:t xml:space="preserve"> В </w:t>
      </w:r>
      <w:bookmarkStart w:id="572" w:name="OCRUncertain1429"/>
      <w:r>
        <w:t>случае</w:t>
      </w:r>
      <w:bookmarkEnd w:id="572"/>
      <w:r>
        <w:t xml:space="preserve"> необходи</w:t>
      </w:r>
      <w:bookmarkStart w:id="573" w:name="OCRUncertain1430"/>
      <w:r>
        <w:t>м</w:t>
      </w:r>
      <w:bookmarkEnd w:id="573"/>
      <w:r>
        <w:t>ости про</w:t>
      </w:r>
      <w:bookmarkStart w:id="574" w:name="OCRUncertain1431"/>
      <w:r>
        <w:t>в</w:t>
      </w:r>
      <w:bookmarkEnd w:id="574"/>
      <w:r>
        <w:t>едения работ, н</w:t>
      </w:r>
      <w:bookmarkStart w:id="575" w:name="OCRUncertain1432"/>
      <w:r>
        <w:t>е предусмотренных</w:t>
      </w:r>
      <w:bookmarkEnd w:id="575"/>
      <w:r>
        <w:t xml:space="preserve"> настоя</w:t>
      </w:r>
      <w:bookmarkStart w:id="576" w:name="OCRUncertain1433"/>
      <w:r>
        <w:t>щ</w:t>
      </w:r>
      <w:bookmarkEnd w:id="576"/>
      <w:r>
        <w:t>и</w:t>
      </w:r>
      <w:bookmarkStart w:id="577" w:name="OCRUncertain1434"/>
      <w:r>
        <w:t>м</w:t>
      </w:r>
      <w:bookmarkEnd w:id="577"/>
      <w:r>
        <w:t xml:space="preserve"> </w:t>
      </w:r>
      <w:bookmarkStart w:id="578" w:name="OCRUncertain1435"/>
      <w:r>
        <w:t>Ценником</w:t>
      </w:r>
      <w:bookmarkEnd w:id="578"/>
      <w:r>
        <w:t xml:space="preserve"> и друг</w:t>
      </w:r>
      <w:bookmarkStart w:id="579" w:name="OCRUncertain1436"/>
      <w:r>
        <w:t>и</w:t>
      </w:r>
      <w:bookmarkEnd w:id="579"/>
      <w:r>
        <w:t>ми ц</w:t>
      </w:r>
      <w:bookmarkStart w:id="580" w:name="OCRUncertain1437"/>
      <w:r>
        <w:t>е</w:t>
      </w:r>
      <w:bookmarkEnd w:id="580"/>
      <w:r>
        <w:t>нникам</w:t>
      </w:r>
      <w:bookmarkStart w:id="581" w:name="OCRUncertain1438"/>
      <w:r>
        <w:t>и</w:t>
      </w:r>
      <w:bookmarkEnd w:id="581"/>
      <w:r>
        <w:t xml:space="preserve"> на </w:t>
      </w:r>
      <w:bookmarkStart w:id="582" w:name="OCRUncertain1439"/>
      <w:r>
        <w:t>пускона</w:t>
      </w:r>
      <w:r>
        <w:t>ладочные</w:t>
      </w:r>
      <w:bookmarkEnd w:id="582"/>
      <w:r>
        <w:t xml:space="preserve"> работы, стои</w:t>
      </w:r>
      <w:bookmarkStart w:id="583" w:name="OCRUncertain1440"/>
      <w:r>
        <w:t>м</w:t>
      </w:r>
      <w:bookmarkEnd w:id="583"/>
      <w:r>
        <w:t xml:space="preserve">ость </w:t>
      </w:r>
      <w:bookmarkStart w:id="584" w:name="OCRUncertain1441"/>
      <w:r>
        <w:t>р</w:t>
      </w:r>
      <w:bookmarkEnd w:id="584"/>
      <w:r>
        <w:t>абот дол</w:t>
      </w:r>
      <w:bookmarkStart w:id="585" w:name="OCRUncertain1442"/>
      <w:r>
        <w:t>ж</w:t>
      </w:r>
      <w:bookmarkEnd w:id="585"/>
      <w:r>
        <w:t xml:space="preserve">на </w:t>
      </w:r>
      <w:bookmarkStart w:id="586" w:name="OCRUncertain1443"/>
      <w:r>
        <w:t xml:space="preserve">определяться </w:t>
      </w:r>
      <w:bookmarkEnd w:id="586"/>
      <w:r>
        <w:t xml:space="preserve">в </w:t>
      </w:r>
      <w:bookmarkStart w:id="587" w:name="OCRUncertain1444"/>
      <w:r>
        <w:t>соответствии с</w:t>
      </w:r>
      <w:bookmarkEnd w:id="587"/>
      <w:r>
        <w:t xml:space="preserve"> </w:t>
      </w:r>
      <w:bookmarkStart w:id="588" w:name="OCRUncertain1445"/>
      <w:r>
        <w:t>И</w:t>
      </w:r>
      <w:bookmarkEnd w:id="588"/>
      <w:r>
        <w:t xml:space="preserve">нструкцией о порядке </w:t>
      </w:r>
      <w:bookmarkStart w:id="589" w:name="OCRUncertain1446"/>
      <w:r>
        <w:t>составления</w:t>
      </w:r>
      <w:bookmarkEnd w:id="589"/>
      <w:r>
        <w:t xml:space="preserve"> </w:t>
      </w:r>
      <w:bookmarkStart w:id="590" w:name="OCRUncertain1447"/>
      <w:r>
        <w:t>смет</w:t>
      </w:r>
      <w:bookmarkEnd w:id="590"/>
      <w:r>
        <w:t xml:space="preserve"> на</w:t>
      </w:r>
      <w:r>
        <w:rPr>
          <w:noProof/>
        </w:rPr>
        <w:t xml:space="preserve"> </w:t>
      </w:r>
      <w:bookmarkStart w:id="591" w:name="OCRUncertain1448"/>
      <w:r>
        <w:t>пусконаладочные</w:t>
      </w:r>
      <w:bookmarkEnd w:id="591"/>
      <w:r>
        <w:t xml:space="preserve"> </w:t>
      </w:r>
      <w:bookmarkStart w:id="592" w:name="OCRUncertain1449"/>
      <w:r>
        <w:t>работы,</w:t>
      </w:r>
      <w:bookmarkEnd w:id="592"/>
      <w:r>
        <w:t xml:space="preserve"> </w:t>
      </w:r>
      <w:bookmarkStart w:id="593" w:name="OCRUncertain1450"/>
      <w:r>
        <w:t>утвержденной</w:t>
      </w:r>
      <w:bookmarkEnd w:id="593"/>
      <w:r>
        <w:t xml:space="preserve"> </w:t>
      </w:r>
      <w:bookmarkStart w:id="594" w:name="OCRUncertain1451"/>
      <w:r>
        <w:t>Госстроем</w:t>
      </w:r>
      <w:bookmarkEnd w:id="594"/>
      <w:r>
        <w:t xml:space="preserve"> ССС</w:t>
      </w:r>
      <w:bookmarkStart w:id="595" w:name="OCRUncertain1452"/>
      <w:r>
        <w:t>Р.</w:t>
      </w:r>
      <w:bookmarkEnd w:id="595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15</w:t>
      </w:r>
      <w:r>
        <w:t>.</w:t>
      </w:r>
      <w:r>
        <w:rPr>
          <w:noProof/>
        </w:rPr>
        <w:t xml:space="preserve"> </w:t>
      </w:r>
      <w:bookmarkStart w:id="596" w:name="OCRUncertain1455"/>
      <w:r>
        <w:t>Работы,</w:t>
      </w:r>
      <w:bookmarkEnd w:id="596"/>
      <w:r>
        <w:t xml:space="preserve"> </w:t>
      </w:r>
      <w:bookmarkStart w:id="597" w:name="OCRUncertain1456"/>
      <w:r>
        <w:t>указанные в</w:t>
      </w:r>
      <w:bookmarkEnd w:id="597"/>
      <w:r>
        <w:t xml:space="preserve"> р</w:t>
      </w:r>
      <w:bookmarkStart w:id="598" w:name="OCRUncertain1457"/>
      <w:r>
        <w:t>а</w:t>
      </w:r>
      <w:bookmarkEnd w:id="598"/>
      <w:r>
        <w:t>здела</w:t>
      </w:r>
      <w:bookmarkStart w:id="599" w:name="OCRUncertain1458"/>
      <w:r>
        <w:t>х</w:t>
      </w:r>
      <w:bookmarkEnd w:id="599"/>
      <w:r>
        <w:rPr>
          <w:noProof/>
        </w:rPr>
        <w:t xml:space="preserve"> </w:t>
      </w:r>
      <w:bookmarkStart w:id="600" w:name="OCRUncertain1459"/>
      <w:r>
        <w:t>4</w:t>
      </w:r>
      <w:r>
        <w:sym w:font="Symbol" w:char="F02C"/>
      </w:r>
      <w:r>
        <w:t xml:space="preserve"> 6</w:t>
      </w:r>
      <w:bookmarkEnd w:id="600"/>
      <w:r>
        <w:rPr>
          <w:noProof/>
        </w:rPr>
        <w:t>,</w:t>
      </w:r>
      <w:r>
        <w:t xml:space="preserve"> </w:t>
      </w:r>
      <w:r>
        <w:rPr>
          <w:noProof/>
        </w:rPr>
        <w:t>7</w:t>
      </w:r>
      <w:r>
        <w:t xml:space="preserve"> </w:t>
      </w:r>
      <w:bookmarkStart w:id="601" w:name="OCRUncertain1460"/>
      <w:r>
        <w:t>отдела</w:t>
      </w:r>
      <w:bookmarkEnd w:id="601"/>
      <w:r>
        <w:t xml:space="preserve"> 1</w:t>
      </w:r>
      <w:bookmarkStart w:id="602" w:name="OCRUncertain1461"/>
      <w:r>
        <w:t xml:space="preserve"> п</w:t>
      </w:r>
      <w:bookmarkEnd w:id="602"/>
      <w:r>
        <w:t xml:space="preserve">о </w:t>
      </w:r>
      <w:bookmarkStart w:id="603" w:name="OCRUncertain1462"/>
      <w:r>
        <w:t>требованию</w:t>
      </w:r>
      <w:bookmarkEnd w:id="603"/>
      <w:r>
        <w:t xml:space="preserve"> заказ</w:t>
      </w:r>
      <w:bookmarkStart w:id="604" w:name="OCRUncertain1463"/>
      <w:r>
        <w:t>чи</w:t>
      </w:r>
      <w:bookmarkEnd w:id="604"/>
      <w:r>
        <w:t xml:space="preserve">ка </w:t>
      </w:r>
      <w:bookmarkStart w:id="605" w:name="OCRUncertain1464"/>
      <w:r>
        <w:t>могут</w:t>
      </w:r>
      <w:bookmarkEnd w:id="605"/>
      <w:r>
        <w:t xml:space="preserve"> </w:t>
      </w:r>
      <w:bookmarkStart w:id="606" w:name="OCRUncertain1465"/>
      <w:r>
        <w:t>также</w:t>
      </w:r>
      <w:bookmarkEnd w:id="606"/>
      <w:r>
        <w:t xml:space="preserve"> </w:t>
      </w:r>
      <w:bookmarkStart w:id="607" w:name="OCRUncertain1466"/>
      <w:r>
        <w:t>в</w:t>
      </w:r>
      <w:bookmarkEnd w:id="607"/>
      <w:r>
        <w:t>ы</w:t>
      </w:r>
      <w:bookmarkStart w:id="608" w:name="OCRUncertain1467"/>
      <w:r>
        <w:t>п</w:t>
      </w:r>
      <w:bookmarkEnd w:id="608"/>
      <w:r>
        <w:t>о</w:t>
      </w:r>
      <w:bookmarkStart w:id="609" w:name="OCRUncertain1468"/>
      <w:r>
        <w:t>л</w:t>
      </w:r>
      <w:bookmarkEnd w:id="609"/>
      <w:r>
        <w:t>н</w:t>
      </w:r>
      <w:bookmarkStart w:id="610" w:name="OCRUncertain1469"/>
      <w:r>
        <w:t>ят</w:t>
      </w:r>
      <w:bookmarkEnd w:id="610"/>
      <w:r>
        <w:t>ь</w:t>
      </w:r>
      <w:bookmarkStart w:id="611" w:name="OCRUncertain1470"/>
      <w:r>
        <w:t>ся</w:t>
      </w:r>
      <w:bookmarkEnd w:id="611"/>
      <w:r>
        <w:t xml:space="preserve"> в процессе н</w:t>
      </w:r>
      <w:bookmarkStart w:id="612" w:name="OCRUncertain1471"/>
      <w:r>
        <w:t>а</w:t>
      </w:r>
      <w:bookmarkEnd w:id="612"/>
      <w:r>
        <w:t>лад</w:t>
      </w:r>
      <w:bookmarkStart w:id="613" w:name="OCRUncertain1472"/>
      <w:r>
        <w:t xml:space="preserve">ки </w:t>
      </w:r>
      <w:bookmarkEnd w:id="613"/>
      <w:r>
        <w:t>на с</w:t>
      </w:r>
      <w:bookmarkStart w:id="614" w:name="OCRUncertain1473"/>
      <w:r>
        <w:t>анита</w:t>
      </w:r>
      <w:bookmarkEnd w:id="614"/>
      <w:r>
        <w:t>р</w:t>
      </w:r>
      <w:bookmarkStart w:id="615" w:name="OCRUncertain1474"/>
      <w:r>
        <w:t>н</w:t>
      </w:r>
      <w:bookmarkEnd w:id="615"/>
      <w:r>
        <w:t>о-</w:t>
      </w:r>
      <w:bookmarkStart w:id="616" w:name="OCRUncertain1475"/>
      <w:r>
        <w:t>гигиенически</w:t>
      </w:r>
      <w:bookmarkEnd w:id="616"/>
      <w:r>
        <w:t xml:space="preserve">е и (или) </w:t>
      </w:r>
      <w:bookmarkStart w:id="617" w:name="OCRUncertain1476"/>
      <w:r>
        <w:t>технологические</w:t>
      </w:r>
      <w:bookmarkEnd w:id="617"/>
      <w:r>
        <w:t xml:space="preserve"> </w:t>
      </w:r>
      <w:bookmarkStart w:id="618" w:name="OCRUncertain1477"/>
      <w:r>
        <w:t>требования. Работы,</w:t>
      </w:r>
      <w:bookmarkEnd w:id="618"/>
      <w:r>
        <w:t xml:space="preserve"> </w:t>
      </w:r>
      <w:bookmarkStart w:id="619" w:name="OCRUncertain1478"/>
      <w:r>
        <w:t xml:space="preserve">указанные в </w:t>
      </w:r>
      <w:bookmarkStart w:id="620" w:name="OCRUncertain1479"/>
      <w:bookmarkEnd w:id="619"/>
      <w:r>
        <w:t>п</w:t>
      </w:r>
      <w:bookmarkEnd w:id="620"/>
      <w:r>
        <w:t>оз</w:t>
      </w:r>
      <w:bookmarkStart w:id="621" w:name="OCRUncertain1480"/>
      <w:r>
        <w:t>.</w:t>
      </w:r>
      <w:bookmarkEnd w:id="621"/>
      <w:r>
        <w:t xml:space="preserve"> 3</w:t>
      </w:r>
      <w:bookmarkStart w:id="622" w:name="OCRUncertain1481"/>
      <w:r>
        <w:t>24</w:t>
      </w:r>
      <w:bookmarkEnd w:id="622"/>
      <w:r>
        <w:t>-3</w:t>
      </w:r>
      <w:bookmarkStart w:id="623" w:name="OCRUncertain1482"/>
      <w:r>
        <w:t>2</w:t>
      </w:r>
      <w:bookmarkEnd w:id="623"/>
      <w:r>
        <w:t>7</w:t>
      </w:r>
      <w:bookmarkStart w:id="624" w:name="OCRUncertain1483"/>
      <w:r>
        <w:sym w:font="Symbol" w:char="F02C"/>
      </w:r>
      <w:r>
        <w:t xml:space="preserve"> в</w:t>
      </w:r>
      <w:bookmarkEnd w:id="624"/>
      <w:r>
        <w:t xml:space="preserve"> разделах</w:t>
      </w:r>
      <w:r>
        <w:rPr>
          <w:noProof/>
        </w:rPr>
        <w:t xml:space="preserve"> </w:t>
      </w:r>
      <w:r>
        <w:t>6</w:t>
      </w:r>
      <w:r>
        <w:sym w:font="Symbol" w:char="F02C"/>
      </w:r>
      <w:r>
        <w:rPr>
          <w:noProof/>
        </w:rPr>
        <w:t xml:space="preserve"> 8,</w:t>
      </w:r>
      <w:r>
        <w:t xml:space="preserve"> </w:t>
      </w:r>
      <w:r>
        <w:rPr>
          <w:noProof/>
        </w:rPr>
        <w:t>17</w:t>
      </w:r>
      <w:r>
        <w:t xml:space="preserve"> о</w:t>
      </w:r>
      <w:bookmarkStart w:id="625" w:name="OCRUncertain1484"/>
      <w:r>
        <w:t>т</w:t>
      </w:r>
      <w:bookmarkEnd w:id="625"/>
      <w:r>
        <w:t>дела</w:t>
      </w:r>
      <w:r>
        <w:rPr>
          <w:noProof/>
        </w:rPr>
        <w:t xml:space="preserve"> 2 </w:t>
      </w:r>
      <w:bookmarkStart w:id="626" w:name="OCRUncertain1485"/>
      <w:r>
        <w:t>по</w:t>
      </w:r>
      <w:bookmarkEnd w:id="626"/>
      <w:r>
        <w:t xml:space="preserve"> </w:t>
      </w:r>
      <w:bookmarkStart w:id="627" w:name="OCRUncertain1486"/>
      <w:r>
        <w:t>требованию</w:t>
      </w:r>
      <w:bookmarkEnd w:id="627"/>
      <w:r>
        <w:t xml:space="preserve"> з</w:t>
      </w:r>
      <w:bookmarkStart w:id="628" w:name="OCRUncertain1487"/>
      <w:r>
        <w:t>а</w:t>
      </w:r>
      <w:bookmarkEnd w:id="628"/>
      <w:r>
        <w:t>казч</w:t>
      </w:r>
      <w:bookmarkStart w:id="629" w:name="OCRUncertain1488"/>
      <w:r>
        <w:t>и</w:t>
      </w:r>
      <w:bookmarkEnd w:id="629"/>
      <w:r>
        <w:t xml:space="preserve">ка </w:t>
      </w:r>
      <w:bookmarkStart w:id="630" w:name="OCRUncertain1489"/>
      <w:r>
        <w:t>могут</w:t>
      </w:r>
      <w:bookmarkEnd w:id="630"/>
      <w:r>
        <w:t xml:space="preserve"> </w:t>
      </w:r>
      <w:bookmarkStart w:id="631" w:name="OCRUncertain1490"/>
      <w:r>
        <w:t>выполняться</w:t>
      </w:r>
      <w:bookmarkEnd w:id="631"/>
      <w:r>
        <w:t xml:space="preserve"> при </w:t>
      </w:r>
      <w:bookmarkStart w:id="632" w:name="OCRUncertain1491"/>
      <w:r>
        <w:t>комплексном опробовании.</w:t>
      </w:r>
      <w:bookmarkEnd w:id="632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16</w:t>
      </w:r>
      <w:bookmarkStart w:id="633" w:name="OCRUncertain1494"/>
      <w:r>
        <w:t>.</w:t>
      </w:r>
      <w:bookmarkEnd w:id="633"/>
      <w:r>
        <w:t xml:space="preserve"> </w:t>
      </w:r>
      <w:bookmarkStart w:id="634" w:name="OCRUncertain1495"/>
      <w:r>
        <w:t>Накладные</w:t>
      </w:r>
      <w:bookmarkEnd w:id="634"/>
      <w:r>
        <w:t xml:space="preserve"> р</w:t>
      </w:r>
      <w:bookmarkStart w:id="635" w:name="OCRUncertain1496"/>
      <w:r>
        <w:t>а</w:t>
      </w:r>
      <w:bookmarkEnd w:id="635"/>
      <w:r>
        <w:t>с</w:t>
      </w:r>
      <w:bookmarkStart w:id="636" w:name="OCRUncertain1497"/>
      <w:r>
        <w:t>х</w:t>
      </w:r>
      <w:bookmarkEnd w:id="636"/>
      <w:r>
        <w:t>о</w:t>
      </w:r>
      <w:bookmarkStart w:id="637" w:name="OCRUncertain1498"/>
      <w:r>
        <w:t>д</w:t>
      </w:r>
      <w:bookmarkEnd w:id="637"/>
      <w:r>
        <w:t>ы и плановы</w:t>
      </w:r>
      <w:bookmarkStart w:id="638" w:name="OCRUncertain1499"/>
      <w:r>
        <w:t>е</w:t>
      </w:r>
      <w:bookmarkEnd w:id="638"/>
      <w:r>
        <w:t xml:space="preserve"> </w:t>
      </w:r>
      <w:r>
        <w:t xml:space="preserve">накопления </w:t>
      </w:r>
      <w:bookmarkStart w:id="639" w:name="OCRUncertain1500"/>
      <w:r>
        <w:t>ценами работ</w:t>
      </w:r>
      <w:bookmarkEnd w:id="639"/>
      <w:r>
        <w:t xml:space="preserve"> не </w:t>
      </w:r>
      <w:bookmarkStart w:id="640" w:name="OCRUncertain1501"/>
      <w:r>
        <w:t>у</w:t>
      </w:r>
      <w:bookmarkEnd w:id="640"/>
      <w:r>
        <w:t>ч</w:t>
      </w:r>
      <w:bookmarkStart w:id="641" w:name="OCRUncertain1502"/>
      <w:r>
        <w:t>т</w:t>
      </w:r>
      <w:bookmarkEnd w:id="641"/>
      <w:r>
        <w:t>е</w:t>
      </w:r>
      <w:bookmarkStart w:id="642" w:name="OCRUncertain1503"/>
      <w:r>
        <w:t>н</w:t>
      </w:r>
      <w:bookmarkEnd w:id="642"/>
      <w:r>
        <w:t xml:space="preserve">ы </w:t>
      </w:r>
      <w:bookmarkStart w:id="643" w:name="OCRUncertain1504"/>
      <w:r>
        <w:t>и</w:t>
      </w:r>
      <w:bookmarkEnd w:id="643"/>
      <w:r>
        <w:t xml:space="preserve"> дол</w:t>
      </w:r>
      <w:bookmarkStart w:id="644" w:name="OCRUncertain1505"/>
      <w:r>
        <w:t>ж</w:t>
      </w:r>
      <w:bookmarkEnd w:id="644"/>
      <w:r>
        <w:t>н</w:t>
      </w:r>
      <w:bookmarkStart w:id="645" w:name="OCRUncertain1506"/>
      <w:r>
        <w:t>ы</w:t>
      </w:r>
      <w:bookmarkEnd w:id="645"/>
      <w:r>
        <w:t xml:space="preserve"> начисля</w:t>
      </w:r>
      <w:bookmarkStart w:id="646" w:name="OCRUncertain1507"/>
      <w:r>
        <w:t>т</w:t>
      </w:r>
      <w:bookmarkEnd w:id="646"/>
      <w:r>
        <w:t>ься в лок</w:t>
      </w:r>
      <w:bookmarkStart w:id="647" w:name="OCRUncertain1508"/>
      <w:r>
        <w:t>а</w:t>
      </w:r>
      <w:bookmarkEnd w:id="647"/>
      <w:r>
        <w:t>льной с</w:t>
      </w:r>
      <w:bookmarkStart w:id="648" w:name="OCRUncertain1509"/>
      <w:r>
        <w:t>м</w:t>
      </w:r>
      <w:bookmarkEnd w:id="648"/>
      <w:r>
        <w:t xml:space="preserve">ете </w:t>
      </w:r>
      <w:bookmarkStart w:id="649" w:name="OCRUncertain1510"/>
      <w:r>
        <w:t>дополнительно.</w:t>
      </w:r>
      <w:bookmarkEnd w:id="649"/>
    </w:p>
    <w:p w:rsidR="00000000" w:rsidRDefault="003C0A54">
      <w:pPr>
        <w:ind w:firstLine="284"/>
        <w:jc w:val="both"/>
      </w:pPr>
      <w:bookmarkStart w:id="650" w:name="OCRUncertain1516"/>
      <w:r>
        <w:rPr>
          <w:noProof/>
        </w:rPr>
        <w:t>1</w:t>
      </w:r>
      <w:bookmarkEnd w:id="650"/>
      <w:r>
        <w:rPr>
          <w:noProof/>
        </w:rPr>
        <w:t>7</w:t>
      </w:r>
      <w:bookmarkStart w:id="651" w:name="OCRUncertain1517"/>
      <w:r>
        <w:t>.</w:t>
      </w:r>
      <w:bookmarkEnd w:id="651"/>
      <w:r>
        <w:t xml:space="preserve"> </w:t>
      </w:r>
      <w:bookmarkStart w:id="652" w:name="OCRUncertain1518"/>
      <w:r>
        <w:t>Затраты</w:t>
      </w:r>
      <w:bookmarkEnd w:id="652"/>
      <w:r>
        <w:t xml:space="preserve"> по</w:t>
      </w:r>
      <w:bookmarkStart w:id="653" w:name="OCRUncertain1519"/>
      <w:r>
        <w:t>д</w:t>
      </w:r>
      <w:bookmarkEnd w:id="653"/>
      <w:r>
        <w:t>рядной организации по ко</w:t>
      </w:r>
      <w:bookmarkStart w:id="654" w:name="OCRUncertain1520"/>
      <w:r>
        <w:t>м</w:t>
      </w:r>
      <w:bookmarkEnd w:id="654"/>
      <w:r>
        <w:t>андировкам наладочного п</w:t>
      </w:r>
      <w:bookmarkStart w:id="655" w:name="OCRUncertain1521"/>
      <w:r>
        <w:t>е</w:t>
      </w:r>
      <w:bookmarkEnd w:id="655"/>
      <w:r>
        <w:t>рсон</w:t>
      </w:r>
      <w:bookmarkStart w:id="656" w:name="OCRUncertain1522"/>
      <w:r>
        <w:t>а</w:t>
      </w:r>
      <w:bookmarkEnd w:id="656"/>
      <w:r>
        <w:t>л</w:t>
      </w:r>
      <w:bookmarkStart w:id="657" w:name="OCRUncertain1523"/>
      <w:r>
        <w:t>а</w:t>
      </w:r>
      <w:bookmarkEnd w:id="657"/>
      <w:r>
        <w:t xml:space="preserve"> </w:t>
      </w:r>
      <w:bookmarkStart w:id="658" w:name="OCRUncertain1524"/>
      <w:r>
        <w:t>сверх</w:t>
      </w:r>
      <w:bookmarkEnd w:id="658"/>
      <w:r>
        <w:rPr>
          <w:noProof/>
        </w:rPr>
        <w:t xml:space="preserve"> 12</w:t>
      </w:r>
      <w:r>
        <w:t xml:space="preserve"> </w:t>
      </w:r>
      <w:bookmarkStart w:id="659" w:name="OCRUncertain1525"/>
      <w:r>
        <w:t>процентов</w:t>
      </w:r>
      <w:r>
        <w:sym w:font="Symbol" w:char="F02C"/>
      </w:r>
      <w:bookmarkEnd w:id="659"/>
      <w:r>
        <w:t xml:space="preserve"> </w:t>
      </w:r>
      <w:bookmarkStart w:id="660" w:name="OCRUncertain1526"/>
      <w:r>
        <w:t>учтенных</w:t>
      </w:r>
      <w:bookmarkEnd w:id="660"/>
      <w:r>
        <w:t xml:space="preserve"> </w:t>
      </w:r>
      <w:bookmarkStart w:id="661" w:name="OCRUncertain1527"/>
      <w:r>
        <w:t xml:space="preserve">в накладных </w:t>
      </w:r>
      <w:bookmarkEnd w:id="661"/>
      <w:r>
        <w:t>рас</w:t>
      </w:r>
      <w:bookmarkStart w:id="662" w:name="OCRUncertain1528"/>
      <w:r>
        <w:t>ход</w:t>
      </w:r>
      <w:bookmarkEnd w:id="662"/>
      <w:r>
        <w:t>ах</w:t>
      </w:r>
      <w:r>
        <w:sym w:font="Symbol" w:char="F02C"/>
      </w:r>
      <w:r>
        <w:t xml:space="preserve"> </w:t>
      </w:r>
      <w:bookmarkStart w:id="663" w:name="OCRUncertain1530"/>
      <w:r>
        <w:t>должны</w:t>
      </w:r>
      <w:bookmarkEnd w:id="663"/>
      <w:r>
        <w:t xml:space="preserve"> </w:t>
      </w:r>
      <w:bookmarkStart w:id="664" w:name="OCRUncertain1531"/>
      <w:r>
        <w:t>дополнительно предусматриваться</w:t>
      </w:r>
      <w:bookmarkEnd w:id="664"/>
      <w:r>
        <w:t xml:space="preserve"> в </w:t>
      </w:r>
      <w:bookmarkStart w:id="665" w:name="OCRUncertain1532"/>
      <w:r>
        <w:t>сметах н</w:t>
      </w:r>
      <w:bookmarkEnd w:id="665"/>
      <w:r>
        <w:t xml:space="preserve">а </w:t>
      </w:r>
      <w:bookmarkStart w:id="666" w:name="OCRUncertain1533"/>
      <w:r>
        <w:t>наладочные</w:t>
      </w:r>
      <w:bookmarkEnd w:id="666"/>
      <w:r>
        <w:t xml:space="preserve"> р</w:t>
      </w:r>
      <w:bookmarkStart w:id="667" w:name="OCRUncertain1534"/>
      <w:r>
        <w:t>а</w:t>
      </w:r>
      <w:bookmarkEnd w:id="667"/>
      <w:r>
        <w:t>бо</w:t>
      </w:r>
      <w:bookmarkStart w:id="668" w:name="OCRUncertain1535"/>
      <w:r>
        <w:t>т</w:t>
      </w:r>
      <w:bookmarkEnd w:id="668"/>
      <w:r>
        <w:t>ы</w:t>
      </w:r>
      <w:bookmarkStart w:id="669" w:name="OCRUncertain1536"/>
      <w:r>
        <w:t>.</w:t>
      </w:r>
      <w:bookmarkEnd w:id="669"/>
      <w:r>
        <w:t xml:space="preserve"> В </w:t>
      </w:r>
      <w:bookmarkStart w:id="670" w:name="OCRUncertain1537"/>
      <w:r>
        <w:t>объем</w:t>
      </w:r>
      <w:bookmarkEnd w:id="670"/>
      <w:r>
        <w:t xml:space="preserve"> наладоч</w:t>
      </w:r>
      <w:bookmarkStart w:id="671" w:name="OCRUncertain1538"/>
      <w:r>
        <w:t>н</w:t>
      </w:r>
      <w:bookmarkEnd w:id="671"/>
      <w:r>
        <w:t>ых рабо</w:t>
      </w:r>
      <w:bookmarkStart w:id="672" w:name="OCRUncertain1539"/>
      <w:r>
        <w:t>т</w:t>
      </w:r>
      <w:bookmarkEnd w:id="672"/>
      <w:r>
        <w:t xml:space="preserve"> </w:t>
      </w:r>
      <w:bookmarkStart w:id="673" w:name="OCRUncertain1540"/>
      <w:r>
        <w:t>дополнительные</w:t>
      </w:r>
      <w:bookmarkEnd w:id="673"/>
      <w:r>
        <w:t xml:space="preserve"> </w:t>
      </w:r>
      <w:bookmarkStart w:id="674" w:name="OCRUncertain1545"/>
      <w:r>
        <w:t>затраты</w:t>
      </w:r>
      <w:bookmarkEnd w:id="674"/>
      <w:r>
        <w:t xml:space="preserve"> на </w:t>
      </w:r>
      <w:bookmarkStart w:id="675" w:name="OCRUncertain1546"/>
      <w:r>
        <w:t>командировочные</w:t>
      </w:r>
      <w:bookmarkEnd w:id="675"/>
      <w:r>
        <w:t xml:space="preserve"> </w:t>
      </w:r>
      <w:bookmarkStart w:id="676" w:name="OCRUncertain1547"/>
      <w:r>
        <w:t>расходы</w:t>
      </w:r>
      <w:bookmarkEnd w:id="676"/>
      <w:r>
        <w:t xml:space="preserve"> н</w:t>
      </w:r>
      <w:bookmarkStart w:id="677" w:name="OCRUncertain1549"/>
      <w:r>
        <w:t>е</w:t>
      </w:r>
      <w:bookmarkEnd w:id="677"/>
      <w:r>
        <w:t xml:space="preserve"> </w:t>
      </w:r>
      <w:bookmarkStart w:id="678" w:name="OCRUncertain1550"/>
      <w:r>
        <w:t>включаются.</w:t>
      </w:r>
      <w:bookmarkEnd w:id="678"/>
    </w:p>
    <w:p w:rsidR="00000000" w:rsidRDefault="003C0A54">
      <w:pPr>
        <w:pStyle w:val="1"/>
        <w:spacing w:after="0"/>
        <w:ind w:left="1134" w:hanging="8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bookmarkStart w:id="679" w:name="OCRUncertain1551"/>
      <w:r>
        <w:rPr>
          <w:rFonts w:ascii="Times New Roman" w:hAnsi="Times New Roman"/>
          <w:sz w:val="20"/>
        </w:rPr>
        <w:t>т</w:t>
      </w:r>
      <w:bookmarkEnd w:id="679"/>
      <w:r>
        <w:rPr>
          <w:rFonts w:ascii="Times New Roman" w:hAnsi="Times New Roman"/>
          <w:sz w:val="20"/>
        </w:rPr>
        <w:t>дел</w:t>
      </w:r>
      <w:r>
        <w:rPr>
          <w:rFonts w:ascii="Times New Roman" w:hAnsi="Times New Roman"/>
          <w:noProof/>
          <w:sz w:val="20"/>
        </w:rPr>
        <w:t xml:space="preserve"> 1</w:t>
      </w:r>
      <w:bookmarkStart w:id="680" w:name="OCRUncertain1552"/>
      <w:r>
        <w:rPr>
          <w:rFonts w:ascii="Times New Roman" w:hAnsi="Times New Roman"/>
          <w:noProof/>
          <w:sz w:val="20"/>
        </w:rPr>
        <w:t>.</w:t>
      </w:r>
      <w:bookmarkEnd w:id="680"/>
      <w:r>
        <w:rPr>
          <w:rFonts w:ascii="Times New Roman" w:hAnsi="Times New Roman"/>
          <w:sz w:val="20"/>
        </w:rPr>
        <w:t xml:space="preserve"> Наладк</w:t>
      </w:r>
      <w:bookmarkStart w:id="681" w:name="OCRUncertain1553"/>
      <w:r>
        <w:rPr>
          <w:rFonts w:ascii="Times New Roman" w:hAnsi="Times New Roman"/>
          <w:sz w:val="20"/>
        </w:rPr>
        <w:t>а</w:t>
      </w:r>
      <w:bookmarkEnd w:id="681"/>
      <w:r>
        <w:rPr>
          <w:rFonts w:ascii="Times New Roman" w:hAnsi="Times New Roman"/>
          <w:sz w:val="20"/>
        </w:rPr>
        <w:t xml:space="preserve"> </w:t>
      </w:r>
      <w:bookmarkStart w:id="682" w:name="OCRUncertain1554"/>
      <w:r>
        <w:rPr>
          <w:rFonts w:ascii="Times New Roman" w:hAnsi="Times New Roman"/>
          <w:sz w:val="20"/>
        </w:rPr>
        <w:t>систем</w:t>
      </w:r>
      <w:bookmarkEnd w:id="682"/>
      <w:r>
        <w:rPr>
          <w:rFonts w:ascii="Times New Roman" w:hAnsi="Times New Roman"/>
          <w:sz w:val="20"/>
        </w:rPr>
        <w:t xml:space="preserve"> </w:t>
      </w:r>
      <w:bookmarkStart w:id="683" w:name="OCRUncertain1555"/>
      <w:r>
        <w:rPr>
          <w:rFonts w:ascii="Times New Roman" w:hAnsi="Times New Roman"/>
          <w:sz w:val="20"/>
        </w:rPr>
        <w:t>вентиляции</w:t>
      </w:r>
      <w:bookmarkEnd w:id="683"/>
      <w:r>
        <w:rPr>
          <w:rFonts w:ascii="Times New Roman" w:hAnsi="Times New Roman"/>
          <w:sz w:val="20"/>
        </w:rPr>
        <w:t xml:space="preserve"> и</w:t>
      </w:r>
      <w:bookmarkStart w:id="684" w:name="OCRUncertain1556"/>
      <w:r>
        <w:rPr>
          <w:rFonts w:ascii="Times New Roman" w:hAnsi="Times New Roman"/>
          <w:sz w:val="20"/>
        </w:rPr>
        <w:t xml:space="preserve"> кондиционирования в</w:t>
      </w:r>
      <w:bookmarkEnd w:id="684"/>
      <w:r>
        <w:rPr>
          <w:rFonts w:ascii="Times New Roman" w:hAnsi="Times New Roman"/>
          <w:sz w:val="20"/>
        </w:rPr>
        <w:t>о</w:t>
      </w:r>
      <w:bookmarkStart w:id="685" w:name="OCRUncertain1557"/>
      <w:r>
        <w:rPr>
          <w:rFonts w:ascii="Times New Roman" w:hAnsi="Times New Roman"/>
          <w:sz w:val="20"/>
        </w:rPr>
        <w:t>з</w:t>
      </w:r>
      <w:bookmarkEnd w:id="685"/>
      <w:r>
        <w:rPr>
          <w:rFonts w:ascii="Times New Roman" w:hAnsi="Times New Roman"/>
          <w:sz w:val="20"/>
        </w:rPr>
        <w:t>д</w:t>
      </w:r>
      <w:bookmarkStart w:id="686" w:name="OCRUncertain1558"/>
      <w:r>
        <w:rPr>
          <w:rFonts w:ascii="Times New Roman" w:hAnsi="Times New Roman"/>
          <w:sz w:val="20"/>
        </w:rPr>
        <w:t>у</w:t>
      </w:r>
      <w:bookmarkEnd w:id="686"/>
      <w:r>
        <w:rPr>
          <w:rFonts w:ascii="Times New Roman" w:hAnsi="Times New Roman"/>
          <w:sz w:val="20"/>
        </w:rPr>
        <w:t xml:space="preserve">ха на </w:t>
      </w:r>
      <w:bookmarkStart w:id="687" w:name="OCRUncertain1559"/>
      <w:r>
        <w:rPr>
          <w:rFonts w:ascii="Times New Roman" w:hAnsi="Times New Roman"/>
          <w:sz w:val="20"/>
        </w:rPr>
        <w:t>проектные</w:t>
      </w:r>
      <w:bookmarkEnd w:id="687"/>
      <w:r>
        <w:rPr>
          <w:rFonts w:ascii="Times New Roman" w:hAnsi="Times New Roman"/>
          <w:sz w:val="20"/>
        </w:rPr>
        <w:t xml:space="preserve"> расхо</w:t>
      </w:r>
      <w:bookmarkStart w:id="688" w:name="OCRUncertain1560"/>
      <w:r>
        <w:rPr>
          <w:rFonts w:ascii="Times New Roman" w:hAnsi="Times New Roman"/>
          <w:sz w:val="20"/>
        </w:rPr>
        <w:t>д</w:t>
      </w:r>
      <w:bookmarkEnd w:id="688"/>
      <w:r>
        <w:rPr>
          <w:rFonts w:ascii="Times New Roman" w:hAnsi="Times New Roman"/>
          <w:sz w:val="20"/>
        </w:rPr>
        <w:t>ы воздух</w:t>
      </w:r>
      <w:bookmarkStart w:id="689" w:name="OCRUncertain1561"/>
      <w:r>
        <w:rPr>
          <w:rFonts w:ascii="Times New Roman" w:hAnsi="Times New Roman"/>
          <w:sz w:val="20"/>
        </w:rPr>
        <w:t>а</w:t>
      </w:r>
      <w:bookmarkEnd w:id="689"/>
      <w:r>
        <w:rPr>
          <w:rFonts w:ascii="Times New Roman" w:hAnsi="Times New Roman"/>
          <w:sz w:val="20"/>
        </w:rPr>
        <w:t xml:space="preserve"> и </w:t>
      </w:r>
      <w:bookmarkStart w:id="690" w:name="OCRUncertain1562"/>
      <w:r>
        <w:rPr>
          <w:rFonts w:ascii="Times New Roman" w:hAnsi="Times New Roman"/>
          <w:sz w:val="20"/>
        </w:rPr>
        <w:t>комплек</w:t>
      </w:r>
      <w:bookmarkStart w:id="691" w:name="OCRUncertain1563"/>
      <w:bookmarkEnd w:id="690"/>
      <w:r>
        <w:rPr>
          <w:rFonts w:ascii="Times New Roman" w:hAnsi="Times New Roman"/>
          <w:sz w:val="20"/>
        </w:rPr>
        <w:t>сное</w:t>
      </w:r>
      <w:bookmarkEnd w:id="691"/>
      <w:r>
        <w:rPr>
          <w:rFonts w:ascii="Times New Roman" w:hAnsi="Times New Roman"/>
          <w:sz w:val="20"/>
        </w:rPr>
        <w:t xml:space="preserve"> опробовани</w:t>
      </w:r>
      <w:bookmarkStart w:id="692" w:name="OCRUncertain1564"/>
      <w:r>
        <w:rPr>
          <w:rFonts w:ascii="Times New Roman" w:hAnsi="Times New Roman"/>
          <w:sz w:val="20"/>
        </w:rPr>
        <w:t>е</w:t>
      </w:r>
      <w:bookmarkEnd w:id="692"/>
    </w:p>
    <w:p w:rsidR="00000000" w:rsidRDefault="003C0A54"/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noProof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</w:t>
      </w:r>
      <w:bookmarkStart w:id="693" w:name="OCRUncertain1575"/>
      <w:r>
        <w:rPr>
          <w:rFonts w:ascii="Times New Roman" w:hAnsi="Times New Roman"/>
          <w:b w:val="0"/>
          <w:i w:val="0"/>
          <w:sz w:val="20"/>
        </w:rPr>
        <w:t>д</w:t>
      </w:r>
      <w:bookmarkEnd w:id="693"/>
      <w:r>
        <w:rPr>
          <w:rFonts w:ascii="Times New Roman" w:hAnsi="Times New Roman"/>
          <w:b w:val="0"/>
          <w:i w:val="0"/>
          <w:sz w:val="20"/>
        </w:rPr>
        <w:t>ны</w:t>
      </w:r>
      <w:bookmarkStart w:id="694" w:name="OCRUncertain1576"/>
      <w:r>
        <w:rPr>
          <w:rFonts w:ascii="Times New Roman" w:hAnsi="Times New Roman"/>
          <w:b w:val="0"/>
          <w:i w:val="0"/>
          <w:sz w:val="20"/>
        </w:rPr>
        <w:t>е</w:t>
      </w:r>
      <w:bookmarkEnd w:id="694"/>
      <w:r>
        <w:rPr>
          <w:rFonts w:ascii="Times New Roman" w:hAnsi="Times New Roman"/>
          <w:b w:val="0"/>
          <w:i w:val="0"/>
          <w:sz w:val="20"/>
        </w:rPr>
        <w:t xml:space="preserve"> указ</w:t>
      </w:r>
      <w:bookmarkStart w:id="695" w:name="OCRUncertain1577"/>
      <w:r>
        <w:rPr>
          <w:rFonts w:ascii="Times New Roman" w:hAnsi="Times New Roman"/>
          <w:b w:val="0"/>
          <w:i w:val="0"/>
          <w:sz w:val="20"/>
        </w:rPr>
        <w:t>а</w:t>
      </w:r>
      <w:bookmarkEnd w:id="695"/>
      <w:r>
        <w:rPr>
          <w:rFonts w:ascii="Times New Roman" w:hAnsi="Times New Roman"/>
          <w:b w:val="0"/>
          <w:i w:val="0"/>
          <w:sz w:val="20"/>
        </w:rPr>
        <w:t>ния</w:t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696" w:name="OCRUncertain1584"/>
      <w:r>
        <w:t>.</w:t>
      </w:r>
      <w:bookmarkEnd w:id="696"/>
      <w:r>
        <w:t xml:space="preserve"> </w:t>
      </w:r>
      <w:bookmarkStart w:id="697" w:name="OCRUncertain1585"/>
      <w:r>
        <w:t>Ц</w:t>
      </w:r>
      <w:r>
        <w:t>енами</w:t>
      </w:r>
      <w:bookmarkEnd w:id="697"/>
      <w:r>
        <w:t xml:space="preserve"> </w:t>
      </w:r>
      <w:bookmarkStart w:id="698" w:name="OCRUncertain1586"/>
      <w:r>
        <w:t>настоящего</w:t>
      </w:r>
      <w:bookmarkEnd w:id="698"/>
      <w:r>
        <w:t xml:space="preserve"> о</w:t>
      </w:r>
      <w:bookmarkStart w:id="699" w:name="OCRUncertain1587"/>
      <w:r>
        <w:t>т</w:t>
      </w:r>
      <w:bookmarkEnd w:id="699"/>
      <w:r>
        <w:t>дела уч</w:t>
      </w:r>
      <w:bookmarkStart w:id="700" w:name="OCRUncertain1588"/>
      <w:r>
        <w:t>т</w:t>
      </w:r>
      <w:bookmarkEnd w:id="700"/>
      <w:r>
        <w:t>ен</w:t>
      </w:r>
      <w:bookmarkStart w:id="701" w:name="OCRUncertain1589"/>
      <w:r>
        <w:t>ы</w:t>
      </w:r>
      <w:bookmarkEnd w:id="701"/>
      <w:r>
        <w:t xml:space="preserve"> </w:t>
      </w:r>
      <w:bookmarkStart w:id="702" w:name="OCRUncertain1590"/>
      <w:r>
        <w:t>затраты</w:t>
      </w:r>
      <w:bookmarkEnd w:id="702"/>
      <w:r>
        <w:t xml:space="preserve"> на </w:t>
      </w:r>
      <w:bookmarkStart w:id="703" w:name="OCRUncertain1591"/>
      <w:r>
        <w:t>выполнение</w:t>
      </w:r>
      <w:bookmarkEnd w:id="703"/>
      <w:r>
        <w:t xml:space="preserve"> рабо</w:t>
      </w:r>
      <w:bookmarkStart w:id="704" w:name="OCRUncertain1592"/>
      <w:r>
        <w:t>т, у</w:t>
      </w:r>
      <w:bookmarkEnd w:id="704"/>
      <w:r>
        <w:t>казан</w:t>
      </w:r>
      <w:bookmarkStart w:id="705" w:name="OCRUncertain1593"/>
      <w:r>
        <w:t>ны</w:t>
      </w:r>
      <w:bookmarkStart w:id="706" w:name="OCRUncertain1594"/>
      <w:bookmarkEnd w:id="705"/>
      <w:r>
        <w:t xml:space="preserve">х в 3 </w:t>
      </w:r>
      <w:bookmarkEnd w:id="706"/>
      <w:r>
        <w:t>ча</w:t>
      </w:r>
      <w:bookmarkStart w:id="707" w:name="OCRUncertain1595"/>
      <w:r>
        <w:t xml:space="preserve">сти </w:t>
      </w:r>
      <w:proofErr w:type="spellStart"/>
      <w:r>
        <w:t>СНиПа</w:t>
      </w:r>
      <w:bookmarkEnd w:id="707"/>
      <w:proofErr w:type="spellEnd"/>
      <w:r>
        <w:t>.</w:t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2</w:t>
      </w:r>
      <w:bookmarkStart w:id="708" w:name="OCRUncertain1597"/>
      <w:r>
        <w:t>.</w:t>
      </w:r>
      <w:bookmarkEnd w:id="708"/>
      <w:r>
        <w:t xml:space="preserve"> </w:t>
      </w:r>
      <w:bookmarkStart w:id="709" w:name="OCRUncertain1598"/>
      <w:r>
        <w:t>Результаты наладки систем</w:t>
      </w:r>
      <w:bookmarkEnd w:id="709"/>
      <w:r>
        <w:t xml:space="preserve"> В и </w:t>
      </w:r>
      <w:bookmarkStart w:id="710" w:name="OCRUncertain1599"/>
      <w:r>
        <w:t>КВ</w:t>
      </w:r>
      <w:bookmarkEnd w:id="710"/>
      <w:r>
        <w:t xml:space="preserve"> </w:t>
      </w:r>
      <w:bookmarkStart w:id="711" w:name="OCRUncertain1600"/>
      <w:r>
        <w:t>на проектные</w:t>
      </w:r>
      <w:bookmarkEnd w:id="711"/>
      <w:r>
        <w:t xml:space="preserve"> ра</w:t>
      </w:r>
      <w:bookmarkStart w:id="712" w:name="OCRUncertain1601"/>
      <w:r>
        <w:t>с</w:t>
      </w:r>
      <w:bookmarkEnd w:id="712"/>
      <w:r>
        <w:t>хо</w:t>
      </w:r>
      <w:bookmarkStart w:id="713" w:name="OCRUncertain1602"/>
      <w:r>
        <w:t>ды воздуха</w:t>
      </w:r>
      <w:bookmarkEnd w:id="713"/>
      <w:r>
        <w:t xml:space="preserve"> </w:t>
      </w:r>
      <w:bookmarkStart w:id="714" w:name="OCRUncertain1603"/>
      <w:r>
        <w:t>оформляются</w:t>
      </w:r>
      <w:bookmarkEnd w:id="714"/>
      <w:r>
        <w:t xml:space="preserve"> в в</w:t>
      </w:r>
      <w:bookmarkStart w:id="715" w:name="OCRUncertain1604"/>
      <w:r>
        <w:t>и</w:t>
      </w:r>
      <w:bookmarkEnd w:id="715"/>
      <w:r>
        <w:t>д</w:t>
      </w:r>
      <w:bookmarkStart w:id="716" w:name="OCRUncertain1605"/>
      <w:r>
        <w:t>е</w:t>
      </w:r>
      <w:bookmarkEnd w:id="716"/>
      <w:r>
        <w:t xml:space="preserve"> </w:t>
      </w:r>
      <w:bookmarkStart w:id="717" w:name="OCRUncertain1606"/>
      <w:r>
        <w:t>паспорта</w:t>
      </w:r>
      <w:bookmarkEnd w:id="717"/>
      <w:r>
        <w:t xml:space="preserve"> на </w:t>
      </w:r>
      <w:bookmarkStart w:id="718" w:name="OCRUncertain1607"/>
      <w:r>
        <w:t>каждую</w:t>
      </w:r>
      <w:bookmarkEnd w:id="718"/>
      <w:r>
        <w:t xml:space="preserve"> </w:t>
      </w:r>
      <w:bookmarkStart w:id="719" w:name="OCRUncertain1608"/>
      <w:r>
        <w:t>систему,</w:t>
      </w:r>
      <w:bookmarkEnd w:id="719"/>
      <w:r>
        <w:t xml:space="preserve"> </w:t>
      </w:r>
      <w:bookmarkStart w:id="720" w:name="OCRUncertain1609"/>
      <w:r>
        <w:t xml:space="preserve">выдаваемого </w:t>
      </w:r>
      <w:bookmarkStart w:id="721" w:name="OCRUncertain1611"/>
      <w:bookmarkEnd w:id="720"/>
      <w:r>
        <w:t>з</w:t>
      </w:r>
      <w:bookmarkEnd w:id="721"/>
      <w:r>
        <w:t>ака</w:t>
      </w:r>
      <w:bookmarkStart w:id="722" w:name="OCRUncertain1612"/>
      <w:r>
        <w:t>зчик</w:t>
      </w:r>
      <w:bookmarkEnd w:id="722"/>
      <w:r>
        <w:t>у</w:t>
      </w:r>
      <w:bookmarkStart w:id="723" w:name="OCRUncertain1613"/>
      <w:r>
        <w:t xml:space="preserve"> в д</w:t>
      </w:r>
      <w:bookmarkEnd w:id="723"/>
      <w:r>
        <w:t>в</w:t>
      </w:r>
      <w:bookmarkStart w:id="724" w:name="OCRUncertain1614"/>
      <w:r>
        <w:t>ух экземплярах</w:t>
      </w:r>
      <w:bookmarkEnd w:id="724"/>
      <w:r>
        <w:t>.</w:t>
      </w:r>
    </w:p>
    <w:p w:rsidR="00000000" w:rsidRDefault="003C0A54">
      <w:pPr>
        <w:ind w:firstLine="284"/>
        <w:jc w:val="both"/>
      </w:pPr>
      <w:r>
        <w:rPr>
          <w:noProof/>
        </w:rPr>
        <w:t>3</w:t>
      </w:r>
      <w:bookmarkStart w:id="725" w:name="OCRUncertain1618"/>
      <w:r>
        <w:t>.</w:t>
      </w:r>
      <w:bookmarkEnd w:id="725"/>
      <w:r>
        <w:t xml:space="preserve"> </w:t>
      </w:r>
      <w:bookmarkStart w:id="726" w:name="OCRUncertain1619"/>
      <w:r>
        <w:t>Результаты</w:t>
      </w:r>
      <w:bookmarkEnd w:id="726"/>
      <w:r>
        <w:t xml:space="preserve"> </w:t>
      </w:r>
      <w:bookmarkStart w:id="727" w:name="OCRUncertain1620"/>
      <w:r>
        <w:t>комплексного</w:t>
      </w:r>
      <w:bookmarkEnd w:id="727"/>
      <w:r>
        <w:t xml:space="preserve"> опробов</w:t>
      </w:r>
      <w:bookmarkStart w:id="728" w:name="OCRUncertain1621"/>
      <w:r>
        <w:t>а</w:t>
      </w:r>
      <w:bookmarkEnd w:id="728"/>
      <w:r>
        <w:t xml:space="preserve">ния </w:t>
      </w:r>
      <w:bookmarkStart w:id="729" w:name="OCRUncertain1622"/>
      <w:r>
        <w:t>систем</w:t>
      </w:r>
      <w:bookmarkEnd w:id="729"/>
      <w:r>
        <w:t xml:space="preserve"> В и КВ офор</w:t>
      </w:r>
      <w:bookmarkStart w:id="730" w:name="OCRUncertain1633"/>
      <w:r>
        <w:t>м</w:t>
      </w:r>
      <w:bookmarkEnd w:id="730"/>
      <w:r>
        <w:t>ляю</w:t>
      </w:r>
      <w:bookmarkStart w:id="731" w:name="OCRUncertain1634"/>
      <w:r>
        <w:t>т</w:t>
      </w:r>
      <w:bookmarkEnd w:id="731"/>
      <w:r>
        <w:t xml:space="preserve">ся </w:t>
      </w:r>
      <w:bookmarkStart w:id="732" w:name="OCRUncertain1635"/>
      <w:r>
        <w:t>актом</w:t>
      </w:r>
      <w:bookmarkEnd w:id="732"/>
      <w:r>
        <w:t xml:space="preserve"> по </w:t>
      </w:r>
      <w:bookmarkStart w:id="733" w:name="OCRUncertain1636"/>
      <w:r>
        <w:t>форме согласно 3 части СНиП</w:t>
      </w:r>
      <w:bookmarkEnd w:id="733"/>
      <w:r>
        <w:t>.</w:t>
      </w:r>
    </w:p>
    <w:p w:rsidR="00000000" w:rsidRDefault="003C0A54">
      <w:pPr>
        <w:ind w:firstLine="284"/>
        <w:jc w:val="both"/>
      </w:pPr>
      <w:bookmarkStart w:id="734" w:name="OCRUncertain1637"/>
      <w:r>
        <w:t>4.</w:t>
      </w:r>
      <w:bookmarkEnd w:id="734"/>
      <w:r>
        <w:t xml:space="preserve"> При </w:t>
      </w:r>
      <w:bookmarkStart w:id="735" w:name="OCRUncertain1638"/>
      <w:r>
        <w:t>выполнении</w:t>
      </w:r>
      <w:bookmarkEnd w:id="735"/>
      <w:r>
        <w:t xml:space="preserve"> наладки с</w:t>
      </w:r>
      <w:bookmarkStart w:id="736" w:name="OCRUncertain1639"/>
      <w:r>
        <w:t>истем</w:t>
      </w:r>
      <w:bookmarkEnd w:id="736"/>
      <w:r>
        <w:rPr>
          <w:noProof/>
        </w:rPr>
        <w:t xml:space="preserve"> </w:t>
      </w:r>
      <w:r>
        <w:t xml:space="preserve">В и КВ </w:t>
      </w:r>
      <w:bookmarkStart w:id="737" w:name="OCRUncertain1642"/>
      <w:r>
        <w:t>одновременно со строительно-монтажными</w:t>
      </w:r>
      <w:bookmarkEnd w:id="737"/>
      <w:r>
        <w:t xml:space="preserve"> </w:t>
      </w:r>
      <w:bookmarkStart w:id="738" w:name="OCRUncertain1643"/>
      <w:r>
        <w:t>работами</w:t>
      </w:r>
      <w:r>
        <w:sym w:font="Symbol" w:char="F02C"/>
      </w:r>
      <w:bookmarkEnd w:id="738"/>
      <w:r>
        <w:t xml:space="preserve"> ко</w:t>
      </w:r>
      <w:bookmarkStart w:id="739" w:name="OCRUncertain1644"/>
      <w:r>
        <w:t>г</w:t>
      </w:r>
      <w:bookmarkEnd w:id="739"/>
      <w:r>
        <w:t xml:space="preserve">да </w:t>
      </w:r>
      <w:bookmarkStart w:id="740" w:name="OCRUncertain1645"/>
      <w:r>
        <w:t>имеют</w:t>
      </w:r>
      <w:bookmarkEnd w:id="740"/>
      <w:r>
        <w:t xml:space="preserve"> </w:t>
      </w:r>
      <w:bookmarkStart w:id="741" w:name="OCRUncertain1646"/>
      <w:r>
        <w:t>место</w:t>
      </w:r>
      <w:bookmarkEnd w:id="741"/>
      <w:r>
        <w:t xml:space="preserve"> п</w:t>
      </w:r>
      <w:bookmarkStart w:id="742" w:name="OCRUncertain1647"/>
      <w:r>
        <w:t>е</w:t>
      </w:r>
      <w:bookmarkEnd w:id="742"/>
      <w:r>
        <w:t xml:space="preserve">ребои в </w:t>
      </w:r>
      <w:bookmarkStart w:id="743" w:name="OCRUncertain1648"/>
      <w:r>
        <w:t>снабжении</w:t>
      </w:r>
      <w:bookmarkEnd w:id="743"/>
      <w:r>
        <w:t xml:space="preserve"> </w:t>
      </w:r>
      <w:bookmarkStart w:id="744" w:name="OCRUncertain1649"/>
      <w:r>
        <w:t>электроэнергией</w:t>
      </w:r>
      <w:r>
        <w:sym w:font="Symbol" w:char="F02C"/>
      </w:r>
      <w:bookmarkEnd w:id="744"/>
      <w:r>
        <w:t xml:space="preserve"> </w:t>
      </w:r>
      <w:bookmarkStart w:id="745" w:name="OCRUncertain1650"/>
      <w:r>
        <w:t>теплом или</w:t>
      </w:r>
      <w:bookmarkEnd w:id="745"/>
      <w:r>
        <w:t xml:space="preserve"> холодо</w:t>
      </w:r>
      <w:bookmarkStart w:id="746" w:name="OCRUncertain1652"/>
      <w:r>
        <w:t>м</w:t>
      </w:r>
      <w:r>
        <w:sym w:font="Symbol" w:char="F02C"/>
      </w:r>
      <w:bookmarkEnd w:id="746"/>
      <w:r>
        <w:t xml:space="preserve"> к </w:t>
      </w:r>
      <w:bookmarkStart w:id="747" w:name="OCRUncertain1653"/>
      <w:r>
        <w:t>це</w:t>
      </w:r>
      <w:r>
        <w:t>нам применяется коэффициент</w:t>
      </w:r>
      <w:bookmarkEnd w:id="747"/>
      <w:r>
        <w:rPr>
          <w:noProof/>
        </w:rPr>
        <w:t xml:space="preserve"> 1</w:t>
      </w:r>
      <w:bookmarkStart w:id="748" w:name="OCRUncertain1655"/>
      <w:r>
        <w:rPr>
          <w:noProof/>
        </w:rPr>
        <w:sym w:font="Symbol" w:char="F02C"/>
      </w:r>
      <w:bookmarkEnd w:id="748"/>
      <w:r>
        <w:rPr>
          <w:noProof/>
        </w:rPr>
        <w:t xml:space="preserve">15 </w:t>
      </w:r>
      <w:bookmarkStart w:id="749" w:name="OCRUncertain1656"/>
      <w:r>
        <w:rPr>
          <w:noProof/>
        </w:rPr>
        <w:t>(</w:t>
      </w:r>
      <w:bookmarkStart w:id="750" w:name="OCRUncertain1657"/>
      <w:bookmarkEnd w:id="749"/>
      <w:r>
        <w:t>в</w:t>
      </w:r>
      <w:bookmarkEnd w:id="750"/>
      <w:r>
        <w:t xml:space="preserve"> </w:t>
      </w:r>
      <w:bookmarkStart w:id="751" w:name="OCRUncertain1658"/>
      <w:r>
        <w:t>этих</w:t>
      </w:r>
      <w:bookmarkEnd w:id="751"/>
      <w:r>
        <w:t xml:space="preserve"> </w:t>
      </w:r>
      <w:bookmarkStart w:id="752" w:name="OCRUncertain1659"/>
      <w:r>
        <w:t>условиях</w:t>
      </w:r>
      <w:bookmarkEnd w:id="752"/>
      <w:r>
        <w:t xml:space="preserve"> н</w:t>
      </w:r>
      <w:bookmarkStart w:id="753" w:name="OCRUncertain1660"/>
      <w:r>
        <w:t>е</w:t>
      </w:r>
      <w:bookmarkEnd w:id="753"/>
      <w:r>
        <w:t xml:space="preserve"> </w:t>
      </w:r>
      <w:bookmarkStart w:id="754" w:name="OCRUncertain1661"/>
      <w:r>
        <w:t>применяются</w:t>
      </w:r>
      <w:bookmarkEnd w:id="754"/>
      <w:r>
        <w:rPr>
          <w:noProof/>
        </w:rPr>
        <w:t xml:space="preserve"> </w:t>
      </w:r>
      <w:bookmarkStart w:id="755" w:name="OCRUncertain1662"/>
      <w:r>
        <w:t>коэффициенты</w:t>
      </w:r>
      <w:bookmarkEnd w:id="755"/>
      <w:r>
        <w:t xml:space="preserve"> </w:t>
      </w:r>
      <w:bookmarkStart w:id="756" w:name="OCRUncertain1665"/>
      <w:r>
        <w:t xml:space="preserve">на стесненность </w:t>
      </w:r>
      <w:bookmarkEnd w:id="756"/>
      <w:r>
        <w:t>и вре</w:t>
      </w:r>
      <w:bookmarkStart w:id="757" w:name="OCRUncertain1666"/>
      <w:r>
        <w:t>дн</w:t>
      </w:r>
      <w:bookmarkEnd w:id="757"/>
      <w:r>
        <w:t>ы</w:t>
      </w:r>
      <w:bookmarkStart w:id="758" w:name="OCRUncertain1667"/>
      <w:r>
        <w:t>е</w:t>
      </w:r>
      <w:bookmarkEnd w:id="758"/>
      <w:r>
        <w:t xml:space="preserve"> условия </w:t>
      </w:r>
      <w:bookmarkStart w:id="759" w:name="OCRUncertain1668"/>
      <w:r>
        <w:t>т</w:t>
      </w:r>
      <w:bookmarkEnd w:id="759"/>
      <w:r>
        <w:t>руда).</w:t>
      </w:r>
    </w:p>
    <w:p w:rsidR="00000000" w:rsidRDefault="003C0A54">
      <w:pPr>
        <w:ind w:firstLine="284"/>
        <w:jc w:val="both"/>
      </w:pPr>
      <w:r>
        <w:rPr>
          <w:noProof/>
        </w:rPr>
        <w:t>5</w:t>
      </w:r>
      <w:bookmarkStart w:id="760" w:name="OCRUncertain1669"/>
      <w:r>
        <w:t>.</w:t>
      </w:r>
      <w:bookmarkEnd w:id="760"/>
      <w:r>
        <w:t xml:space="preserve"> </w:t>
      </w:r>
      <w:bookmarkStart w:id="761" w:name="OCRUncertain1670"/>
      <w:r>
        <w:t>При</w:t>
      </w:r>
      <w:bookmarkEnd w:id="761"/>
      <w:r>
        <w:t xml:space="preserve"> </w:t>
      </w:r>
      <w:bookmarkStart w:id="762" w:name="OCRUncertain1671"/>
      <w:r>
        <w:t>расчетах</w:t>
      </w:r>
      <w:bookmarkEnd w:id="762"/>
      <w:r>
        <w:t xml:space="preserve"> за </w:t>
      </w:r>
      <w:bookmarkStart w:id="763" w:name="OCRUncertain1672"/>
      <w:r>
        <w:t xml:space="preserve">выполненные </w:t>
      </w:r>
      <w:bookmarkStart w:id="764" w:name="OCRUncertain1675"/>
      <w:bookmarkEnd w:id="763"/>
      <w:r>
        <w:t>пусконаладочные</w:t>
      </w:r>
      <w:bookmarkEnd w:id="764"/>
      <w:r>
        <w:t xml:space="preserve"> </w:t>
      </w:r>
      <w:bookmarkStart w:id="765" w:name="OCRUncertain1676"/>
      <w:r>
        <w:t>работы, к</w:t>
      </w:r>
      <w:bookmarkEnd w:id="765"/>
      <w:r>
        <w:t xml:space="preserve">огда </w:t>
      </w:r>
      <w:bookmarkStart w:id="766" w:name="OCRUncertain1677"/>
      <w:r>
        <w:t>договором</w:t>
      </w:r>
      <w:bookmarkEnd w:id="766"/>
      <w:r>
        <w:t xml:space="preserve"> пр</w:t>
      </w:r>
      <w:bookmarkStart w:id="767" w:name="OCRUncertain1678"/>
      <w:r>
        <w:t>едусмат</w:t>
      </w:r>
      <w:bookmarkEnd w:id="767"/>
      <w:r>
        <w:t>р</w:t>
      </w:r>
      <w:bookmarkStart w:id="768" w:name="OCRUncertain1679"/>
      <w:r>
        <w:t>ив</w:t>
      </w:r>
      <w:bookmarkStart w:id="769" w:name="OCRUncertain1680"/>
      <w:bookmarkEnd w:id="768"/>
      <w:r>
        <w:t>ается</w:t>
      </w:r>
      <w:bookmarkEnd w:id="769"/>
      <w:r>
        <w:t xml:space="preserve"> про</w:t>
      </w:r>
      <w:bookmarkStart w:id="770" w:name="OCRUncertain1681"/>
      <w:r>
        <w:t>межуточная</w:t>
      </w:r>
      <w:bookmarkEnd w:id="770"/>
      <w:r>
        <w:t xml:space="preserve"> </w:t>
      </w:r>
      <w:bookmarkStart w:id="771" w:name="OCRUncertain1683"/>
      <w:r>
        <w:t>оплата,</w:t>
      </w:r>
      <w:bookmarkEnd w:id="771"/>
      <w:r>
        <w:t xml:space="preserve"> </w:t>
      </w:r>
      <w:bookmarkStart w:id="772" w:name="OCRUncertain1684"/>
      <w:r>
        <w:t>след</w:t>
      </w:r>
      <w:bookmarkEnd w:id="772"/>
      <w:r>
        <w:t>у</w:t>
      </w:r>
      <w:bookmarkStart w:id="773" w:name="OCRUncertain1685"/>
      <w:r>
        <w:t>ет</w:t>
      </w:r>
      <w:bookmarkEnd w:id="773"/>
      <w:r>
        <w:t xml:space="preserve"> </w:t>
      </w:r>
      <w:bookmarkStart w:id="774" w:name="OCRUncertain1686"/>
      <w:r>
        <w:t>п</w:t>
      </w:r>
      <w:bookmarkEnd w:id="774"/>
      <w:r>
        <w:t>р</w:t>
      </w:r>
      <w:bookmarkStart w:id="775" w:name="OCRUncertain1687"/>
      <w:r>
        <w:t>ини</w:t>
      </w:r>
      <w:bookmarkEnd w:id="775"/>
      <w:r>
        <w:t xml:space="preserve">мать стоимость </w:t>
      </w:r>
      <w:bookmarkStart w:id="776" w:name="OCRUncertain1689"/>
      <w:r>
        <w:t>наладки</w:t>
      </w:r>
      <w:bookmarkEnd w:id="776"/>
      <w:r>
        <w:t xml:space="preserve"> на </w:t>
      </w:r>
      <w:bookmarkStart w:id="777" w:name="OCRUncertain1690"/>
      <w:r>
        <w:t>проектные</w:t>
      </w:r>
      <w:bookmarkEnd w:id="777"/>
      <w:r>
        <w:t xml:space="preserve"> расход</w:t>
      </w:r>
      <w:bookmarkStart w:id="778" w:name="OCRUncertain1691"/>
      <w:r>
        <w:t>ы</w:t>
      </w:r>
      <w:bookmarkEnd w:id="778"/>
      <w:r>
        <w:t xml:space="preserve"> воздуха с </w:t>
      </w:r>
      <w:bookmarkStart w:id="779" w:name="OCRUncertain1692"/>
      <w:r>
        <w:t>п</w:t>
      </w:r>
      <w:bookmarkEnd w:id="779"/>
      <w:r>
        <w:t>одг</w:t>
      </w:r>
      <w:bookmarkStart w:id="780" w:name="OCRUncertain1693"/>
      <w:r>
        <w:t>о</w:t>
      </w:r>
      <w:bookmarkEnd w:id="780"/>
      <w:r>
        <w:t>то</w:t>
      </w:r>
      <w:bookmarkStart w:id="781" w:name="OCRUncertain1694"/>
      <w:r>
        <w:t>в</w:t>
      </w:r>
      <w:bookmarkEnd w:id="781"/>
      <w:r>
        <w:t>ите</w:t>
      </w:r>
      <w:bookmarkStart w:id="782" w:name="OCRUncertain1695"/>
      <w:r>
        <w:t>л</w:t>
      </w:r>
      <w:bookmarkEnd w:id="782"/>
      <w:r>
        <w:t>ьн</w:t>
      </w:r>
      <w:bookmarkStart w:id="783" w:name="OCRUncertain1696"/>
      <w:r>
        <w:t>ыми</w:t>
      </w:r>
      <w:bookmarkEnd w:id="783"/>
      <w:r>
        <w:t xml:space="preserve"> рабо</w:t>
      </w:r>
      <w:bookmarkStart w:id="784" w:name="OCRUncertain1697"/>
      <w:r>
        <w:t>т</w:t>
      </w:r>
      <w:bookmarkEnd w:id="784"/>
      <w:r>
        <w:t>а</w:t>
      </w:r>
      <w:bookmarkStart w:id="785" w:name="OCRUncertain1698"/>
      <w:r>
        <w:t>ми</w:t>
      </w:r>
      <w:bookmarkEnd w:id="785"/>
      <w:r>
        <w:t xml:space="preserve"> в раз</w:t>
      </w:r>
      <w:bookmarkStart w:id="786" w:name="OCRUncertain1699"/>
      <w:r>
        <w:t>ме</w:t>
      </w:r>
      <w:bookmarkEnd w:id="786"/>
      <w:r>
        <w:t>р</w:t>
      </w:r>
      <w:bookmarkStart w:id="787" w:name="OCRUncertain1700"/>
      <w:r>
        <w:t>е</w:t>
      </w:r>
      <w:bookmarkEnd w:id="787"/>
      <w:r>
        <w:rPr>
          <w:noProof/>
        </w:rPr>
        <w:t xml:space="preserve"> </w:t>
      </w:r>
      <w:r>
        <w:t>7</w:t>
      </w:r>
      <w:r>
        <w:rPr>
          <w:noProof/>
        </w:rPr>
        <w:t>0</w:t>
      </w:r>
      <w:bookmarkStart w:id="788" w:name="OCRUncertain1701"/>
      <w:r>
        <w:t xml:space="preserve"> %</w:t>
      </w:r>
      <w:bookmarkEnd w:id="788"/>
      <w:r>
        <w:sym w:font="Symbol" w:char="F02C"/>
      </w:r>
      <w:r>
        <w:t xml:space="preserve"> а </w:t>
      </w:r>
      <w:bookmarkStart w:id="789" w:name="OCRUncertain1702"/>
      <w:r>
        <w:t>комплексное опробование</w:t>
      </w:r>
      <w:bookmarkEnd w:id="789"/>
      <w:r>
        <w:t xml:space="preserve"> в </w:t>
      </w:r>
      <w:bookmarkStart w:id="790" w:name="OCRUncertain1703"/>
      <w:r>
        <w:t>размере</w:t>
      </w:r>
      <w:bookmarkEnd w:id="790"/>
      <w:r>
        <w:rPr>
          <w:noProof/>
        </w:rPr>
        <w:t xml:space="preserve"> </w:t>
      </w:r>
      <w:bookmarkStart w:id="791" w:name="OCRUncertain1704"/>
      <w:r>
        <w:t>3</w:t>
      </w:r>
      <w:bookmarkEnd w:id="791"/>
      <w:r>
        <w:rPr>
          <w:noProof/>
        </w:rPr>
        <w:t>0</w:t>
      </w:r>
      <w:bookmarkStart w:id="792" w:name="OCRUncertain1705"/>
      <w:r>
        <w:t xml:space="preserve"> %</w:t>
      </w:r>
      <w:bookmarkEnd w:id="792"/>
      <w:r>
        <w:t xml:space="preserve"> </w:t>
      </w:r>
      <w:bookmarkStart w:id="793" w:name="OCRUncertain1707"/>
      <w:r>
        <w:t>от общей</w:t>
      </w:r>
      <w:bookmarkEnd w:id="793"/>
      <w:r>
        <w:t xml:space="preserve"> </w:t>
      </w:r>
      <w:bookmarkStart w:id="794" w:name="OCRUncertain1708"/>
      <w:r>
        <w:t>стоимости</w:t>
      </w:r>
      <w:bookmarkEnd w:id="794"/>
      <w:r>
        <w:t xml:space="preserve"> </w:t>
      </w:r>
      <w:bookmarkStart w:id="795" w:name="OCRUncertain1709"/>
      <w:r>
        <w:t>работ</w:t>
      </w:r>
      <w:bookmarkEnd w:id="795"/>
      <w:r>
        <w:t xml:space="preserve"> по о</w:t>
      </w:r>
      <w:bookmarkStart w:id="796" w:name="OCRUncertain1710"/>
      <w:r>
        <w:t>т</w:t>
      </w:r>
      <w:bookmarkEnd w:id="796"/>
      <w:r>
        <w:t>д</w:t>
      </w:r>
      <w:bookmarkStart w:id="797" w:name="OCRUncertain1711"/>
      <w:r>
        <w:t>е</w:t>
      </w:r>
      <w:bookmarkEnd w:id="797"/>
      <w:r>
        <w:t>лу 1</w:t>
      </w:r>
      <w:bookmarkStart w:id="798" w:name="OCRUncertain1712"/>
      <w:r>
        <w:t>.</w:t>
      </w:r>
      <w:bookmarkEnd w:id="798"/>
    </w:p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bookmarkStart w:id="799" w:name="OCRUncertain1719"/>
      <w:r>
        <w:rPr>
          <w:rFonts w:ascii="Times New Roman" w:hAnsi="Times New Roman"/>
          <w:sz w:val="20"/>
        </w:rPr>
        <w:t>Р</w:t>
      </w:r>
      <w:bookmarkEnd w:id="799"/>
      <w:r>
        <w:rPr>
          <w:rFonts w:ascii="Times New Roman" w:hAnsi="Times New Roman"/>
          <w:sz w:val="20"/>
        </w:rPr>
        <w:t>азд</w:t>
      </w:r>
      <w:bookmarkStart w:id="800" w:name="OCRUncertain1720"/>
      <w:r>
        <w:rPr>
          <w:rFonts w:ascii="Times New Roman" w:hAnsi="Times New Roman"/>
          <w:sz w:val="20"/>
        </w:rPr>
        <w:t>е</w:t>
      </w:r>
      <w:bookmarkEnd w:id="800"/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noProof/>
          <w:sz w:val="20"/>
        </w:rPr>
        <w:t xml:space="preserve"> 1</w:t>
      </w:r>
      <w:bookmarkStart w:id="801" w:name="OCRUncertain1721"/>
      <w:r>
        <w:rPr>
          <w:rFonts w:ascii="Times New Roman" w:hAnsi="Times New Roman"/>
          <w:sz w:val="20"/>
        </w:rPr>
        <w:t>.</w:t>
      </w:r>
      <w:bookmarkEnd w:id="801"/>
      <w:r>
        <w:rPr>
          <w:rFonts w:ascii="Times New Roman" w:hAnsi="Times New Roman"/>
          <w:sz w:val="20"/>
        </w:rPr>
        <w:t xml:space="preserve"> </w:t>
      </w:r>
      <w:bookmarkStart w:id="802" w:name="OCRUncertain1722"/>
      <w:r>
        <w:rPr>
          <w:rFonts w:ascii="Times New Roman" w:hAnsi="Times New Roman"/>
          <w:sz w:val="20"/>
        </w:rPr>
        <w:t>Приточно-вытяжные</w:t>
      </w:r>
      <w:bookmarkStart w:id="803" w:name="OCRUncertain1723"/>
      <w:bookmarkEnd w:id="802"/>
    </w:p>
    <w:p w:rsidR="00000000" w:rsidRDefault="003C0A54">
      <w:pPr>
        <w:pStyle w:val="1"/>
        <w:spacing w:before="0" w:after="240"/>
        <w:ind w:firstLine="1134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вентиляционные</w:t>
      </w:r>
      <w:bookmarkEnd w:id="803"/>
      <w:r>
        <w:rPr>
          <w:rFonts w:ascii="Times New Roman" w:hAnsi="Times New Roman"/>
          <w:sz w:val="20"/>
        </w:rPr>
        <w:t xml:space="preserve"> устройства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bookmarkStart w:id="804" w:name="OCRUncertain1727"/>
      <w:r>
        <w:rPr>
          <w:rFonts w:ascii="Times New Roman" w:hAnsi="Times New Roman"/>
          <w:b w:val="0"/>
          <w:i w:val="0"/>
          <w:sz w:val="20"/>
        </w:rPr>
        <w:t>Вв</w:t>
      </w:r>
      <w:bookmarkEnd w:id="804"/>
      <w:r>
        <w:rPr>
          <w:rFonts w:ascii="Times New Roman" w:hAnsi="Times New Roman"/>
          <w:b w:val="0"/>
          <w:i w:val="0"/>
          <w:sz w:val="20"/>
        </w:rPr>
        <w:t>одн</w:t>
      </w:r>
      <w:bookmarkStart w:id="805" w:name="OCRUncertain1728"/>
      <w:r>
        <w:rPr>
          <w:rFonts w:ascii="Times New Roman" w:hAnsi="Times New Roman"/>
          <w:b w:val="0"/>
          <w:i w:val="0"/>
          <w:sz w:val="20"/>
        </w:rPr>
        <w:t>ые</w:t>
      </w:r>
      <w:bookmarkEnd w:id="805"/>
      <w:r>
        <w:rPr>
          <w:rFonts w:ascii="Times New Roman" w:hAnsi="Times New Roman"/>
          <w:b w:val="0"/>
          <w:i w:val="0"/>
          <w:sz w:val="20"/>
        </w:rPr>
        <w:t xml:space="preserve"> </w:t>
      </w:r>
      <w:bookmarkStart w:id="806" w:name="OCRUncertain1729"/>
      <w:r>
        <w:rPr>
          <w:rFonts w:ascii="Times New Roman" w:hAnsi="Times New Roman"/>
          <w:b w:val="0"/>
          <w:i w:val="0"/>
          <w:sz w:val="20"/>
        </w:rPr>
        <w:t>указания</w:t>
      </w:r>
      <w:bookmarkEnd w:id="806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807" w:name="OCRUncertain1732"/>
      <w:r>
        <w:rPr>
          <w:noProof/>
        </w:rPr>
        <w:t>.</w:t>
      </w:r>
      <w:bookmarkEnd w:id="807"/>
      <w:r>
        <w:t xml:space="preserve"> К цена</w:t>
      </w:r>
      <w:bookmarkStart w:id="808" w:name="OCRUncertain1733"/>
      <w:r>
        <w:t>м</w:t>
      </w:r>
      <w:bookmarkEnd w:id="808"/>
      <w:r>
        <w:t xml:space="preserve"> в </w:t>
      </w:r>
      <w:bookmarkStart w:id="809" w:name="OCRUncertain1734"/>
      <w:r>
        <w:t>н</w:t>
      </w:r>
      <w:bookmarkEnd w:id="809"/>
      <w:r>
        <w:t>еобходи</w:t>
      </w:r>
      <w:bookmarkStart w:id="810" w:name="OCRUncertain1735"/>
      <w:r>
        <w:t>м</w:t>
      </w:r>
      <w:bookmarkEnd w:id="810"/>
      <w:r>
        <w:t>ых случа</w:t>
      </w:r>
      <w:bookmarkStart w:id="811" w:name="OCRUncertain1736"/>
      <w:r>
        <w:t>я</w:t>
      </w:r>
      <w:bookmarkEnd w:id="811"/>
      <w:r>
        <w:t>х д</w:t>
      </w:r>
      <w:bookmarkStart w:id="812" w:name="OCRUncertain1738"/>
      <w:r>
        <w:t>о</w:t>
      </w:r>
      <w:bookmarkEnd w:id="812"/>
      <w:r>
        <w:t>л</w:t>
      </w:r>
      <w:bookmarkStart w:id="813" w:name="OCRUncertain1739"/>
      <w:r>
        <w:t>жн</w:t>
      </w:r>
      <w:bookmarkEnd w:id="813"/>
      <w:r>
        <w:t xml:space="preserve">ы </w:t>
      </w:r>
      <w:bookmarkStart w:id="814" w:name="OCRUncertain1740"/>
      <w:r>
        <w:t>применяться следующие</w:t>
      </w:r>
      <w:bookmarkEnd w:id="814"/>
      <w:r>
        <w:t xml:space="preserve"> </w:t>
      </w:r>
      <w:bookmarkStart w:id="815" w:name="OCRUncertain1741"/>
      <w:r>
        <w:t>коэффициенты</w:t>
      </w:r>
      <w:r>
        <w:sym w:font="Symbol" w:char="F03A"/>
      </w:r>
      <w:bookmarkEnd w:id="815"/>
    </w:p>
    <w:p w:rsidR="00000000" w:rsidRDefault="003C0A54">
      <w:pPr>
        <w:ind w:firstLine="284"/>
        <w:jc w:val="both"/>
        <w:rPr>
          <w:noProof/>
        </w:rPr>
      </w:pPr>
      <w:bookmarkStart w:id="816" w:name="OCRUncertain1755"/>
      <w:r>
        <w:rPr>
          <w:noProof/>
        </w:rPr>
        <w:t>1</w:t>
      </w:r>
      <w:bookmarkEnd w:id="816"/>
      <w:r>
        <w:rPr>
          <w:noProof/>
        </w:rPr>
        <w:t>,2 -</w:t>
      </w:r>
      <w:r>
        <w:t xml:space="preserve"> при </w:t>
      </w:r>
      <w:bookmarkStart w:id="817" w:name="OCRUncertain1756"/>
      <w:r>
        <w:t>в</w:t>
      </w:r>
      <w:bookmarkEnd w:id="817"/>
      <w:r>
        <w:t>ыполне</w:t>
      </w:r>
      <w:bookmarkStart w:id="818" w:name="OCRUncertain1757"/>
      <w:r>
        <w:t>н</w:t>
      </w:r>
      <w:bookmarkEnd w:id="818"/>
      <w:r>
        <w:t>и</w:t>
      </w:r>
      <w:bookmarkStart w:id="819" w:name="OCRUncertain1758"/>
      <w:r>
        <w:t>и</w:t>
      </w:r>
      <w:bookmarkEnd w:id="819"/>
      <w:r>
        <w:t xml:space="preserve"> р</w:t>
      </w:r>
      <w:bookmarkStart w:id="820" w:name="OCRUncertain1759"/>
      <w:r>
        <w:t>а</w:t>
      </w:r>
      <w:bookmarkEnd w:id="820"/>
      <w:r>
        <w:t>бо</w:t>
      </w:r>
      <w:bookmarkStart w:id="821" w:name="OCRUncertain1760"/>
      <w:r>
        <w:t>т</w:t>
      </w:r>
      <w:bookmarkEnd w:id="821"/>
      <w:r>
        <w:t xml:space="preserve"> с </w:t>
      </w:r>
      <w:bookmarkStart w:id="822" w:name="OCRUncertain1761"/>
      <w:r>
        <w:t>вентиляторами</w:t>
      </w:r>
      <w:bookmarkEnd w:id="822"/>
      <w:r>
        <w:t xml:space="preserve"> п</w:t>
      </w:r>
      <w:bookmarkStart w:id="823" w:name="OCRUncertain1762"/>
      <w:r>
        <w:t>ыл</w:t>
      </w:r>
      <w:bookmarkEnd w:id="823"/>
      <w:r>
        <w:t>ев</w:t>
      </w:r>
      <w:bookmarkStart w:id="824" w:name="OCRUncertain1763"/>
      <w:r>
        <w:t>ы</w:t>
      </w:r>
      <w:bookmarkEnd w:id="824"/>
      <w:r>
        <w:t xml:space="preserve">х </w:t>
      </w:r>
      <w:bookmarkStart w:id="825" w:name="OCRUncertain1764"/>
      <w:r>
        <w:t>установок</w:t>
      </w:r>
      <w:bookmarkEnd w:id="825"/>
      <w: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 xml:space="preserve">1,8 </w:t>
      </w:r>
      <w:bookmarkStart w:id="826" w:name="OCRUncertain1772"/>
      <w:r>
        <w:rPr>
          <w:noProof/>
        </w:rPr>
        <w:t>-</w:t>
      </w:r>
      <w:bookmarkEnd w:id="826"/>
      <w:r>
        <w:t xml:space="preserve"> при </w:t>
      </w:r>
      <w:bookmarkStart w:id="827" w:name="OCRUncertain1773"/>
      <w:r>
        <w:t>выполнении</w:t>
      </w:r>
      <w:bookmarkEnd w:id="827"/>
      <w:r>
        <w:t xml:space="preserve"> работ с </w:t>
      </w:r>
      <w:bookmarkStart w:id="828" w:name="OCRUncertain1774"/>
      <w:r>
        <w:t>регулирующими воздушными к</w:t>
      </w:r>
      <w:bookmarkEnd w:id="828"/>
      <w:r>
        <w:t>ла</w:t>
      </w:r>
      <w:bookmarkStart w:id="829" w:name="OCRUncertain1775"/>
      <w:r>
        <w:t>п</w:t>
      </w:r>
      <w:bookmarkEnd w:id="829"/>
      <w:r>
        <w:t>а</w:t>
      </w:r>
      <w:bookmarkStart w:id="830" w:name="OCRUncertain1776"/>
      <w:r>
        <w:t>нам</w:t>
      </w:r>
      <w:bookmarkEnd w:id="830"/>
      <w:r>
        <w:t xml:space="preserve">и </w:t>
      </w:r>
      <w:bookmarkStart w:id="831" w:name="OCRUncertain1778"/>
      <w:r>
        <w:t>(</w:t>
      </w:r>
      <w:bookmarkEnd w:id="831"/>
      <w:r>
        <w:t>проход</w:t>
      </w:r>
      <w:bookmarkStart w:id="832" w:name="OCRUncertain1779"/>
      <w:r>
        <w:t>ными</w:t>
      </w:r>
      <w:bookmarkEnd w:id="832"/>
      <w:r>
        <w:t xml:space="preserve">, </w:t>
      </w:r>
      <w:bookmarkStart w:id="833" w:name="OCRUncertain1780"/>
      <w:r>
        <w:t>смесительными)</w:t>
      </w:r>
      <w:r>
        <w:sym w:font="Symbol" w:char="F03B"/>
      </w:r>
      <w:bookmarkEnd w:id="833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r>
        <w:rPr>
          <w:noProof/>
        </w:rPr>
        <w:sym w:font="Symbol" w:char="F02C"/>
      </w:r>
      <w:r>
        <w:rPr>
          <w:noProof/>
        </w:rPr>
        <w:t>5</w:t>
      </w:r>
      <w:r>
        <w:t xml:space="preserve"> </w:t>
      </w:r>
      <w:r>
        <w:rPr>
          <w:noProof/>
        </w:rPr>
        <w:t>-</w:t>
      </w:r>
      <w:r>
        <w:t xml:space="preserve"> при </w:t>
      </w:r>
      <w:bookmarkStart w:id="834" w:name="OCRUncertain1782"/>
      <w:r>
        <w:t>обслуживании</w:t>
      </w:r>
      <w:bookmarkEnd w:id="834"/>
      <w:r>
        <w:t xml:space="preserve"> </w:t>
      </w:r>
      <w:bookmarkStart w:id="835" w:name="OCRUncertain1783"/>
      <w:r>
        <w:t>нескольких</w:t>
      </w:r>
      <w:bookmarkEnd w:id="835"/>
      <w:r>
        <w:t xml:space="preserve"> </w:t>
      </w:r>
      <w:bookmarkStart w:id="836" w:name="OCRUncertain1784"/>
      <w:r>
        <w:t>проемов</w:t>
      </w:r>
      <w:bookmarkEnd w:id="836"/>
      <w:r>
        <w:t xml:space="preserve"> од</w:t>
      </w:r>
      <w:bookmarkStart w:id="837" w:name="OCRUncertain1785"/>
      <w:r>
        <w:t>н</w:t>
      </w:r>
      <w:bookmarkEnd w:id="837"/>
      <w:r>
        <w:t xml:space="preserve">ой </w:t>
      </w:r>
      <w:bookmarkStart w:id="838" w:name="OCRUncertain1786"/>
      <w:r>
        <w:t>установкой воздушно-тепловой</w:t>
      </w:r>
      <w:bookmarkEnd w:id="838"/>
      <w:r>
        <w:t xml:space="preserve"> завесы</w:t>
      </w:r>
      <w:r>
        <w:sym w:font="Symbol" w:char="F03B"/>
      </w:r>
    </w:p>
    <w:p w:rsidR="00000000" w:rsidRDefault="003C0A54">
      <w:pPr>
        <w:ind w:firstLine="284"/>
        <w:jc w:val="both"/>
      </w:pPr>
      <w:r>
        <w:rPr>
          <w:noProof/>
        </w:rPr>
        <w:t>0</w:t>
      </w:r>
      <w:bookmarkStart w:id="839" w:name="OCRUncertain1788"/>
      <w:r>
        <w:rPr>
          <w:noProof/>
        </w:rPr>
        <w:t>,</w:t>
      </w:r>
      <w:bookmarkEnd w:id="839"/>
      <w:r>
        <w:rPr>
          <w:noProof/>
        </w:rPr>
        <w:t xml:space="preserve">7 </w:t>
      </w:r>
      <w:bookmarkStart w:id="840" w:name="OCRUncertain1789"/>
      <w:r>
        <w:rPr>
          <w:noProof/>
        </w:rPr>
        <w:t>-</w:t>
      </w:r>
      <w:bookmarkEnd w:id="840"/>
      <w:r>
        <w:t xml:space="preserve"> при </w:t>
      </w:r>
      <w:bookmarkStart w:id="841" w:name="OCRUncertain1790"/>
      <w:r>
        <w:t>отсутствии</w:t>
      </w:r>
      <w:bookmarkEnd w:id="841"/>
      <w:r>
        <w:t xml:space="preserve"> </w:t>
      </w:r>
      <w:bookmarkStart w:id="842" w:name="OCRUncertain1791"/>
      <w:r>
        <w:t>на</w:t>
      </w:r>
      <w:bookmarkEnd w:id="842"/>
      <w:r>
        <w:t>пр</w:t>
      </w:r>
      <w:bookmarkStart w:id="843" w:name="OCRUncertain1792"/>
      <w:r>
        <w:t>а</w:t>
      </w:r>
      <w:bookmarkEnd w:id="843"/>
      <w:r>
        <w:t xml:space="preserve">вляющего </w:t>
      </w:r>
      <w:bookmarkStart w:id="844" w:name="OCRUncertain1793"/>
      <w:r>
        <w:t>аппарата</w:t>
      </w:r>
      <w:bookmarkEnd w:id="844"/>
      <w:r>
        <w:t xml:space="preserve"> </w:t>
      </w:r>
      <w:bookmarkStart w:id="845" w:name="OCRUncertain1794"/>
      <w:r>
        <w:t>на вентиляторе</w:t>
      </w:r>
      <w:bookmarkEnd w:id="845"/>
      <w:r>
        <w:t xml:space="preserve"> высокого д</w:t>
      </w:r>
      <w:bookmarkStart w:id="846" w:name="OCRUncertain1796"/>
      <w:r>
        <w:t>ав</w:t>
      </w:r>
      <w:bookmarkEnd w:id="846"/>
      <w:r>
        <w:t>ления (поз</w:t>
      </w:r>
      <w:bookmarkStart w:id="847" w:name="OCRUncertain1797"/>
      <w:r>
        <w:t>и</w:t>
      </w:r>
      <w:bookmarkEnd w:id="847"/>
      <w:r>
        <w:t>ци</w:t>
      </w:r>
      <w:bookmarkStart w:id="848" w:name="OCRUncertain1798"/>
      <w:r>
        <w:t>и</w:t>
      </w:r>
      <w:bookmarkEnd w:id="848"/>
      <w:r>
        <w:rPr>
          <w:noProof/>
        </w:rPr>
        <w:t xml:space="preserve"> 22</w:t>
      </w:r>
      <w:bookmarkStart w:id="849" w:name="OCRUncertain1799"/>
      <w:r>
        <w:rPr>
          <w:noProof/>
        </w:rPr>
        <w:sym w:font="Symbol" w:char="F0B8"/>
      </w:r>
      <w:bookmarkEnd w:id="849"/>
      <w:r>
        <w:rPr>
          <w:noProof/>
        </w:rPr>
        <w:t>25</w:t>
      </w:r>
      <w:bookmarkStart w:id="850" w:name="OCRUncertain1800"/>
      <w:r>
        <w:rPr>
          <w:noProof/>
        </w:rPr>
        <w:t>)</w:t>
      </w:r>
      <w:r>
        <w:rPr>
          <w:noProof/>
        </w:rPr>
        <w:sym w:font="Symbol" w:char="F03B"/>
      </w:r>
    </w:p>
    <w:bookmarkEnd w:id="850"/>
    <w:p w:rsidR="00000000" w:rsidRDefault="003C0A54">
      <w:pPr>
        <w:ind w:firstLine="284"/>
        <w:jc w:val="both"/>
        <w:rPr>
          <w:noProof/>
        </w:rPr>
      </w:pPr>
      <w:r>
        <w:t>1</w:t>
      </w:r>
      <w:bookmarkStart w:id="851" w:name="OCRUncertain1801"/>
      <w:r>
        <w:sym w:font="Symbol" w:char="F02C"/>
      </w:r>
      <w:r>
        <w:t>1</w:t>
      </w:r>
      <w:bookmarkEnd w:id="851"/>
      <w:r>
        <w:t xml:space="preserve"> </w:t>
      </w:r>
      <w:bookmarkStart w:id="852" w:name="OCRUncertain1802"/>
      <w:r>
        <w:t>- при</w:t>
      </w:r>
      <w:bookmarkEnd w:id="852"/>
      <w:r>
        <w:t xml:space="preserve"> </w:t>
      </w:r>
      <w:bookmarkStart w:id="853" w:name="OCRUncertain1803"/>
      <w:r>
        <w:t>выполнении</w:t>
      </w:r>
      <w:bookmarkEnd w:id="853"/>
      <w:r>
        <w:t xml:space="preserve"> </w:t>
      </w:r>
      <w:bookmarkStart w:id="854" w:name="OCRUncertain1804"/>
      <w:r>
        <w:t>работ</w:t>
      </w:r>
      <w:bookmarkEnd w:id="854"/>
      <w:r>
        <w:t xml:space="preserve"> по </w:t>
      </w:r>
      <w:bookmarkStart w:id="855" w:name="OCRUncertain1805"/>
      <w:r>
        <w:t>теплообменной</w:t>
      </w:r>
      <w:bookmarkEnd w:id="855"/>
      <w:r>
        <w:t xml:space="preserve"> </w:t>
      </w:r>
      <w:bookmarkStart w:id="856" w:name="OCRUncertain1806"/>
      <w:r>
        <w:t>у</w:t>
      </w:r>
      <w:bookmarkEnd w:id="856"/>
      <w:r>
        <w:t>с</w:t>
      </w:r>
      <w:bookmarkStart w:id="857" w:name="OCRUncertain1807"/>
      <w:r>
        <w:t>т</w:t>
      </w:r>
      <w:bookmarkEnd w:id="857"/>
      <w:r>
        <w:t>ановк</w:t>
      </w:r>
      <w:bookmarkStart w:id="858" w:name="OCRUncertain1808"/>
      <w:r>
        <w:t>е</w:t>
      </w:r>
      <w:bookmarkEnd w:id="858"/>
      <w:r>
        <w:t xml:space="preserve"> с </w:t>
      </w:r>
      <w:bookmarkStart w:id="859" w:name="OCRUncertain1809"/>
      <w:r>
        <w:t>теплоносителем</w:t>
      </w:r>
      <w:bookmarkEnd w:id="859"/>
      <w:r>
        <w:t xml:space="preserve"> </w:t>
      </w:r>
      <w:bookmarkStart w:id="860" w:name="OCRUncertain1810"/>
      <w:r>
        <w:t>п</w:t>
      </w:r>
      <w:bookmarkEnd w:id="860"/>
      <w:r>
        <w:t>аро</w:t>
      </w:r>
      <w:bookmarkStart w:id="861" w:name="OCRUncertain1811"/>
      <w:r>
        <w:t>м</w:t>
      </w:r>
      <w:bookmarkEnd w:id="861"/>
      <w: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t>0</w:t>
      </w:r>
      <w:r>
        <w:sym w:font="Symbol" w:char="F02C"/>
      </w:r>
      <w:r>
        <w:t>6</w:t>
      </w:r>
      <w:r>
        <w:rPr>
          <w:noProof/>
        </w:rPr>
        <w:t xml:space="preserve"> -</w:t>
      </w:r>
      <w:r>
        <w:t xml:space="preserve"> пр</w:t>
      </w:r>
      <w:bookmarkStart w:id="862" w:name="OCRUncertain1821"/>
      <w:r>
        <w:t>и</w:t>
      </w:r>
      <w:bookmarkEnd w:id="862"/>
      <w:r>
        <w:t xml:space="preserve"> </w:t>
      </w:r>
      <w:bookmarkStart w:id="863" w:name="OCRUncertain1822"/>
      <w:r>
        <w:t>выполнении работ</w:t>
      </w:r>
      <w:bookmarkEnd w:id="863"/>
      <w:r>
        <w:t xml:space="preserve"> </w:t>
      </w:r>
      <w:bookmarkStart w:id="864" w:name="OCRUncertain1823"/>
      <w:r>
        <w:t>п</w:t>
      </w:r>
      <w:bookmarkEnd w:id="864"/>
      <w:r>
        <w:t xml:space="preserve">о </w:t>
      </w:r>
      <w:bookmarkStart w:id="865" w:name="OCRUncertain1824"/>
      <w:r>
        <w:t>теплообменной у</w:t>
      </w:r>
      <w:r>
        <w:t>становке</w:t>
      </w:r>
      <w:bookmarkEnd w:id="865"/>
      <w:r>
        <w:rPr>
          <w:noProof/>
        </w:rPr>
        <w:t xml:space="preserve"> </w:t>
      </w:r>
      <w:r>
        <w:t>б</w:t>
      </w:r>
      <w:bookmarkStart w:id="866" w:name="OCRUncertain1826"/>
      <w:r>
        <w:t>е</w:t>
      </w:r>
      <w:bookmarkEnd w:id="866"/>
      <w:r>
        <w:t xml:space="preserve">з </w:t>
      </w:r>
      <w:bookmarkStart w:id="867" w:name="OCRUncertain1827"/>
      <w:proofErr w:type="spellStart"/>
      <w:r>
        <w:t>теплохолодоносителя</w:t>
      </w:r>
      <w:proofErr w:type="spellEnd"/>
      <w:r>
        <w:t>.</w:t>
      </w:r>
      <w:bookmarkEnd w:id="867"/>
    </w:p>
    <w:p w:rsidR="00000000" w:rsidRDefault="003C0A54">
      <w:pPr>
        <w:ind w:firstLine="284"/>
        <w:jc w:val="both"/>
        <w:rPr>
          <w:noProof/>
        </w:rPr>
      </w:pPr>
      <w:bookmarkStart w:id="868" w:name="OCRUncertain1830"/>
      <w:r>
        <w:t>При</w:t>
      </w:r>
      <w:bookmarkEnd w:id="868"/>
      <w:r>
        <w:t xml:space="preserve"> </w:t>
      </w:r>
      <w:bookmarkStart w:id="869" w:name="OCRUncertain1831"/>
      <w:r>
        <w:t>двух</w:t>
      </w:r>
      <w:bookmarkEnd w:id="869"/>
      <w:r>
        <w:t xml:space="preserve"> </w:t>
      </w:r>
      <w:bookmarkStart w:id="870" w:name="OCRUncertain1832"/>
      <w:r>
        <w:t>и</w:t>
      </w:r>
      <w:bookmarkEnd w:id="870"/>
      <w:r>
        <w:t xml:space="preserve"> б</w:t>
      </w:r>
      <w:bookmarkStart w:id="871" w:name="OCRUncertain1833"/>
      <w:r>
        <w:t>о</w:t>
      </w:r>
      <w:bookmarkEnd w:id="871"/>
      <w:r>
        <w:t xml:space="preserve">лее </w:t>
      </w:r>
      <w:bookmarkStart w:id="872" w:name="OCRUncertain1834"/>
      <w:r>
        <w:t>вентиляторах,</w:t>
      </w:r>
      <w:bookmarkEnd w:id="872"/>
      <w:r>
        <w:t xml:space="preserve"> </w:t>
      </w:r>
      <w:bookmarkStart w:id="873" w:name="OCRUncertain1835"/>
      <w:r>
        <w:t>разных</w:t>
      </w:r>
      <w:bookmarkEnd w:id="873"/>
      <w:r>
        <w:t xml:space="preserve"> по </w:t>
      </w:r>
      <w:bookmarkStart w:id="874" w:name="OCRUncertain1836"/>
      <w:r>
        <w:t>типу и</w:t>
      </w:r>
      <w:bookmarkEnd w:id="874"/>
      <w:r>
        <w:t xml:space="preserve"> </w:t>
      </w:r>
      <w:bookmarkStart w:id="875" w:name="OCRUncertain1837"/>
      <w:r>
        <w:t>размерам,</w:t>
      </w:r>
      <w:bookmarkEnd w:id="875"/>
      <w:r>
        <w:t xml:space="preserve"> </w:t>
      </w:r>
      <w:bookmarkStart w:id="876" w:name="OCRUncertain1838"/>
      <w:r>
        <w:t>работающим</w:t>
      </w:r>
      <w:bookmarkEnd w:id="876"/>
      <w:r>
        <w:t xml:space="preserve"> </w:t>
      </w:r>
      <w:bookmarkStart w:id="877" w:name="OCRUncertain1839"/>
      <w:r>
        <w:t>одновременно</w:t>
      </w:r>
      <w:bookmarkEnd w:id="877"/>
      <w:r>
        <w:t xml:space="preserve"> </w:t>
      </w:r>
      <w:bookmarkStart w:id="878" w:name="OCRUncertain1840"/>
      <w:r>
        <w:t>на</w:t>
      </w:r>
      <w:bookmarkEnd w:id="878"/>
      <w:r>
        <w:t xml:space="preserve"> одну </w:t>
      </w:r>
      <w:bookmarkStart w:id="879" w:name="OCRUncertain1841"/>
      <w:r>
        <w:t>сеть</w:t>
      </w:r>
      <w:r>
        <w:sym w:font="Symbol" w:char="F02C"/>
      </w:r>
      <w:bookmarkEnd w:id="879"/>
      <w:r>
        <w:t xml:space="preserve"> цен</w:t>
      </w:r>
      <w:bookmarkStart w:id="880" w:name="OCRUncertain1842"/>
      <w:r>
        <w:t>а</w:t>
      </w:r>
      <w:bookmarkEnd w:id="880"/>
      <w:r>
        <w:t xml:space="preserve"> </w:t>
      </w:r>
      <w:bookmarkStart w:id="881" w:name="OCRUncertain1843"/>
      <w:r>
        <w:t>работ</w:t>
      </w:r>
      <w:bookmarkEnd w:id="881"/>
      <w:r>
        <w:t xml:space="preserve"> </w:t>
      </w:r>
      <w:bookmarkStart w:id="882" w:name="OCRUncertain1844"/>
      <w:r>
        <w:t>определяется</w:t>
      </w:r>
      <w:bookmarkEnd w:id="882"/>
      <w:r>
        <w:t xml:space="preserve"> к</w:t>
      </w:r>
      <w:bookmarkStart w:id="883" w:name="OCRUncertain1845"/>
      <w:r>
        <w:t>ак</w:t>
      </w:r>
      <w:bookmarkEnd w:id="883"/>
      <w:r>
        <w:t xml:space="preserve"> за два и б</w:t>
      </w:r>
      <w:bookmarkStart w:id="884" w:name="OCRUncertain1846"/>
      <w:r>
        <w:t>о</w:t>
      </w:r>
      <w:bookmarkEnd w:id="884"/>
      <w:r>
        <w:t xml:space="preserve">лее </w:t>
      </w:r>
      <w:bookmarkStart w:id="885" w:name="OCRUncertain1847"/>
      <w:r>
        <w:t>вентилятора</w:t>
      </w:r>
      <w:bookmarkEnd w:id="885"/>
      <w:r>
        <w:t xml:space="preserve"> с </w:t>
      </w:r>
      <w:bookmarkStart w:id="886" w:name="OCRUncertain1848"/>
      <w:r>
        <w:t>коэффициентом</w:t>
      </w:r>
      <w:bookmarkEnd w:id="886"/>
      <w:r>
        <w:rPr>
          <w:noProof/>
        </w:rPr>
        <w:t xml:space="preserve"> 1</w:t>
      </w:r>
      <w:bookmarkStart w:id="887" w:name="OCRUncertain1849"/>
      <w:r>
        <w:rPr>
          <w:noProof/>
        </w:rPr>
        <w:sym w:font="Symbol" w:char="F02C"/>
      </w:r>
      <w:bookmarkEnd w:id="887"/>
      <w:r>
        <w:rPr>
          <w:noProof/>
        </w:rPr>
        <w:t>5</w:t>
      </w:r>
      <w:r>
        <w:rPr>
          <w:noProof/>
        </w:rPr>
        <w:sym w:font="Symbol" w:char="F02C"/>
      </w:r>
      <w:r>
        <w:rPr>
          <w:noProof/>
        </w:rPr>
        <w:t xml:space="preserve"> </w:t>
      </w:r>
      <w:r>
        <w:t xml:space="preserve">при двух </w:t>
      </w:r>
      <w:bookmarkStart w:id="888" w:name="OCRUncertain1850"/>
      <w:r>
        <w:t>однотипных</w:t>
      </w:r>
      <w:bookmarkEnd w:id="888"/>
      <w:r>
        <w:t xml:space="preserve"> </w:t>
      </w:r>
      <w:bookmarkStart w:id="889" w:name="OCRUncertain1851"/>
      <w:r>
        <w:t>вентиляторах</w:t>
      </w:r>
      <w:bookmarkEnd w:id="889"/>
      <w:r>
        <w:rPr>
          <w:noProof/>
        </w:rPr>
        <w:t xml:space="preserve"> -</w:t>
      </w:r>
      <w:r>
        <w:t xml:space="preserve"> с </w:t>
      </w:r>
      <w:bookmarkStart w:id="890" w:name="OCRUncertain1852"/>
      <w:r>
        <w:t>коэффициентом</w:t>
      </w:r>
      <w:bookmarkEnd w:id="890"/>
      <w:r>
        <w:rPr>
          <w:noProof/>
        </w:rPr>
        <w:t xml:space="preserve"> 1</w:t>
      </w:r>
      <w:r>
        <w:rPr>
          <w:noProof/>
        </w:rPr>
        <w:sym w:font="Symbol" w:char="F02C"/>
      </w:r>
      <w:r>
        <w:rPr>
          <w:noProof/>
        </w:rPr>
        <w:t>2</w:t>
      </w:r>
      <w:bookmarkStart w:id="891" w:name="OCRUncertain1853"/>
      <w:r>
        <w:t>.</w:t>
      </w:r>
      <w:bookmarkEnd w:id="891"/>
    </w:p>
    <w:p w:rsidR="00000000" w:rsidRDefault="003C0A54">
      <w:pPr>
        <w:spacing w:after="120"/>
        <w:ind w:firstLine="284"/>
        <w:jc w:val="both"/>
      </w:pPr>
      <w:r>
        <w:t>2</w:t>
      </w:r>
      <w:bookmarkStart w:id="892" w:name="OCRUncertain1854"/>
      <w:r>
        <w:t>.</w:t>
      </w:r>
      <w:bookmarkEnd w:id="892"/>
      <w:r>
        <w:t xml:space="preserve"> В це</w:t>
      </w:r>
      <w:bookmarkStart w:id="893" w:name="OCRUncertain1855"/>
      <w:r>
        <w:t>н</w:t>
      </w:r>
      <w:bookmarkEnd w:id="893"/>
      <w:r>
        <w:t xml:space="preserve">ы </w:t>
      </w:r>
      <w:bookmarkStart w:id="894" w:name="OCRUncertain1856"/>
      <w:r>
        <w:t>на выполнение работ</w:t>
      </w:r>
      <w:bookmarkEnd w:id="894"/>
      <w:r>
        <w:t xml:space="preserve"> по </w:t>
      </w:r>
      <w:bookmarkStart w:id="895" w:name="OCRUncertain1857"/>
      <w:r>
        <w:t>воздушно-тепловой</w:t>
      </w:r>
      <w:bookmarkEnd w:id="895"/>
      <w:r>
        <w:t xml:space="preserve"> </w:t>
      </w:r>
      <w:bookmarkStart w:id="896" w:name="OCRUncertain1858"/>
      <w:r>
        <w:t>завесе</w:t>
      </w:r>
      <w:bookmarkEnd w:id="896"/>
      <w:r>
        <w:t xml:space="preserve"> не включ</w:t>
      </w:r>
      <w:bookmarkStart w:id="897" w:name="OCRUncertain1859"/>
      <w:r>
        <w:t>ен</w:t>
      </w:r>
      <w:bookmarkEnd w:id="897"/>
      <w:r>
        <w:t xml:space="preserve">ы </w:t>
      </w:r>
      <w:bookmarkStart w:id="898" w:name="OCRUncertain1860"/>
      <w:r>
        <w:t>работы</w:t>
      </w:r>
      <w:bookmarkEnd w:id="898"/>
      <w:r>
        <w:t xml:space="preserve"> </w:t>
      </w:r>
      <w:bookmarkStart w:id="899" w:name="OCRUncertain1861"/>
      <w:r>
        <w:t>по вентилятору</w:t>
      </w:r>
      <w:bookmarkEnd w:id="899"/>
      <w:r>
        <w:t xml:space="preserve"> </w:t>
      </w:r>
      <w:bookmarkStart w:id="900" w:name="OCRUncertain1862"/>
      <w:r>
        <w:t>и</w:t>
      </w:r>
      <w:bookmarkEnd w:id="900"/>
      <w:r>
        <w:t xml:space="preserve"> </w:t>
      </w:r>
      <w:bookmarkStart w:id="901" w:name="OCRUncertain1863"/>
      <w:r>
        <w:t>теплообменным</w:t>
      </w:r>
      <w:bookmarkEnd w:id="901"/>
      <w:r>
        <w:t xml:space="preserve"> </w:t>
      </w:r>
      <w:bookmarkStart w:id="902" w:name="OCRUncertain1864"/>
      <w:r>
        <w:t>установкам, стоимость</w:t>
      </w:r>
      <w:bookmarkEnd w:id="902"/>
      <w:r>
        <w:t xml:space="preserve"> ко</w:t>
      </w:r>
      <w:bookmarkStart w:id="903" w:name="OCRUncertain1865"/>
      <w:r>
        <w:t>т</w:t>
      </w:r>
      <w:bookmarkEnd w:id="903"/>
      <w:r>
        <w:t>ор</w:t>
      </w:r>
      <w:bookmarkStart w:id="904" w:name="OCRUncertain1866"/>
      <w:r>
        <w:t>ы</w:t>
      </w:r>
      <w:bookmarkEnd w:id="904"/>
      <w:r>
        <w:t xml:space="preserve">х </w:t>
      </w:r>
      <w:bookmarkStart w:id="905" w:name="OCRUncertain1867"/>
      <w:r>
        <w:t>определяется</w:t>
      </w:r>
      <w:bookmarkEnd w:id="905"/>
      <w:r>
        <w:t xml:space="preserve"> по </w:t>
      </w:r>
      <w:bookmarkStart w:id="906" w:name="OCRUncertain1868"/>
      <w:r>
        <w:t>соответствующим</w:t>
      </w:r>
      <w:bookmarkEnd w:id="906"/>
      <w:r>
        <w:t xml:space="preserve"> поз</w:t>
      </w:r>
      <w:bookmarkStart w:id="907" w:name="OCRUncertain1869"/>
      <w:r>
        <w:t>и</w:t>
      </w:r>
      <w:bookmarkEnd w:id="907"/>
      <w:r>
        <w:t>ц</w:t>
      </w:r>
      <w:bookmarkStart w:id="908" w:name="OCRUncertain1870"/>
      <w:r>
        <w:t>и</w:t>
      </w:r>
      <w:bookmarkEnd w:id="908"/>
      <w:r>
        <w:t>я</w:t>
      </w:r>
      <w:bookmarkStart w:id="909" w:name="OCRUncertain1871"/>
      <w:r>
        <w:t xml:space="preserve">м </w:t>
      </w:r>
      <w:bookmarkEnd w:id="909"/>
      <w:r>
        <w:t>Це</w:t>
      </w:r>
      <w:bookmarkStart w:id="910" w:name="OCRUncertain1872"/>
      <w:r>
        <w:t>нник</w:t>
      </w:r>
      <w:bookmarkEnd w:id="910"/>
      <w:r>
        <w:t>а</w:t>
      </w:r>
      <w:bookmarkStart w:id="911" w:name="OCRUncertain1873"/>
      <w:r>
        <w:t>.</w:t>
      </w:r>
      <w:bookmarkEnd w:id="91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</w:t>
            </w:r>
            <w:r>
              <w:t>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Шахта вытяжная с естественной тягой или дефлектором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осевой с входными элементами сети</w:t>
            </w:r>
            <w:r>
              <w:sym w:font="Symbol" w:char="F02C"/>
            </w:r>
            <w:r>
              <w:t xml:space="preserve"> установленный в воздуховоде</w:t>
            </w:r>
            <w:r>
              <w:sym w:font="Symbol" w:char="F02C"/>
            </w:r>
            <w:r>
              <w:t xml:space="preserve"> шахте</w:t>
            </w:r>
            <w:r>
              <w:sym w:font="Symbol" w:char="F02C"/>
            </w:r>
            <w:r>
              <w:t xml:space="preserve"> проеме</w:t>
            </w:r>
            <w:r>
              <w:sym w:font="Symbol" w:char="F02C"/>
            </w:r>
            <w:r>
              <w:t xml:space="preserve"> или </w:t>
            </w:r>
            <w:proofErr w:type="spellStart"/>
            <w:r>
              <w:t>крышного</w:t>
            </w:r>
            <w:proofErr w:type="spellEnd"/>
            <w:r>
              <w:t xml:space="preserve"> типа</w:t>
            </w:r>
            <w:r>
              <w:sym w:font="Symbol" w:char="F02C"/>
            </w:r>
            <w:r>
              <w:t xml:space="preserve"> №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4-8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осевой с поворотными лопатками №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13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</w:t>
            </w:r>
            <w:r>
              <w:t>о 25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радиальный (центробежный)</w:t>
            </w:r>
            <w:r>
              <w:sym w:font="Symbol" w:char="F02C"/>
            </w:r>
            <w:r>
              <w:t xml:space="preserve"> диаметральный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крышного</w:t>
            </w:r>
            <w:proofErr w:type="spellEnd"/>
            <w:r>
              <w:t xml:space="preserve"> типа</w:t>
            </w:r>
            <w:r>
              <w:sym w:font="Symbol" w:char="F02C"/>
            </w:r>
            <w:r>
              <w:t xml:space="preserve"> №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26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радиальный (центробежный) двухстороннего всасывания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высокого давления с устройством регулирования производительности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</w:t>
            </w:r>
            <w:r>
              <w:t>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32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 xml:space="preserve">Эжектор низкого давления с </w:t>
            </w:r>
            <w:proofErr w:type="spellStart"/>
            <w:r>
              <w:t>вентиляторным</w:t>
            </w:r>
            <w:proofErr w:type="spellEnd"/>
            <w:r>
              <w:t xml:space="preserve"> побуждением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54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Эжектор высокого давления с побуждением сжатым воздухом или пером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Установка теплообменная</w:t>
            </w:r>
            <w:r>
              <w:sym w:font="Symbol" w:char="F02C"/>
            </w:r>
            <w:r>
              <w:t xml:space="preserve"> количество нагревателей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3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000000" w:rsidRDefault="003C0A54">
            <w:r>
              <w:t>Теплообменник-утилизатор регенеративный или рекуперативный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000000" w:rsidRDefault="003C0A54">
            <w:r>
              <w:t>Патрубо</w:t>
            </w:r>
            <w:r>
              <w:t xml:space="preserve">к </w:t>
            </w:r>
            <w:proofErr w:type="spellStart"/>
            <w:r>
              <w:t>душирубщий</w:t>
            </w:r>
            <w:proofErr w:type="spellEnd"/>
            <w:r>
              <w:t xml:space="preserve"> или аэратор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000000" w:rsidRDefault="003C0A54">
            <w:r>
              <w:t>Завеса воздушно-тепловая (регулируемая)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Камера оросительная</w:t>
            </w:r>
            <w:r>
              <w:sym w:font="Symbol" w:char="F02C"/>
            </w:r>
            <w:r>
              <w:t xml:space="preserve"> работающая по адиабатическому процессу</w:t>
            </w:r>
            <w:r>
              <w:sym w:font="Symbol" w:char="F02C"/>
            </w:r>
            <w:r>
              <w:t xml:space="preserve"> оборудованная форсунками или вращающимся распылителем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Отсос местный или укрытие при отсасывании воздуха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000000" w:rsidRDefault="003C0A54">
            <w:pPr>
              <w:ind w:firstLine="317"/>
            </w:pPr>
            <w:r>
              <w:t>в одном месте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ind w:firstLine="317"/>
            </w:pPr>
            <w:r>
              <w:t>в нескольких местах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Регулировочно-запорные устройства (поз. 40-46)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000000" w:rsidRDefault="003C0A54">
            <w:r>
              <w:t>Клапан воздушный проходной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000000" w:rsidRDefault="003C0A54">
            <w:r>
              <w:t>Клапан воздушный смесительный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000000" w:rsidRDefault="003C0A54">
            <w:r>
              <w:t>Клапан избыточного давления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000000" w:rsidRDefault="003C0A54">
            <w:r>
              <w:t>Аппарат направляющий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000000" w:rsidRDefault="003C0A54">
            <w:r>
              <w:t>Гидромуфта в комплекте с насосом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000000" w:rsidRDefault="003C0A54">
            <w:r>
              <w:t>Муфта скольжения индукторная (без электрической части)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46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Гермоклапан</w:t>
            </w:r>
            <w:proofErr w:type="spellEnd"/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000000" w:rsidRDefault="003C0A54">
            <w:r>
              <w:t>Увлажнитель воздуха паровой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44,4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bookmarkStart w:id="912" w:name="OCRUncertain1881"/>
      <w:r>
        <w:rPr>
          <w:rFonts w:ascii="Times New Roman" w:hAnsi="Times New Roman"/>
          <w:sz w:val="20"/>
        </w:rPr>
        <w:t>а</w:t>
      </w:r>
      <w:bookmarkEnd w:id="912"/>
      <w:r>
        <w:rPr>
          <w:rFonts w:ascii="Times New Roman" w:hAnsi="Times New Roman"/>
          <w:sz w:val="20"/>
        </w:rPr>
        <w:t xml:space="preserve">здел </w:t>
      </w:r>
      <w:bookmarkStart w:id="913" w:name="OCRUncertain1882"/>
      <w:r>
        <w:rPr>
          <w:rFonts w:ascii="Times New Roman" w:hAnsi="Times New Roman"/>
          <w:sz w:val="20"/>
          <w:lang w:val="en-US"/>
        </w:rPr>
        <w:t>2</w:t>
      </w:r>
      <w:r>
        <w:rPr>
          <w:rFonts w:ascii="Times New Roman" w:hAnsi="Times New Roman"/>
          <w:sz w:val="20"/>
        </w:rPr>
        <w:t>.</w:t>
      </w:r>
      <w:bookmarkEnd w:id="913"/>
      <w:r>
        <w:rPr>
          <w:rFonts w:ascii="Times New Roman" w:hAnsi="Times New Roman"/>
          <w:sz w:val="20"/>
        </w:rPr>
        <w:t xml:space="preserve"> </w:t>
      </w:r>
      <w:bookmarkStart w:id="914" w:name="OCRUncertain1883"/>
      <w:r>
        <w:rPr>
          <w:rFonts w:ascii="Times New Roman" w:hAnsi="Times New Roman"/>
          <w:sz w:val="20"/>
        </w:rPr>
        <w:t>Сет</w:t>
      </w:r>
      <w:bookmarkEnd w:id="914"/>
      <w:r>
        <w:rPr>
          <w:rFonts w:ascii="Times New Roman" w:hAnsi="Times New Roman"/>
          <w:sz w:val="20"/>
        </w:rPr>
        <w:t xml:space="preserve">и </w:t>
      </w:r>
      <w:bookmarkStart w:id="915" w:name="OCRUncertain1884"/>
      <w:r>
        <w:rPr>
          <w:rFonts w:ascii="Times New Roman" w:hAnsi="Times New Roman"/>
          <w:sz w:val="20"/>
        </w:rPr>
        <w:t>установок вентиляции</w:t>
      </w:r>
      <w:bookmarkEnd w:id="915"/>
      <w:r>
        <w:rPr>
          <w:rFonts w:ascii="Times New Roman" w:hAnsi="Times New Roman"/>
          <w:sz w:val="20"/>
        </w:rPr>
        <w:t xml:space="preserve"> и</w:t>
      </w:r>
      <w:bookmarkStart w:id="916" w:name="OCRUncertain1890"/>
    </w:p>
    <w:p w:rsidR="00000000" w:rsidRDefault="003C0A54">
      <w:pPr>
        <w:pStyle w:val="1"/>
        <w:spacing w:before="0" w:after="24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</w:t>
      </w:r>
      <w:bookmarkEnd w:id="916"/>
      <w:r>
        <w:rPr>
          <w:rFonts w:ascii="Times New Roman" w:hAnsi="Times New Roman"/>
          <w:sz w:val="20"/>
        </w:rPr>
        <w:t xml:space="preserve"> воздуха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bookmarkStart w:id="917" w:name="OCRUncertain1891"/>
      <w:r>
        <w:rPr>
          <w:rFonts w:ascii="Times New Roman" w:hAnsi="Times New Roman"/>
          <w:b w:val="0"/>
          <w:i w:val="0"/>
          <w:sz w:val="20"/>
        </w:rPr>
        <w:t>Вводные</w:t>
      </w:r>
      <w:bookmarkEnd w:id="917"/>
      <w:r>
        <w:rPr>
          <w:rFonts w:ascii="Times New Roman" w:hAnsi="Times New Roman"/>
          <w:b w:val="0"/>
          <w:i w:val="0"/>
          <w:sz w:val="20"/>
        </w:rPr>
        <w:t xml:space="preserve"> </w:t>
      </w:r>
      <w:bookmarkStart w:id="918" w:name="OCRUncertain1892"/>
      <w:r>
        <w:rPr>
          <w:rFonts w:ascii="Times New Roman" w:hAnsi="Times New Roman"/>
          <w:b w:val="0"/>
          <w:i w:val="0"/>
          <w:sz w:val="20"/>
        </w:rPr>
        <w:t>указания</w:t>
      </w:r>
      <w:bookmarkEnd w:id="918"/>
    </w:p>
    <w:p w:rsidR="00000000" w:rsidRDefault="003C0A54">
      <w:pPr>
        <w:ind w:firstLine="284"/>
        <w:jc w:val="both"/>
      </w:pPr>
      <w:bookmarkStart w:id="919" w:name="OCRUncertain1910"/>
      <w:r>
        <w:t>1. П</w:t>
      </w:r>
      <w:bookmarkEnd w:id="919"/>
      <w:r>
        <w:t>р</w:t>
      </w:r>
      <w:bookmarkStart w:id="920" w:name="OCRUncertain1911"/>
      <w:r>
        <w:t xml:space="preserve">и </w:t>
      </w:r>
      <w:bookmarkEnd w:id="920"/>
      <w:r>
        <w:t>вып</w:t>
      </w:r>
      <w:bookmarkStart w:id="921" w:name="OCRUncertain1912"/>
      <w:r>
        <w:t>олнении</w:t>
      </w:r>
      <w:bookmarkEnd w:id="921"/>
      <w:r>
        <w:t xml:space="preserve"> </w:t>
      </w:r>
      <w:bookmarkStart w:id="922" w:name="OCRUncertain1913"/>
      <w:r>
        <w:t>работ</w:t>
      </w:r>
      <w:bookmarkEnd w:id="922"/>
      <w:r>
        <w:t xml:space="preserve"> по </w:t>
      </w:r>
      <w:bookmarkStart w:id="923" w:name="OCRUncertain1914"/>
      <w:r>
        <w:t>сетям</w:t>
      </w:r>
      <w:bookmarkEnd w:id="923"/>
      <w:r>
        <w:t xml:space="preserve"> </w:t>
      </w:r>
      <w:bookmarkStart w:id="924" w:name="OCRUncertain1915"/>
      <w:r>
        <w:t>установок</w:t>
      </w:r>
      <w:bookmarkEnd w:id="924"/>
      <w:r>
        <w:t xml:space="preserve"> В и </w:t>
      </w:r>
      <w:bookmarkStart w:id="925" w:name="OCRUncertain1916"/>
      <w:r>
        <w:t>КВ</w:t>
      </w:r>
      <w:bookmarkEnd w:id="925"/>
      <w:r>
        <w:t xml:space="preserve"> за едини</w:t>
      </w:r>
      <w:bookmarkStart w:id="926" w:name="OCRUncertain1921"/>
      <w:r>
        <w:t>ц</w:t>
      </w:r>
      <w:bookmarkEnd w:id="926"/>
      <w:r>
        <w:t xml:space="preserve">у </w:t>
      </w:r>
      <w:bookmarkStart w:id="927" w:name="OCRUncertain1922"/>
      <w:r>
        <w:t>и</w:t>
      </w:r>
      <w:bookmarkEnd w:id="927"/>
      <w:r>
        <w:t>з</w:t>
      </w:r>
      <w:bookmarkStart w:id="928" w:name="OCRUncertain1923"/>
      <w:r>
        <w:t>м</w:t>
      </w:r>
      <w:bookmarkEnd w:id="928"/>
      <w:r>
        <w:t>ер</w:t>
      </w:r>
      <w:bookmarkStart w:id="929" w:name="OCRUncertain1924"/>
      <w:r>
        <w:t>ения</w:t>
      </w:r>
      <w:bookmarkEnd w:id="929"/>
      <w:r>
        <w:t xml:space="preserve"> </w:t>
      </w:r>
      <w:bookmarkStart w:id="930" w:name="OCRUncertain1925"/>
      <w:r>
        <w:t>принята сеть</w:t>
      </w:r>
      <w:bookmarkEnd w:id="930"/>
      <w:r>
        <w:t xml:space="preserve"> одно</w:t>
      </w:r>
      <w:bookmarkStart w:id="931" w:name="OCRUncertain1926"/>
      <w:r>
        <w:t>й</w:t>
      </w:r>
      <w:bookmarkEnd w:id="931"/>
      <w:r>
        <w:t xml:space="preserve"> </w:t>
      </w:r>
      <w:bookmarkStart w:id="932" w:name="OCRUncertain1927"/>
      <w:r>
        <w:t>установки</w:t>
      </w:r>
      <w:bookmarkEnd w:id="932"/>
      <w:r>
        <w:t xml:space="preserve"> с </w:t>
      </w:r>
      <w:bookmarkStart w:id="933" w:name="OCRUncertain1928"/>
      <w:r>
        <w:t>соответствующим</w:t>
      </w:r>
      <w:bookmarkStart w:id="934" w:name="OCRUncertain1929"/>
      <w:bookmarkEnd w:id="933"/>
      <w:r>
        <w:t xml:space="preserve"> к</w:t>
      </w:r>
      <w:bookmarkEnd w:id="934"/>
      <w:r>
        <w:t>о</w:t>
      </w:r>
      <w:bookmarkStart w:id="935" w:name="OCRUncertain1930"/>
      <w:r>
        <w:t>ли</w:t>
      </w:r>
      <w:bookmarkEnd w:id="935"/>
      <w:r>
        <w:t>чес</w:t>
      </w:r>
      <w:bookmarkStart w:id="936" w:name="OCRUncertain1931"/>
      <w:r>
        <w:t>твом</w:t>
      </w:r>
      <w:bookmarkEnd w:id="936"/>
      <w:r>
        <w:t xml:space="preserve"> сечен</w:t>
      </w:r>
      <w:bookmarkStart w:id="937" w:name="OCRUncertain1933"/>
      <w:r>
        <w:t>и</w:t>
      </w:r>
      <w:bookmarkEnd w:id="937"/>
      <w:r>
        <w:t xml:space="preserve">й </w:t>
      </w:r>
      <w:bookmarkStart w:id="938" w:name="OCRUncertain1934"/>
      <w:r>
        <w:t>воз</w:t>
      </w:r>
      <w:r>
        <w:t>духоводов</w:t>
      </w:r>
      <w:bookmarkEnd w:id="938"/>
      <w:r>
        <w:rPr>
          <w:smallCaps/>
        </w:rPr>
        <w:t xml:space="preserve"> </w:t>
      </w:r>
      <w:r>
        <w:t xml:space="preserve">или </w:t>
      </w:r>
      <w:bookmarkStart w:id="939" w:name="OCRUncertain1935"/>
      <w:r>
        <w:t>вентиляционных отверстий</w:t>
      </w:r>
      <w:bookmarkEnd w:id="939"/>
      <w:r>
        <w:sym w:font="Symbol" w:char="F02C"/>
      </w:r>
      <w:r>
        <w:t xml:space="preserve"> в </w:t>
      </w:r>
      <w:bookmarkStart w:id="940" w:name="OCRUncertain1936"/>
      <w:r>
        <w:t>которых</w:t>
      </w:r>
      <w:bookmarkEnd w:id="940"/>
      <w:r>
        <w:t xml:space="preserve"> </w:t>
      </w:r>
      <w:bookmarkStart w:id="941" w:name="OCRUncertain1937"/>
      <w:r>
        <w:t>производились</w:t>
      </w:r>
      <w:bookmarkEnd w:id="941"/>
      <w:r>
        <w:t xml:space="preserve"> </w:t>
      </w:r>
      <w:bookmarkStart w:id="942" w:name="OCRUncertain1938"/>
      <w:r>
        <w:t xml:space="preserve">измерения </w:t>
      </w:r>
      <w:bookmarkStart w:id="943" w:name="OCRUncertain1939"/>
      <w:bookmarkEnd w:id="942"/>
      <w:r>
        <w:t>количества</w:t>
      </w:r>
      <w:bookmarkEnd w:id="943"/>
      <w:r>
        <w:t xml:space="preserve"> воздуха, </w:t>
      </w:r>
      <w:bookmarkStart w:id="944" w:name="OCRUncertain1941"/>
      <w:r>
        <w:t>проходящего</w:t>
      </w:r>
      <w:bookmarkEnd w:id="944"/>
      <w:r>
        <w:t xml:space="preserve"> через </w:t>
      </w:r>
      <w:bookmarkStart w:id="945" w:name="OCRUncertain1942"/>
      <w:r>
        <w:t>них.</w:t>
      </w:r>
      <w:bookmarkEnd w:id="945"/>
    </w:p>
    <w:p w:rsidR="00000000" w:rsidRDefault="003C0A54">
      <w:pPr>
        <w:ind w:firstLine="284"/>
        <w:jc w:val="both"/>
        <w:rPr>
          <w:noProof/>
        </w:rPr>
      </w:pPr>
      <w:bookmarkStart w:id="946" w:name="OCRUncertain1943"/>
      <w:r>
        <w:t xml:space="preserve">Затраты на измерения </w:t>
      </w:r>
      <w:bookmarkStart w:id="947" w:name="OCRUncertain1944"/>
      <w:bookmarkEnd w:id="946"/>
      <w:r>
        <w:t>в сечениях до</w:t>
      </w:r>
      <w:bookmarkEnd w:id="947"/>
      <w:r>
        <w:t xml:space="preserve"> и по</w:t>
      </w:r>
      <w:bookmarkStart w:id="948" w:name="OCRUncertain1945"/>
      <w:r>
        <w:t>с</w:t>
      </w:r>
      <w:bookmarkEnd w:id="948"/>
      <w:r>
        <w:t>л</w:t>
      </w:r>
      <w:bookmarkStart w:id="949" w:name="OCRUncertain1946"/>
      <w:r>
        <w:t>е</w:t>
      </w:r>
      <w:bookmarkEnd w:id="949"/>
      <w:r>
        <w:t xml:space="preserve"> </w:t>
      </w:r>
      <w:bookmarkStart w:id="950" w:name="OCRUncertain1947"/>
      <w:r>
        <w:t>вентиляторов, фи</w:t>
      </w:r>
      <w:bookmarkEnd w:id="950"/>
      <w:r>
        <w:t>л</w:t>
      </w:r>
      <w:bookmarkStart w:id="951" w:name="OCRUncertain1948"/>
      <w:r>
        <w:t>ьт</w:t>
      </w:r>
      <w:bookmarkEnd w:id="951"/>
      <w:r>
        <w:t>ро</w:t>
      </w:r>
      <w:bookmarkStart w:id="952" w:name="OCRUncertain1949"/>
      <w:r>
        <w:t>в</w:t>
      </w:r>
      <w:bookmarkStart w:id="953" w:name="OCRUncertain1950"/>
      <w:bookmarkEnd w:id="952"/>
      <w:r>
        <w:t xml:space="preserve"> и</w:t>
      </w:r>
      <w:bookmarkEnd w:id="953"/>
      <w:r>
        <w:t xml:space="preserve"> </w:t>
      </w:r>
      <w:bookmarkStart w:id="954" w:name="OCRUncertain1951"/>
      <w:r>
        <w:t>теплообменников</w:t>
      </w:r>
      <w:bookmarkEnd w:id="954"/>
      <w:r>
        <w:t xml:space="preserve"> </w:t>
      </w:r>
      <w:bookmarkStart w:id="955" w:name="OCRUncertain1952"/>
      <w:r>
        <w:t>приведены</w:t>
      </w:r>
      <w:bookmarkEnd w:id="955"/>
      <w:r>
        <w:t xml:space="preserve"> </w:t>
      </w:r>
      <w:bookmarkStart w:id="956" w:name="OCRUncertain1953"/>
      <w:r>
        <w:t>в</w:t>
      </w:r>
      <w:bookmarkEnd w:id="956"/>
      <w:r>
        <w:t xml:space="preserve"> разделе</w:t>
      </w:r>
      <w:r>
        <w:rPr>
          <w:noProof/>
        </w:rPr>
        <w:t xml:space="preserve"> 1</w:t>
      </w:r>
      <w:r>
        <w:t>.</w:t>
      </w:r>
    </w:p>
    <w:p w:rsidR="00000000" w:rsidRDefault="003C0A54">
      <w:pPr>
        <w:ind w:firstLine="284"/>
        <w:jc w:val="both"/>
      </w:pPr>
      <w:r>
        <w:rPr>
          <w:noProof/>
        </w:rPr>
        <w:t>2</w:t>
      </w:r>
      <w:bookmarkStart w:id="957" w:name="OCRUncertain1954"/>
      <w:r>
        <w:t>.</w:t>
      </w:r>
      <w:bookmarkEnd w:id="957"/>
      <w:r>
        <w:t xml:space="preserve"> При </w:t>
      </w:r>
      <w:bookmarkStart w:id="958" w:name="OCRUncertain1955"/>
      <w:r>
        <w:t>количестве</w:t>
      </w:r>
      <w:bookmarkEnd w:id="958"/>
      <w:r>
        <w:t xml:space="preserve"> сеч</w:t>
      </w:r>
      <w:bookmarkStart w:id="959" w:name="OCRUncertain1956"/>
      <w:r>
        <w:t>е</w:t>
      </w:r>
      <w:bookmarkEnd w:id="959"/>
      <w:r>
        <w:t xml:space="preserve">ний в </w:t>
      </w:r>
      <w:bookmarkStart w:id="960" w:name="OCRUncertain1957"/>
      <w:r>
        <w:t>сети</w:t>
      </w:r>
      <w:bookmarkEnd w:id="960"/>
      <w:r>
        <w:t xml:space="preserve"> </w:t>
      </w:r>
      <w:bookmarkStart w:id="961" w:name="OCRUncertain1958"/>
      <w:r>
        <w:t>от</w:t>
      </w:r>
      <w:bookmarkEnd w:id="961"/>
      <w:r>
        <w:rPr>
          <w:noProof/>
        </w:rPr>
        <w:t xml:space="preserve"> 75</w:t>
      </w:r>
      <w:r>
        <w:t xml:space="preserve"> до</w:t>
      </w:r>
      <w:r>
        <w:rPr>
          <w:noProof/>
        </w:rPr>
        <w:t xml:space="preserve"> 100</w:t>
      </w:r>
      <w:r>
        <w:t xml:space="preserve"> к указан</w:t>
      </w:r>
      <w:bookmarkStart w:id="962" w:name="OCRUncertain1959"/>
      <w:r>
        <w:t>н</w:t>
      </w:r>
      <w:bookmarkEnd w:id="962"/>
      <w:r>
        <w:t xml:space="preserve">ой </w:t>
      </w:r>
      <w:bookmarkStart w:id="963" w:name="OCRUncertain1960"/>
      <w:r>
        <w:t>цене</w:t>
      </w:r>
      <w:bookmarkEnd w:id="963"/>
      <w:r>
        <w:t xml:space="preserve"> </w:t>
      </w:r>
      <w:bookmarkStart w:id="964" w:name="OCRUncertain1961"/>
      <w:r>
        <w:t>добавляется</w:t>
      </w:r>
      <w:bookmarkEnd w:id="964"/>
      <w:r>
        <w:t xml:space="preserve"> по</w:t>
      </w:r>
      <w:r>
        <w:rPr>
          <w:noProof/>
        </w:rPr>
        <w:t xml:space="preserve"> 1,3</w:t>
      </w:r>
      <w:r>
        <w:t xml:space="preserve"> </w:t>
      </w:r>
      <w:bookmarkStart w:id="965" w:name="OCRUncertain1962"/>
      <w:r>
        <w:t>процента</w:t>
      </w:r>
      <w:bookmarkEnd w:id="965"/>
      <w:r>
        <w:t xml:space="preserve"> за </w:t>
      </w:r>
      <w:bookmarkStart w:id="966" w:name="OCRUncertain1963"/>
      <w:r>
        <w:t>каждое</w:t>
      </w:r>
      <w:bookmarkEnd w:id="966"/>
      <w:r>
        <w:t xml:space="preserve"> </w:t>
      </w:r>
      <w:bookmarkStart w:id="967" w:name="OCRUncertain1964"/>
      <w:r>
        <w:t>дополнительное сечение.</w:t>
      </w:r>
      <w:bookmarkEnd w:id="967"/>
    </w:p>
    <w:p w:rsidR="00000000" w:rsidRDefault="003C0A54">
      <w:pPr>
        <w:ind w:firstLine="284"/>
        <w:jc w:val="both"/>
      </w:pPr>
      <w:r>
        <w:t xml:space="preserve">При </w:t>
      </w:r>
      <w:bookmarkStart w:id="968" w:name="OCRUncertain1970"/>
      <w:r>
        <w:t>количестве</w:t>
      </w:r>
      <w:bookmarkEnd w:id="968"/>
      <w:r>
        <w:t xml:space="preserve"> </w:t>
      </w:r>
      <w:bookmarkStart w:id="969" w:name="OCRUncertain1971"/>
      <w:r>
        <w:t>сечений</w:t>
      </w:r>
      <w:bookmarkEnd w:id="969"/>
      <w:r>
        <w:t xml:space="preserve"> </w:t>
      </w:r>
      <w:bookmarkStart w:id="970" w:name="OCRUncertain1972"/>
      <w:r>
        <w:t>в</w:t>
      </w:r>
      <w:bookmarkEnd w:id="970"/>
      <w:r>
        <w:t xml:space="preserve"> </w:t>
      </w:r>
      <w:bookmarkStart w:id="971" w:name="OCRUncertain1973"/>
      <w:r>
        <w:t>сети</w:t>
      </w:r>
      <w:bookmarkEnd w:id="971"/>
      <w:r>
        <w:t xml:space="preserve"> </w:t>
      </w:r>
      <w:bookmarkStart w:id="972" w:name="OCRUncertain1974"/>
      <w:r>
        <w:t>свыше</w:t>
      </w:r>
      <w:bookmarkEnd w:id="972"/>
      <w:r>
        <w:rPr>
          <w:noProof/>
        </w:rPr>
        <w:t xml:space="preserve"> 100</w:t>
      </w:r>
      <w:r>
        <w:t xml:space="preserve"> к</w:t>
      </w:r>
      <w:bookmarkStart w:id="973" w:name="OCRUncertain1975"/>
      <w:r>
        <w:t xml:space="preserve"> ц</w:t>
      </w:r>
      <w:bookmarkEnd w:id="973"/>
      <w:r>
        <w:t>е</w:t>
      </w:r>
      <w:bookmarkStart w:id="974" w:name="OCRUncertain1976"/>
      <w:r>
        <w:t>нам испытания и</w:t>
      </w:r>
      <w:bookmarkEnd w:id="974"/>
      <w:r>
        <w:t xml:space="preserve"> </w:t>
      </w:r>
      <w:bookmarkStart w:id="975" w:name="OCRUncertain1977"/>
      <w:r>
        <w:t>наладки вентиляционных сетей</w:t>
      </w:r>
      <w:bookmarkEnd w:id="975"/>
      <w:r>
        <w:t xml:space="preserve"> </w:t>
      </w:r>
      <w:bookmarkStart w:id="976" w:name="OCRUncertain1978"/>
      <w:r>
        <w:t>д</w:t>
      </w:r>
      <w:bookmarkEnd w:id="976"/>
      <w:r>
        <w:t>о</w:t>
      </w:r>
      <w:bookmarkStart w:id="977" w:name="OCRUncertain1979"/>
      <w:r>
        <w:t>б</w:t>
      </w:r>
      <w:bookmarkEnd w:id="977"/>
      <w:r>
        <w:t>авляе</w:t>
      </w:r>
      <w:bookmarkStart w:id="978" w:name="OCRUncertain1980"/>
      <w:r>
        <w:t>т</w:t>
      </w:r>
      <w:bookmarkEnd w:id="978"/>
      <w:r>
        <w:t>с</w:t>
      </w:r>
      <w:bookmarkStart w:id="979" w:name="OCRUncertain1981"/>
      <w:r>
        <w:t>я</w:t>
      </w:r>
      <w:bookmarkEnd w:id="979"/>
      <w:r>
        <w:t xml:space="preserve"> </w:t>
      </w:r>
      <w:bookmarkStart w:id="980" w:name="OCRUncertain1982"/>
      <w:r>
        <w:t>2</w:t>
      </w:r>
      <w:bookmarkStart w:id="981" w:name="OCRUncertain1983"/>
      <w:bookmarkEnd w:id="980"/>
      <w:r>
        <w:t xml:space="preserve"> процента</w:t>
      </w:r>
      <w:bookmarkEnd w:id="981"/>
      <w:r>
        <w:t xml:space="preserve"> за </w:t>
      </w:r>
      <w:bookmarkStart w:id="982" w:name="OCRUncertain1984"/>
      <w:r>
        <w:t>каждое</w:t>
      </w:r>
      <w:bookmarkEnd w:id="982"/>
      <w:r>
        <w:t xml:space="preserve"> </w:t>
      </w:r>
      <w:bookmarkStart w:id="983" w:name="OCRUncertain1985"/>
      <w:r>
        <w:t>дополнительное сечение.</w:t>
      </w:r>
      <w:bookmarkEnd w:id="983"/>
    </w:p>
    <w:p w:rsidR="00000000" w:rsidRDefault="003C0A54">
      <w:pPr>
        <w:ind w:firstLine="284"/>
        <w:jc w:val="both"/>
      </w:pPr>
      <w:r>
        <w:rPr>
          <w:noProof/>
        </w:rPr>
        <w:t>3.</w:t>
      </w:r>
      <w:r>
        <w:t xml:space="preserve"> К ц</w:t>
      </w:r>
      <w:bookmarkStart w:id="984" w:name="OCRUncertain1987"/>
      <w:r>
        <w:t>е</w:t>
      </w:r>
      <w:bookmarkEnd w:id="984"/>
      <w:r>
        <w:t xml:space="preserve">нам </w:t>
      </w:r>
      <w:bookmarkStart w:id="985" w:name="OCRUncertain1989"/>
      <w:r>
        <w:t>должны</w:t>
      </w:r>
      <w:bookmarkEnd w:id="985"/>
      <w:r>
        <w:t xml:space="preserve"> </w:t>
      </w:r>
      <w:bookmarkStart w:id="986" w:name="OCRUncertain1990"/>
      <w:r>
        <w:t>применяться</w:t>
      </w:r>
      <w:bookmarkEnd w:id="986"/>
      <w:r>
        <w:t xml:space="preserve"> </w:t>
      </w:r>
      <w:bookmarkStart w:id="987" w:name="OCRUncertain1991"/>
      <w:r>
        <w:t>следующие</w:t>
      </w:r>
      <w:bookmarkStart w:id="988" w:name="OCRUncertain1992"/>
      <w:bookmarkEnd w:id="987"/>
      <w:r>
        <w:t xml:space="preserve"> коэффициенты</w:t>
      </w:r>
      <w:r>
        <w:sym w:font="Symbol" w:char="F03A"/>
      </w:r>
      <w:bookmarkEnd w:id="988"/>
    </w:p>
    <w:p w:rsidR="00000000" w:rsidRDefault="003C0A54">
      <w:pPr>
        <w:ind w:firstLine="284"/>
        <w:jc w:val="both"/>
      </w:pPr>
      <w:r>
        <w:rPr>
          <w:noProof/>
        </w:rPr>
        <w:t>1,2</w:t>
      </w:r>
      <w:r>
        <w:t xml:space="preserve"> </w:t>
      </w:r>
      <w:bookmarkStart w:id="989" w:name="OCRUncertain1993"/>
      <w:r>
        <w:t>-</w:t>
      </w:r>
      <w:bookmarkEnd w:id="989"/>
      <w:r>
        <w:t xml:space="preserve"> дл</w:t>
      </w:r>
      <w:bookmarkStart w:id="990" w:name="OCRUncertain1994"/>
      <w:r>
        <w:t>я</w:t>
      </w:r>
      <w:bookmarkEnd w:id="990"/>
      <w:r>
        <w:t xml:space="preserve"> се</w:t>
      </w:r>
      <w:bookmarkStart w:id="991" w:name="OCRUncertain1995"/>
      <w:r>
        <w:t>тей</w:t>
      </w:r>
      <w:bookmarkStart w:id="992" w:name="OCRUncertain1996"/>
      <w:bookmarkEnd w:id="991"/>
      <w:r>
        <w:rPr>
          <w:noProof/>
        </w:rPr>
        <w:t>,</w:t>
      </w:r>
      <w:bookmarkEnd w:id="992"/>
      <w:r>
        <w:t xml:space="preserve"> </w:t>
      </w:r>
      <w:bookmarkStart w:id="993" w:name="OCRUncertain1997"/>
      <w:r>
        <w:t>не</w:t>
      </w:r>
      <w:bookmarkEnd w:id="993"/>
      <w:r>
        <w:t xml:space="preserve"> </w:t>
      </w:r>
      <w:bookmarkStart w:id="994" w:name="OCRUncertain1998"/>
      <w:r>
        <w:t>имеющих</w:t>
      </w:r>
      <w:bookmarkEnd w:id="994"/>
      <w:r>
        <w:t xml:space="preserve"> </w:t>
      </w:r>
      <w:bookmarkStart w:id="995" w:name="OCRUncertain1999"/>
      <w:r>
        <w:t>регулировочных</w:t>
      </w:r>
      <w:bookmarkEnd w:id="995"/>
      <w:r>
        <w:t xml:space="preserve"> </w:t>
      </w:r>
      <w:bookmarkStart w:id="996" w:name="OCRUncertain2000"/>
      <w:r>
        <w:t>устройств</w:t>
      </w:r>
      <w:r>
        <w:sym w:font="Symbol" w:char="F03B"/>
      </w:r>
      <w:bookmarkEnd w:id="996"/>
    </w:p>
    <w:p w:rsidR="00000000" w:rsidRDefault="003C0A54">
      <w:pPr>
        <w:ind w:firstLine="284"/>
        <w:jc w:val="both"/>
      </w:pPr>
      <w:r>
        <w:rPr>
          <w:noProof/>
        </w:rPr>
        <w:t>1,2 -</w:t>
      </w:r>
      <w:r>
        <w:t xml:space="preserve"> для </w:t>
      </w:r>
      <w:bookmarkStart w:id="997" w:name="OCRUncertain2001"/>
      <w:r>
        <w:t>сетей</w:t>
      </w:r>
      <w:bookmarkEnd w:id="997"/>
      <w:r>
        <w:t xml:space="preserve"> </w:t>
      </w:r>
      <w:bookmarkStart w:id="998" w:name="OCRUncertain2002"/>
      <w:r>
        <w:t>аспирационно-пылевых установок</w:t>
      </w:r>
      <w:r>
        <w:sym w:font="Symbol" w:char="F03B"/>
      </w:r>
      <w:bookmarkEnd w:id="998"/>
    </w:p>
    <w:p w:rsidR="00000000" w:rsidRDefault="003C0A54">
      <w:pPr>
        <w:ind w:firstLine="284"/>
        <w:jc w:val="both"/>
      </w:pPr>
      <w:r>
        <w:rPr>
          <w:noProof/>
        </w:rPr>
        <w:t>1,25 -</w:t>
      </w:r>
      <w:r>
        <w:t xml:space="preserve"> пр</w:t>
      </w:r>
      <w:bookmarkStart w:id="999" w:name="OCRUncertain2004"/>
      <w:r>
        <w:t>и</w:t>
      </w:r>
      <w:bookmarkEnd w:id="999"/>
      <w:r>
        <w:t xml:space="preserve"> </w:t>
      </w:r>
      <w:bookmarkStart w:id="1000" w:name="OCRUncertain2005"/>
      <w:r>
        <w:t>использовании</w:t>
      </w:r>
      <w:bookmarkEnd w:id="1000"/>
      <w:r>
        <w:t xml:space="preserve"> </w:t>
      </w:r>
      <w:bookmarkStart w:id="1001" w:name="OCRUncertain2006"/>
      <w:r>
        <w:t>сетей</w:t>
      </w:r>
      <w:bookmarkEnd w:id="1001"/>
      <w:r>
        <w:t xml:space="preserve"> </w:t>
      </w:r>
      <w:bookmarkStart w:id="1002" w:name="OCRUncertain2007"/>
      <w:r>
        <w:t>кирпичных</w:t>
      </w:r>
      <w:bookmarkEnd w:id="1002"/>
      <w:r>
        <w:t xml:space="preserve"> </w:t>
      </w:r>
      <w:bookmarkStart w:id="1003" w:name="OCRUncertain2008"/>
      <w:r>
        <w:t>каналов,</w:t>
      </w:r>
      <w:bookmarkEnd w:id="1003"/>
      <w:r>
        <w:t xml:space="preserve"> </w:t>
      </w:r>
      <w:bookmarkStart w:id="1004" w:name="OCRUncertain2009"/>
      <w:proofErr w:type="spellStart"/>
      <w:r>
        <w:t>шлакоалебастровых</w:t>
      </w:r>
      <w:bookmarkEnd w:id="1004"/>
      <w:proofErr w:type="spellEnd"/>
      <w:r>
        <w:t xml:space="preserve"> </w:t>
      </w:r>
      <w:bookmarkStart w:id="1005" w:name="OCRUncertain2010"/>
      <w:r>
        <w:t>или</w:t>
      </w:r>
      <w:bookmarkEnd w:id="1005"/>
      <w:r>
        <w:t xml:space="preserve"> </w:t>
      </w:r>
      <w:bookmarkStart w:id="1006" w:name="OCRUncertain2011"/>
      <w:r>
        <w:t>шлакобетонных</w:t>
      </w:r>
      <w:bookmarkEnd w:id="1006"/>
      <w:r>
        <w:t xml:space="preserve"> </w:t>
      </w:r>
      <w:bookmarkStart w:id="1007" w:name="OCRUncertain2012"/>
      <w:r>
        <w:t>к</w:t>
      </w:r>
      <w:bookmarkEnd w:id="1007"/>
      <w:r>
        <w:t>оробо</w:t>
      </w:r>
      <w:bookmarkStart w:id="1008" w:name="OCRUncertain2013"/>
      <w:r>
        <w:t>в</w:t>
      </w:r>
      <w:bookmarkEnd w:id="1008"/>
      <w:r>
        <w:t xml:space="preserve">, </w:t>
      </w:r>
      <w:bookmarkStart w:id="1009" w:name="OCRUncertain2014"/>
      <w:r>
        <w:t>скрытой</w:t>
      </w:r>
      <w:bookmarkEnd w:id="1009"/>
      <w:r>
        <w:t xml:space="preserve"> прокладке воздухо</w:t>
      </w:r>
      <w:bookmarkStart w:id="1010" w:name="OCRUncertain2015"/>
      <w:r>
        <w:t>в</w:t>
      </w:r>
      <w:bookmarkEnd w:id="1010"/>
      <w:r>
        <w:t>одов,</w:t>
      </w:r>
      <w:r>
        <w:rPr>
          <w:noProof/>
        </w:rPr>
        <w:t xml:space="preserve"> </w:t>
      </w:r>
      <w:bookmarkStart w:id="1011" w:name="OCRUncertain2016"/>
      <w:r>
        <w:t>составляющих</w:t>
      </w:r>
      <w:bookmarkEnd w:id="1011"/>
      <w:r>
        <w:t xml:space="preserve"> боле</w:t>
      </w:r>
      <w:bookmarkStart w:id="1012" w:name="OCRUncertain2017"/>
      <w:r>
        <w:t>е</w:t>
      </w:r>
      <w:bookmarkEnd w:id="1012"/>
      <w:r>
        <w:rPr>
          <w:noProof/>
        </w:rPr>
        <w:t xml:space="preserve"> 50</w:t>
      </w:r>
      <w:r>
        <w:t xml:space="preserve"> </w:t>
      </w:r>
      <w:bookmarkStart w:id="1013" w:name="OCRUncertain2018"/>
      <w:r>
        <w:t>процентов</w:t>
      </w:r>
      <w:bookmarkEnd w:id="1013"/>
      <w:r>
        <w:t xml:space="preserve"> их общей протяженности</w:t>
      </w:r>
      <w: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1,</w:t>
      </w:r>
      <w:bookmarkStart w:id="1014" w:name="OCRUncertain2021"/>
      <w:r>
        <w:rPr>
          <w:noProof/>
        </w:rPr>
        <w:t>4</w:t>
      </w:r>
      <w:bookmarkEnd w:id="1014"/>
      <w:r>
        <w:rPr>
          <w:noProof/>
        </w:rPr>
        <w:t xml:space="preserve"> -</w:t>
      </w:r>
      <w:r>
        <w:t xml:space="preserve"> </w:t>
      </w:r>
      <w:bookmarkStart w:id="1015" w:name="OCRUncertain2022"/>
      <w:r>
        <w:t>при</w:t>
      </w:r>
      <w:bookmarkEnd w:id="1015"/>
      <w:r>
        <w:t xml:space="preserve"> </w:t>
      </w:r>
      <w:bookmarkStart w:id="1016" w:name="OCRUncertain2023"/>
      <w:r>
        <w:t>использовании</w:t>
      </w:r>
      <w:bookmarkEnd w:id="1016"/>
      <w:r>
        <w:t xml:space="preserve"> </w:t>
      </w:r>
      <w:bookmarkStart w:id="1017" w:name="OCRUncertain2024"/>
      <w:r>
        <w:t>в к</w:t>
      </w:r>
      <w:bookmarkEnd w:id="1017"/>
      <w:r>
        <w:t>ач</w:t>
      </w:r>
      <w:bookmarkStart w:id="1018" w:name="OCRUncertain2025"/>
      <w:r>
        <w:t>е</w:t>
      </w:r>
      <w:bookmarkEnd w:id="1018"/>
      <w:r>
        <w:t>с</w:t>
      </w:r>
      <w:bookmarkStart w:id="1019" w:name="OCRUncertain2026"/>
      <w:r>
        <w:t>т</w:t>
      </w:r>
      <w:bookmarkEnd w:id="1019"/>
      <w:r>
        <w:t>в</w:t>
      </w:r>
      <w:bookmarkStart w:id="1020" w:name="OCRUncertain2027"/>
      <w:r>
        <w:t>е</w:t>
      </w:r>
      <w:bookmarkEnd w:id="1020"/>
      <w:r>
        <w:t xml:space="preserve"> </w:t>
      </w:r>
      <w:bookmarkStart w:id="1021" w:name="OCRUncertain2028"/>
      <w:r>
        <w:t>вентиляционных</w:t>
      </w:r>
      <w:bookmarkEnd w:id="1021"/>
      <w:r>
        <w:t xml:space="preserve"> ка</w:t>
      </w:r>
      <w:bookmarkStart w:id="1022" w:name="OCRUncertain2029"/>
      <w:r>
        <w:t>н</w:t>
      </w:r>
      <w:bookmarkEnd w:id="1022"/>
      <w:r>
        <w:t xml:space="preserve">алов </w:t>
      </w:r>
      <w:bookmarkStart w:id="1023" w:name="OCRUncertain2030"/>
      <w:r>
        <w:t>пустот</w:t>
      </w:r>
      <w:bookmarkEnd w:id="1023"/>
      <w:r>
        <w:t xml:space="preserve"> в </w:t>
      </w:r>
      <w:bookmarkStart w:id="1024" w:name="OCRUncertain2031"/>
      <w:r>
        <w:t>стеновых</w:t>
      </w:r>
      <w:bookmarkEnd w:id="1024"/>
      <w:r>
        <w:t xml:space="preserve"> блок</w:t>
      </w:r>
      <w:bookmarkStart w:id="1025" w:name="OCRUncertain2032"/>
      <w:r>
        <w:t>а</w:t>
      </w:r>
      <w:bookmarkEnd w:id="1025"/>
      <w:r>
        <w:t xml:space="preserve">х </w:t>
      </w:r>
      <w:bookmarkStart w:id="1026" w:name="OCRUncertain2033"/>
      <w:r>
        <w:t>зданий</w:t>
      </w:r>
      <w:r>
        <w:sym w:font="Symbol" w:char="F03B"/>
      </w:r>
      <w:bookmarkEnd w:id="1026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1,1</w:t>
      </w:r>
      <w:r>
        <w:t xml:space="preserve"> </w:t>
      </w:r>
      <w:bookmarkStart w:id="1027" w:name="OCRUncertain2036"/>
      <w:r>
        <w:t>-</w:t>
      </w:r>
      <w:bookmarkEnd w:id="1027"/>
      <w:r>
        <w:t xml:space="preserve"> пр</w:t>
      </w:r>
      <w:bookmarkStart w:id="1028" w:name="OCRUncertain2037"/>
      <w:r>
        <w:t>и</w:t>
      </w:r>
      <w:bookmarkEnd w:id="1028"/>
      <w:r>
        <w:t xml:space="preserve"> </w:t>
      </w:r>
      <w:bookmarkStart w:id="1029" w:name="OCRUncertain2038"/>
      <w:r>
        <w:t>вы</w:t>
      </w:r>
      <w:bookmarkEnd w:id="1029"/>
      <w:r>
        <w:t>по</w:t>
      </w:r>
      <w:bookmarkStart w:id="1030" w:name="OCRUncertain2039"/>
      <w:r>
        <w:t>лнении</w:t>
      </w:r>
      <w:bookmarkEnd w:id="1030"/>
      <w:r>
        <w:t xml:space="preserve"> работ по </w:t>
      </w:r>
      <w:bookmarkStart w:id="1031" w:name="OCRUncertain2042"/>
      <w:r>
        <w:t>сетям</w:t>
      </w:r>
      <w:bookmarkEnd w:id="1031"/>
      <w:r>
        <w:t xml:space="preserve"> </w:t>
      </w:r>
      <w:bookmarkStart w:id="1032" w:name="OCRUncertain2043"/>
      <w:r>
        <w:t>установок</w:t>
      </w:r>
      <w:bookmarkStart w:id="1033" w:name="OCRUncertain2044"/>
      <w:bookmarkEnd w:id="1032"/>
      <w:r>
        <w:rPr>
          <w:noProof/>
        </w:rPr>
        <w:t>,</w:t>
      </w:r>
      <w:bookmarkEnd w:id="1033"/>
      <w:r>
        <w:t xml:space="preserve"> </w:t>
      </w:r>
      <w:bookmarkStart w:id="1034" w:name="OCRUncertain2045"/>
      <w:r>
        <w:t>оборудованных вентиляторами №</w:t>
      </w:r>
      <w:bookmarkEnd w:id="1034"/>
      <w:r>
        <w:t xml:space="preserve"> 11 </w:t>
      </w:r>
      <w:bookmarkStart w:id="1035" w:name="OCRUncertain2050"/>
      <w:r>
        <w:t>и более.</w:t>
      </w:r>
      <w:bookmarkEnd w:id="1035"/>
    </w:p>
    <w:p w:rsidR="00000000" w:rsidRDefault="003C0A54">
      <w:pPr>
        <w:spacing w:after="120"/>
        <w:ind w:firstLine="284"/>
        <w:jc w:val="both"/>
      </w:pPr>
      <w:bookmarkStart w:id="1036" w:name="OCRUncertain2053"/>
      <w:r>
        <w:t>4.</w:t>
      </w:r>
      <w:bookmarkEnd w:id="1036"/>
      <w:r>
        <w:t xml:space="preserve"> </w:t>
      </w:r>
      <w:bookmarkStart w:id="1037" w:name="OCRUncertain2054"/>
      <w:r>
        <w:t>В цены</w:t>
      </w:r>
      <w:bookmarkEnd w:id="1037"/>
      <w:r>
        <w:t xml:space="preserve"> </w:t>
      </w:r>
      <w:r>
        <w:t xml:space="preserve">на </w:t>
      </w:r>
      <w:bookmarkStart w:id="1038" w:name="OCRUncertain2055"/>
      <w:r>
        <w:t>выполнение</w:t>
      </w:r>
      <w:bookmarkEnd w:id="1038"/>
      <w:r>
        <w:t xml:space="preserve"> </w:t>
      </w:r>
      <w:bookmarkStart w:id="1039" w:name="OCRUncertain2056"/>
      <w:r>
        <w:t>работ</w:t>
      </w:r>
      <w:bookmarkEnd w:id="1039"/>
      <w:r>
        <w:t xml:space="preserve"> по </w:t>
      </w:r>
      <w:bookmarkStart w:id="1040" w:name="OCRUncertain2057"/>
      <w:r>
        <w:t xml:space="preserve">сетям установок не </w:t>
      </w:r>
      <w:bookmarkStart w:id="1041" w:name="OCRUncertain2061"/>
      <w:bookmarkEnd w:id="1040"/>
      <w:r>
        <w:t>входит</w:t>
      </w:r>
      <w:bookmarkEnd w:id="1041"/>
      <w:r>
        <w:t xml:space="preserve"> </w:t>
      </w:r>
      <w:bookmarkStart w:id="1042" w:name="OCRUncertain2062"/>
      <w:r>
        <w:t>стоимость</w:t>
      </w:r>
      <w:bookmarkEnd w:id="1042"/>
      <w:r>
        <w:t xml:space="preserve"> </w:t>
      </w:r>
      <w:bookmarkStart w:id="1043" w:name="OCRUncertain2063"/>
      <w:r>
        <w:t>работ</w:t>
      </w:r>
      <w:bookmarkEnd w:id="1043"/>
      <w:r>
        <w:t xml:space="preserve"> по </w:t>
      </w:r>
      <w:bookmarkStart w:id="1044" w:name="OCRUncertain2064"/>
      <w:r>
        <w:t>вентиляторам</w:t>
      </w:r>
      <w:r>
        <w:sym w:font="Symbol" w:char="F02C"/>
      </w:r>
      <w:r>
        <w:t xml:space="preserve"> </w:t>
      </w:r>
      <w:bookmarkStart w:id="1045" w:name="OCRUncertain2065"/>
      <w:bookmarkEnd w:id="1044"/>
      <w:r>
        <w:t>теплообменникам</w:t>
      </w:r>
      <w:r>
        <w:sym w:font="Symbol" w:char="F02C"/>
      </w:r>
      <w:r>
        <w:t xml:space="preserve"> </w:t>
      </w:r>
      <w:bookmarkStart w:id="1046" w:name="OCRUncertain2066"/>
      <w:bookmarkEnd w:id="1045"/>
      <w:r>
        <w:t>пылеулавливающим</w:t>
      </w:r>
      <w:bookmarkEnd w:id="1046"/>
      <w:r>
        <w:t xml:space="preserve"> </w:t>
      </w:r>
      <w:bookmarkStart w:id="1047" w:name="OCRUncertain2067"/>
      <w:r>
        <w:t>устройствам</w:t>
      </w:r>
      <w:bookmarkEnd w:id="1047"/>
      <w:r>
        <w:t xml:space="preserve"> </w:t>
      </w:r>
      <w:bookmarkStart w:id="1048" w:name="OCRUncertain2068"/>
      <w:r>
        <w:t>и</w:t>
      </w:r>
      <w:bookmarkEnd w:id="1048"/>
      <w:r>
        <w:t xml:space="preserve"> по </w:t>
      </w:r>
      <w:bookmarkStart w:id="1049" w:name="OCRUncertain2069"/>
      <w:r>
        <w:t>другому</w:t>
      </w:r>
      <w:bookmarkEnd w:id="1049"/>
      <w:r>
        <w:t xml:space="preserve"> </w:t>
      </w:r>
      <w:bookmarkStart w:id="1050" w:name="OCRUncertain2070"/>
      <w:r>
        <w:t>вентиляционному</w:t>
      </w:r>
      <w:bookmarkEnd w:id="1050"/>
      <w:r>
        <w:t xml:space="preserve"> </w:t>
      </w:r>
      <w:bookmarkStart w:id="1051" w:name="OCRUncertain2071"/>
      <w:r>
        <w:t>оборудо</w:t>
      </w:r>
      <w:r>
        <w:rPr>
          <w:noProof/>
        </w:rPr>
        <w:t>ва</w:t>
      </w:r>
      <w:r>
        <w:t>ни</w:t>
      </w:r>
      <w:r>
        <w:rPr>
          <w:noProof/>
        </w:rPr>
        <w:t>ю</w:t>
      </w:r>
      <w:r>
        <w:t>.</w:t>
      </w:r>
      <w:bookmarkEnd w:id="105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5"/>
        <w:gridCol w:w="2276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Единица</w:t>
            </w:r>
          </w:p>
          <w:p w:rsidR="00000000" w:rsidRDefault="003C0A54">
            <w:pPr>
              <w:jc w:val="center"/>
            </w:pPr>
            <w:r>
              <w:t>измерения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2685" w:type="dxa"/>
            <w:tcBorders>
              <w:left w:val="nil"/>
              <w:right w:val="nil"/>
            </w:tcBorders>
          </w:tcPr>
          <w:p w:rsidR="00000000" w:rsidRDefault="003C0A54">
            <w:r>
              <w:t>Сеть установки вентиляции и кондиционирования воздуха при количестве сечений до</w:t>
            </w:r>
            <w:r>
              <w:sym w:font="Symbol" w:char="F03A"/>
            </w:r>
          </w:p>
        </w:tc>
        <w:tc>
          <w:tcPr>
            <w:tcW w:w="2276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8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70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71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72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73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74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</w:t>
            </w:r>
            <w:r>
              <w:t xml:space="preserve">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75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50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76</w:t>
            </w:r>
          </w:p>
        </w:tc>
        <w:tc>
          <w:tcPr>
            <w:tcW w:w="2685" w:type="dxa"/>
          </w:tcPr>
          <w:p w:rsidR="00000000" w:rsidRDefault="003C0A54">
            <w:pPr>
              <w:jc w:val="center"/>
            </w:pPr>
            <w:r>
              <w:t>75</w:t>
            </w:r>
          </w:p>
        </w:tc>
        <w:tc>
          <w:tcPr>
            <w:tcW w:w="2276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106,8</w:t>
            </w:r>
          </w:p>
        </w:tc>
      </w:tr>
    </w:tbl>
    <w:p w:rsidR="00000000" w:rsidRDefault="003C0A54">
      <w:pPr>
        <w:pStyle w:val="1"/>
        <w:spacing w:after="240"/>
        <w:ind w:firstLine="284"/>
        <w:rPr>
          <w:rFonts w:ascii="Times New Roman" w:hAnsi="Times New Roman"/>
          <w:sz w:val="20"/>
        </w:rPr>
      </w:pPr>
      <w:bookmarkStart w:id="1052" w:name="OCRUncertain2142"/>
      <w:r>
        <w:rPr>
          <w:rFonts w:ascii="Times New Roman" w:hAnsi="Times New Roman"/>
          <w:sz w:val="20"/>
        </w:rPr>
        <w:t>Р</w:t>
      </w:r>
      <w:bookmarkEnd w:id="1052"/>
      <w:r>
        <w:rPr>
          <w:rFonts w:ascii="Times New Roman" w:hAnsi="Times New Roman"/>
          <w:sz w:val="20"/>
        </w:rPr>
        <w:t>аздел</w:t>
      </w:r>
      <w:r>
        <w:rPr>
          <w:rFonts w:ascii="Times New Roman" w:hAnsi="Times New Roman"/>
          <w:noProof/>
          <w:sz w:val="20"/>
        </w:rPr>
        <w:t xml:space="preserve"> 3.</w:t>
      </w:r>
      <w:r>
        <w:rPr>
          <w:rFonts w:ascii="Times New Roman" w:hAnsi="Times New Roman"/>
          <w:sz w:val="20"/>
        </w:rPr>
        <w:t xml:space="preserve"> </w:t>
      </w:r>
      <w:bookmarkStart w:id="1053" w:name="OCRUncertain2143"/>
      <w:r>
        <w:rPr>
          <w:rFonts w:ascii="Times New Roman" w:hAnsi="Times New Roman"/>
          <w:sz w:val="20"/>
        </w:rPr>
        <w:t>Пылеулавливающие</w:t>
      </w:r>
      <w:bookmarkEnd w:id="1053"/>
      <w:r>
        <w:rPr>
          <w:rFonts w:ascii="Times New Roman" w:hAnsi="Times New Roman"/>
          <w:sz w:val="20"/>
        </w:rPr>
        <w:t xml:space="preserve"> </w:t>
      </w:r>
      <w:bookmarkStart w:id="1054" w:name="OCRUncertain2144"/>
      <w:r>
        <w:rPr>
          <w:rFonts w:ascii="Times New Roman" w:hAnsi="Times New Roman"/>
          <w:sz w:val="20"/>
        </w:rPr>
        <w:t>устройства</w:t>
      </w:r>
      <w:bookmarkEnd w:id="1054"/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spacing w:after="120"/>
        <w:ind w:firstLine="284"/>
        <w:jc w:val="both"/>
      </w:pPr>
      <w:bookmarkStart w:id="1055" w:name="OCRUncertain2148"/>
      <w:r>
        <w:t>При выполнении работ</w:t>
      </w:r>
      <w:bookmarkEnd w:id="1055"/>
      <w:r>
        <w:t xml:space="preserve"> </w:t>
      </w:r>
      <w:bookmarkStart w:id="1056" w:name="OCRUncertain2149"/>
      <w:r>
        <w:t>по фильтрам без</w:t>
      </w:r>
      <w:bookmarkEnd w:id="1056"/>
      <w:r>
        <w:t xml:space="preserve"> </w:t>
      </w:r>
      <w:bookmarkStart w:id="1057" w:name="OCRUncertain2150"/>
      <w:r>
        <w:t>проверки</w:t>
      </w:r>
      <w:bookmarkEnd w:id="1057"/>
      <w:r>
        <w:t xml:space="preserve"> </w:t>
      </w:r>
      <w:bookmarkStart w:id="1058" w:name="OCRUncertain2151"/>
      <w:r>
        <w:t>ме</w:t>
      </w:r>
      <w:bookmarkEnd w:id="1058"/>
      <w:r>
        <w:t>х</w:t>
      </w:r>
      <w:bookmarkStart w:id="1059" w:name="OCRUncertain2152"/>
      <w:r>
        <w:t>а</w:t>
      </w:r>
      <w:bookmarkEnd w:id="1059"/>
      <w:r>
        <w:t>н</w:t>
      </w:r>
      <w:bookmarkStart w:id="1060" w:name="OCRUncertain2153"/>
      <w:r>
        <w:t>и</w:t>
      </w:r>
      <w:bookmarkEnd w:id="1060"/>
      <w:r>
        <w:t>з</w:t>
      </w:r>
      <w:bookmarkStart w:id="1061" w:name="OCRUncertain2154"/>
      <w:r>
        <w:t>м</w:t>
      </w:r>
      <w:bookmarkEnd w:id="1061"/>
      <w:r>
        <w:t>о</w:t>
      </w:r>
      <w:bookmarkStart w:id="1062" w:name="OCRUncertain2155"/>
      <w:r>
        <w:t>в</w:t>
      </w:r>
      <w:bookmarkEnd w:id="1062"/>
      <w:r>
        <w:t xml:space="preserve"> </w:t>
      </w:r>
      <w:bookmarkStart w:id="1063" w:name="OCRUncertain2158"/>
      <w:r>
        <w:t>подъема</w:t>
      </w:r>
      <w:bookmarkEnd w:id="1063"/>
      <w:r>
        <w:t xml:space="preserve"> </w:t>
      </w:r>
      <w:bookmarkStart w:id="1064" w:name="OCRUncertain2159"/>
      <w:r>
        <w:t>и</w:t>
      </w:r>
      <w:bookmarkEnd w:id="1064"/>
      <w:r>
        <w:t xml:space="preserve"> </w:t>
      </w:r>
      <w:bookmarkStart w:id="1065" w:name="OCRUncertain2160"/>
      <w:r>
        <w:t xml:space="preserve">прижима </w:t>
      </w:r>
      <w:bookmarkStart w:id="1066" w:name="OCRUncertain2161"/>
      <w:bookmarkEnd w:id="1065"/>
      <w:r>
        <w:t>цен</w:t>
      </w:r>
      <w:bookmarkEnd w:id="1066"/>
      <w:r>
        <w:t xml:space="preserve">ы </w:t>
      </w:r>
      <w:bookmarkStart w:id="1067" w:name="OCRUncertain2162"/>
      <w:r>
        <w:t>позиций</w:t>
      </w:r>
      <w:bookmarkEnd w:id="1067"/>
      <w:r>
        <w:rPr>
          <w:noProof/>
        </w:rPr>
        <w:t xml:space="preserve"> 80</w:t>
      </w:r>
      <w:r>
        <w:rPr>
          <w:noProof/>
        </w:rPr>
        <w:sym w:font="Symbol" w:char="F0B8"/>
      </w:r>
      <w:r>
        <w:rPr>
          <w:noProof/>
        </w:rPr>
        <w:t>83, 88</w:t>
      </w:r>
      <w:r>
        <w:t xml:space="preserve"> </w:t>
      </w:r>
      <w:bookmarkStart w:id="1068" w:name="OCRUncertain2164"/>
      <w:r>
        <w:t>принимаются с коэффициентом 0</w:t>
      </w:r>
      <w:r>
        <w:sym w:font="Symbol" w:char="F02C"/>
      </w:r>
      <w:r>
        <w:t>7.</w:t>
      </w:r>
      <w:bookmarkEnd w:id="1068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Фильтр рамный и ячейковый (матерчатый</w:t>
            </w:r>
            <w:r>
              <w:sym w:font="Symbol" w:char="F02C"/>
            </w:r>
            <w:r>
              <w:t xml:space="preserve"> бумажный</w:t>
            </w:r>
            <w:r>
              <w:sym w:font="Symbol" w:char="F02C"/>
            </w:r>
            <w:r>
              <w:t xml:space="preserve"> сетчатый</w:t>
            </w:r>
            <w:r>
              <w:sym w:font="Symbol" w:char="F02C"/>
            </w:r>
            <w:r>
              <w:t xml:space="preserve"> масляный и др.) при количества ячеек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24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48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96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96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:rsidR="00000000" w:rsidRDefault="003C0A54">
            <w:r>
              <w:t>Фильтр масляный самоочищающийся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88</w:t>
            </w:r>
          </w:p>
        </w:tc>
        <w:tc>
          <w:tcPr>
            <w:tcW w:w="3402" w:type="dxa"/>
          </w:tcPr>
          <w:p w:rsidR="00000000" w:rsidRDefault="003C0A54">
            <w:r>
              <w:t>Фильтр рукавный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000000" w:rsidRDefault="003C0A54">
            <w:r>
              <w:t>Циклон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000000" w:rsidRDefault="003C0A54">
            <w:r>
              <w:t>Циклон с водяной пленкой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циклон-промыватель</w:t>
            </w:r>
            <w:proofErr w:type="spellEnd"/>
            <w:r>
              <w:sym w:font="Symbol" w:char="F02C"/>
            </w:r>
            <w:r>
              <w:t xml:space="preserve"> скруббер и др.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91</w:t>
            </w:r>
          </w:p>
        </w:tc>
        <w:tc>
          <w:tcPr>
            <w:tcW w:w="3402" w:type="dxa"/>
          </w:tcPr>
          <w:p w:rsidR="00000000" w:rsidRDefault="003C0A54">
            <w:r>
              <w:t>Агрегат индивидуальный обеспыливающий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92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Пылегазоочиститель</w:t>
            </w:r>
            <w:proofErr w:type="spellEnd"/>
            <w:r>
              <w:t xml:space="preserve"> пенный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Газопромыватель</w:t>
            </w:r>
            <w:proofErr w:type="spellEnd"/>
            <w:r>
              <w:t xml:space="preserve"> скоростной (скруббер </w:t>
            </w:r>
            <w:proofErr w:type="spellStart"/>
            <w:r>
              <w:t>Вентури</w:t>
            </w:r>
            <w:proofErr w:type="spellEnd"/>
            <w:r>
              <w:t>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000000" w:rsidRDefault="003C0A54">
            <w:r>
              <w:t>Агрегат мок</w:t>
            </w:r>
            <w:r>
              <w:t>рый газоочистительный ударно-инерционного действия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000000" w:rsidRDefault="003C0A54">
            <w:r>
              <w:t>Пылеуловитель ПВМ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96</w:t>
            </w:r>
          </w:p>
        </w:tc>
        <w:tc>
          <w:tcPr>
            <w:tcW w:w="3402" w:type="dxa"/>
          </w:tcPr>
          <w:p w:rsidR="00000000" w:rsidRDefault="003C0A54">
            <w:r>
              <w:t>Пылеуловитель ротационный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000000" w:rsidRDefault="003C0A54">
            <w:r>
              <w:t>Электрофильтр (без электрической части)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11,2</w:t>
            </w:r>
          </w:p>
        </w:tc>
      </w:tr>
    </w:tbl>
    <w:p w:rsidR="00000000" w:rsidRDefault="003C0A54">
      <w:pPr>
        <w:pStyle w:val="1"/>
        <w:spacing w:after="0"/>
        <w:ind w:left="1163" w:hanging="87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</w:t>
      </w:r>
      <w:bookmarkStart w:id="1069" w:name="OCRUncertain2348"/>
      <w:r>
        <w:rPr>
          <w:rFonts w:ascii="Times New Roman" w:hAnsi="Times New Roman"/>
          <w:sz w:val="20"/>
          <w:lang w:val="en-US"/>
        </w:rPr>
        <w:t>4</w:t>
      </w:r>
      <w:r>
        <w:rPr>
          <w:rFonts w:ascii="Times New Roman" w:hAnsi="Times New Roman"/>
          <w:sz w:val="20"/>
        </w:rPr>
        <w:t>.</w:t>
      </w:r>
      <w:bookmarkEnd w:id="1069"/>
      <w:r>
        <w:rPr>
          <w:rFonts w:ascii="Times New Roman" w:hAnsi="Times New Roman"/>
          <w:sz w:val="20"/>
        </w:rPr>
        <w:t xml:space="preserve"> </w:t>
      </w:r>
      <w:bookmarkStart w:id="1070" w:name="OCRUncertain2349"/>
      <w:r>
        <w:rPr>
          <w:rFonts w:ascii="Times New Roman" w:hAnsi="Times New Roman"/>
          <w:sz w:val="20"/>
        </w:rPr>
        <w:t xml:space="preserve">Определение </w:t>
      </w:r>
      <w:bookmarkStart w:id="1071" w:name="OCRUncertain2350"/>
      <w:bookmarkEnd w:id="1070"/>
      <w:r>
        <w:rPr>
          <w:rFonts w:ascii="Times New Roman" w:hAnsi="Times New Roman"/>
          <w:sz w:val="20"/>
        </w:rPr>
        <w:t>утечек</w:t>
      </w:r>
      <w:bookmarkEnd w:id="1071"/>
      <w:r>
        <w:rPr>
          <w:rFonts w:ascii="Times New Roman" w:hAnsi="Times New Roman"/>
          <w:sz w:val="20"/>
        </w:rPr>
        <w:t xml:space="preserve"> (подсо</w:t>
      </w:r>
      <w:bookmarkStart w:id="1072" w:name="OCRUncertain2351"/>
      <w:r>
        <w:rPr>
          <w:rFonts w:ascii="Times New Roman" w:hAnsi="Times New Roman"/>
          <w:sz w:val="20"/>
        </w:rPr>
        <w:t>с</w:t>
      </w:r>
      <w:bookmarkEnd w:id="1072"/>
      <w:r>
        <w:rPr>
          <w:rFonts w:ascii="Times New Roman" w:hAnsi="Times New Roman"/>
          <w:sz w:val="20"/>
        </w:rPr>
        <w:t>о</w:t>
      </w:r>
      <w:bookmarkStart w:id="1073" w:name="OCRUncertain2352"/>
      <w:r>
        <w:rPr>
          <w:rFonts w:ascii="Times New Roman" w:hAnsi="Times New Roman"/>
          <w:sz w:val="20"/>
        </w:rPr>
        <w:t>в</w:t>
      </w:r>
      <w:bookmarkEnd w:id="1073"/>
      <w:r>
        <w:rPr>
          <w:rFonts w:ascii="Times New Roman" w:hAnsi="Times New Roman"/>
          <w:sz w:val="20"/>
        </w:rPr>
        <w:t>)</w:t>
      </w:r>
    </w:p>
    <w:p w:rsidR="00000000" w:rsidRDefault="003C0A54">
      <w:pPr>
        <w:pStyle w:val="1"/>
        <w:spacing w:before="0" w:after="0"/>
        <w:ind w:left="1190" w:hanging="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воздуха</w:t>
      </w:r>
      <w:bookmarkStart w:id="1074" w:name="OCRUncertain2353"/>
      <w:r>
        <w:rPr>
          <w:rFonts w:ascii="Times New Roman" w:hAnsi="Times New Roman"/>
          <w:sz w:val="20"/>
        </w:rPr>
        <w:t xml:space="preserve"> вентиляционной</w:t>
      </w:r>
      <w:bookmarkEnd w:id="1074"/>
      <w:r>
        <w:rPr>
          <w:rFonts w:ascii="Times New Roman" w:hAnsi="Times New Roman"/>
          <w:sz w:val="20"/>
        </w:rPr>
        <w:t xml:space="preserve"> </w:t>
      </w:r>
      <w:bookmarkStart w:id="1075" w:name="OCRUncertain2354"/>
      <w:r>
        <w:rPr>
          <w:rFonts w:ascii="Times New Roman" w:hAnsi="Times New Roman"/>
          <w:sz w:val="20"/>
        </w:rPr>
        <w:t>сети</w:t>
      </w:r>
      <w:bookmarkStart w:id="1076" w:name="OCRUncertain2355"/>
      <w:bookmarkEnd w:id="1075"/>
    </w:p>
    <w:p w:rsidR="00000000" w:rsidRDefault="003C0A54">
      <w:pPr>
        <w:pStyle w:val="1"/>
        <w:spacing w:before="0" w:after="240"/>
        <w:ind w:left="1190" w:hanging="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переносным</w:t>
      </w:r>
      <w:bookmarkEnd w:id="1076"/>
      <w:r>
        <w:rPr>
          <w:rFonts w:ascii="Times New Roman" w:hAnsi="Times New Roman"/>
          <w:sz w:val="20"/>
        </w:rPr>
        <w:t xml:space="preserve"> </w:t>
      </w:r>
      <w:bookmarkStart w:id="1077" w:name="OCRUncertain2356"/>
      <w:r>
        <w:rPr>
          <w:rFonts w:ascii="Times New Roman" w:hAnsi="Times New Roman"/>
          <w:sz w:val="20"/>
        </w:rPr>
        <w:t>венти</w:t>
      </w:r>
      <w:bookmarkStart w:id="1078" w:name="OCRUncertain2357"/>
      <w:bookmarkEnd w:id="1077"/>
      <w:r>
        <w:rPr>
          <w:rFonts w:ascii="Times New Roman" w:hAnsi="Times New Roman"/>
          <w:sz w:val="20"/>
        </w:rPr>
        <w:t>лятором</w:t>
      </w:r>
      <w:bookmarkEnd w:id="1078"/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bookmarkStart w:id="1079" w:name="OCRUncertain2363"/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</w:t>
      </w:r>
      <w:bookmarkEnd w:id="1079"/>
      <w:r>
        <w:t xml:space="preserve"> </w:t>
      </w:r>
      <w:bookmarkStart w:id="1080" w:name="OCRUncertain2364"/>
      <w:r>
        <w:t>П</w:t>
      </w:r>
      <w:bookmarkEnd w:id="1080"/>
      <w:r>
        <w:t xml:space="preserve">ри </w:t>
      </w:r>
      <w:bookmarkStart w:id="1081" w:name="OCRUncertain2365"/>
      <w:r>
        <w:t>использовании</w:t>
      </w:r>
      <w:bookmarkEnd w:id="1081"/>
      <w:r>
        <w:t xml:space="preserve"> </w:t>
      </w:r>
      <w:bookmarkStart w:id="1082" w:name="OCRUncertain2366"/>
      <w:r>
        <w:t>стационарного</w:t>
      </w:r>
      <w:bookmarkEnd w:id="1082"/>
      <w:r>
        <w:t xml:space="preserve"> </w:t>
      </w:r>
      <w:bookmarkStart w:id="1083" w:name="OCRUncertain2367"/>
      <w:r>
        <w:t>вентилятора</w:t>
      </w:r>
      <w:bookmarkEnd w:id="1083"/>
      <w:r>
        <w:t xml:space="preserve"> для </w:t>
      </w:r>
      <w:bookmarkStart w:id="1084" w:name="OCRUncertain2368"/>
      <w:r>
        <w:t>определения</w:t>
      </w:r>
      <w:bookmarkEnd w:id="1084"/>
      <w:r>
        <w:t xml:space="preserve"> </w:t>
      </w:r>
      <w:bookmarkStart w:id="1085" w:name="OCRUncertain2369"/>
      <w:r>
        <w:t>утечек</w:t>
      </w:r>
      <w:bookmarkEnd w:id="1085"/>
      <w:r>
        <w:t xml:space="preserve"> (подсосов) </w:t>
      </w:r>
      <w:bookmarkStart w:id="1086" w:name="OCRUncertain2370"/>
      <w:r>
        <w:t>в</w:t>
      </w:r>
      <w:bookmarkEnd w:id="1086"/>
      <w:r>
        <w:t>оз</w:t>
      </w:r>
      <w:bookmarkStart w:id="1087" w:name="OCRUncertain2371"/>
      <w:r>
        <w:t>д</w:t>
      </w:r>
      <w:bookmarkEnd w:id="1087"/>
      <w:r>
        <w:t xml:space="preserve">уха в </w:t>
      </w:r>
      <w:bookmarkStart w:id="1088" w:name="OCRUncertain2372"/>
      <w:r>
        <w:t>вентиляционной</w:t>
      </w:r>
      <w:bookmarkEnd w:id="1088"/>
      <w:r>
        <w:t xml:space="preserve"> </w:t>
      </w:r>
      <w:bookmarkStart w:id="1089" w:name="OCRUncertain2373"/>
      <w:r>
        <w:t>сети</w:t>
      </w:r>
      <w:bookmarkEnd w:id="1089"/>
      <w:r>
        <w:t xml:space="preserve"> к </w:t>
      </w:r>
      <w:bookmarkStart w:id="1090" w:name="OCRUncertain2374"/>
      <w:r>
        <w:t>ценам</w:t>
      </w:r>
      <w:bookmarkEnd w:id="1090"/>
      <w:r>
        <w:t xml:space="preserve"> применяется коэффициент 0</w:t>
      </w:r>
      <w:r>
        <w:sym w:font="Symbol" w:char="F02C"/>
      </w:r>
      <w:r>
        <w:t>8.</w:t>
      </w:r>
    </w:p>
    <w:p w:rsidR="00000000" w:rsidRDefault="003C0A54">
      <w:pPr>
        <w:spacing w:after="120"/>
        <w:ind w:firstLine="284"/>
        <w:jc w:val="both"/>
      </w:pPr>
      <w:bookmarkStart w:id="1091" w:name="OCRUncertain2385"/>
      <w:r>
        <w:t>2.</w:t>
      </w:r>
      <w:bookmarkEnd w:id="1091"/>
      <w:r>
        <w:t xml:space="preserve"> </w:t>
      </w:r>
      <w:bookmarkStart w:id="1092" w:name="OCRUncertain2386"/>
      <w:r>
        <w:t>Указание</w:t>
      </w:r>
      <w:bookmarkEnd w:id="1092"/>
      <w:r>
        <w:t xml:space="preserve"> в разд</w:t>
      </w:r>
      <w:bookmarkStart w:id="1093" w:name="OCRUncertain2387"/>
      <w:r>
        <w:t>е</w:t>
      </w:r>
      <w:bookmarkEnd w:id="1093"/>
      <w:r>
        <w:t>ле работы в</w:t>
      </w:r>
      <w:r>
        <w:rPr>
          <w:smallCaps/>
        </w:rPr>
        <w:t xml:space="preserve"> </w:t>
      </w:r>
      <w:bookmarkStart w:id="1094" w:name="OCRUncertain2388"/>
      <w:r>
        <w:t>период</w:t>
      </w:r>
      <w:bookmarkEnd w:id="1094"/>
      <w:r>
        <w:t xml:space="preserve"> </w:t>
      </w:r>
      <w:bookmarkStart w:id="1095" w:name="OCRUncertain2389"/>
      <w:r>
        <w:t>индив</w:t>
      </w:r>
      <w:r>
        <w:t>идуальных испытаний</w:t>
      </w:r>
      <w:bookmarkEnd w:id="1095"/>
      <w:r>
        <w:t xml:space="preserve"> д</w:t>
      </w:r>
      <w:bookmarkStart w:id="1096" w:name="OCRUncertain2392"/>
      <w:r>
        <w:t>ля</w:t>
      </w:r>
      <w:bookmarkEnd w:id="1096"/>
      <w:r>
        <w:t xml:space="preserve"> </w:t>
      </w:r>
      <w:bookmarkStart w:id="1097" w:name="OCRUncertain2393"/>
      <w:r>
        <w:t>участков</w:t>
      </w:r>
      <w:bookmarkEnd w:id="1097"/>
      <w:r>
        <w:t xml:space="preserve"> </w:t>
      </w:r>
      <w:bookmarkStart w:id="1098" w:name="OCRUncertain2394"/>
      <w:r>
        <w:t>воздуховодов</w:t>
      </w:r>
      <w:bookmarkEnd w:id="1098"/>
      <w:r>
        <w:sym w:font="Symbol" w:char="F02C"/>
      </w:r>
      <w:r>
        <w:t xml:space="preserve"> </w:t>
      </w:r>
      <w:bookmarkStart w:id="1099" w:name="OCRUncertain2395"/>
      <w:r>
        <w:t>скрываемых</w:t>
      </w:r>
      <w:bookmarkEnd w:id="1099"/>
      <w:r>
        <w:t xml:space="preserve"> по</w:t>
      </w:r>
      <w:bookmarkStart w:id="1100" w:name="OCRUncertain2396"/>
      <w:r>
        <w:t>сл</w:t>
      </w:r>
      <w:bookmarkEnd w:id="1100"/>
      <w:r>
        <w:t>ед</w:t>
      </w:r>
      <w:bookmarkStart w:id="1101" w:name="OCRUncertain2397"/>
      <w:r>
        <w:t>ующи</w:t>
      </w:r>
      <w:bookmarkEnd w:id="1101"/>
      <w:r>
        <w:t>ми конструкциями</w:t>
      </w:r>
      <w:r>
        <w:sym w:font="Symbol" w:char="F02C"/>
      </w:r>
      <w:r>
        <w:t xml:space="preserve"> оформляются актом на скрытые работы и оплачиваются за счет смет на монтаж по договору с монтажной организацией.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15"/>
        <w:gridCol w:w="1381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381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>Определение утечек (подсосов) воздуха в вентиляционной сети переносным вентилятором при суммарной длине воздуховодов в м до</w:t>
            </w:r>
            <w:r>
              <w:sym w:font="Symbol" w:char="F03A"/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2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10</w:t>
            </w:r>
            <w:r>
              <w:sym w:font="Symbol" w:char="F02C"/>
            </w:r>
            <w:r>
              <w:t xml:space="preserve"> площадь сечения воздуховода в месте присоединения переносного вентилято</w:t>
            </w:r>
            <w:r>
              <w:t>ра в м</w:t>
            </w:r>
            <w:r>
              <w:rPr>
                <w:vertAlign w:val="superscript"/>
              </w:rPr>
              <w:t>2</w:t>
            </w:r>
            <w:r>
              <w:sym w:font="Symbol" w:char="F03A"/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100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0</w:t>
            </w:r>
            <w:r>
              <w:sym w:font="Symbol" w:char="F02C"/>
            </w:r>
            <w:r>
              <w:t>5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101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2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102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4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103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4</w:t>
            </w:r>
          </w:p>
        </w:tc>
        <w:tc>
          <w:tcPr>
            <w:tcW w:w="1381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315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30</w:t>
            </w:r>
            <w:r>
              <w:sym w:font="Symbol" w:char="F02C"/>
            </w:r>
            <w:r>
              <w:t xml:space="preserve"> площадь сечения воздуховода в месте присоединения переносного вентилятора в м</w:t>
            </w:r>
            <w:r>
              <w:rPr>
                <w:vertAlign w:val="superscript"/>
              </w:rPr>
              <w:t>2</w:t>
            </w:r>
            <w:r>
              <w:sym w:font="Symbol" w:char="F03A"/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2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104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0</w:t>
            </w:r>
            <w:r>
              <w:sym w:font="Symbol" w:char="F02C"/>
            </w:r>
            <w:r>
              <w:t>5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105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2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106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до 4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107</w:t>
            </w:r>
          </w:p>
        </w:tc>
        <w:tc>
          <w:tcPr>
            <w:tcW w:w="3315" w:type="dxa"/>
          </w:tcPr>
          <w:p w:rsidR="00000000" w:rsidRDefault="003C0A54">
            <w:pPr>
              <w:jc w:val="center"/>
            </w:pPr>
            <w:r>
              <w:t>более 4</w:t>
            </w:r>
          </w:p>
        </w:tc>
        <w:tc>
          <w:tcPr>
            <w:tcW w:w="1381" w:type="dxa"/>
          </w:tcPr>
          <w:p w:rsidR="00000000" w:rsidRDefault="003C0A54">
            <w:pPr>
              <w:jc w:val="center"/>
            </w:pPr>
            <w:r>
              <w:t>вентиляционный участок</w:t>
            </w:r>
          </w:p>
        </w:tc>
        <w:tc>
          <w:tcPr>
            <w:tcW w:w="702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51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5. Регулирование метеорологических</w:t>
      </w:r>
    </w:p>
    <w:p w:rsidR="00000000" w:rsidRDefault="003C0A54">
      <w:pPr>
        <w:pStyle w:val="1"/>
        <w:spacing w:before="0" w:after="24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в рабочей зоне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К ценам следует применять к</w:t>
      </w:r>
      <w:r>
        <w:t>оэффициенты 0</w:t>
      </w:r>
      <w:r>
        <w:sym w:font="Symbol" w:char="F02C"/>
      </w:r>
      <w:r>
        <w:t xml:space="preserve">2 - при наличии одинаковых помещений с аналогичным </w:t>
      </w:r>
      <w:proofErr w:type="spellStart"/>
      <w:r>
        <w:t>воздухораспределением</w:t>
      </w:r>
      <w:proofErr w:type="spellEnd"/>
      <w:r>
        <w:t xml:space="preserve"> к цене за каждое последующее помещение после 5 (поз. 140-143)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4 - при площади рабочей зоны одного помещения больше 3000 м</w:t>
      </w:r>
      <w:r>
        <w:rPr>
          <w:vertAlign w:val="superscript"/>
        </w:rPr>
        <w:t>2</w:t>
      </w:r>
      <w:r>
        <w:t xml:space="preserve"> (поз. 140-143).</w:t>
      </w:r>
    </w:p>
    <w:p w:rsidR="00000000" w:rsidRDefault="003C0A54">
      <w:pPr>
        <w:spacing w:after="120"/>
        <w:ind w:firstLine="284"/>
        <w:jc w:val="both"/>
      </w:pPr>
      <w:r>
        <w:t>2. В ценах по поз. 140-143 учтены затраты на измерение параметров воздуха в отдельных точках рабочей зоны или на рабочих местах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701" w:type="dxa"/>
          </w:tcPr>
          <w:p w:rsidR="00000000" w:rsidRDefault="003C0A54">
            <w:pPr>
              <w:jc w:val="center"/>
            </w:pPr>
            <w:r>
              <w:t>Единица</w:t>
            </w:r>
          </w:p>
          <w:p w:rsidR="00000000" w:rsidRDefault="003C0A54">
            <w:pPr>
              <w:jc w:val="center"/>
            </w:pPr>
            <w:r>
              <w:t>измерения</w:t>
            </w:r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  <w:r>
              <w:t xml:space="preserve"> в одном помещени</w:t>
            </w:r>
            <w:r>
              <w:t xml:space="preserve">и при количестве приточных </w:t>
            </w:r>
            <w:proofErr w:type="spellStart"/>
            <w:r>
              <w:t>насадков</w:t>
            </w:r>
            <w:proofErr w:type="spellEnd"/>
            <w:r>
              <w:t xml:space="preserve"> (воздухораспределителей) до</w:t>
            </w:r>
            <w:r>
              <w:sym w:font="Symbol" w:char="F03A"/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8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140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00000" w:rsidRDefault="003C0A54">
            <w:pPr>
              <w:jc w:val="center"/>
            </w:pPr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141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3C0A54">
            <w:pPr>
              <w:jc w:val="center"/>
            </w:pPr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142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0000" w:rsidRDefault="003C0A54">
            <w:pPr>
              <w:jc w:val="center"/>
            </w:pPr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3C0A54">
            <w:pPr>
              <w:jc w:val="center"/>
            </w:pPr>
            <w:r>
              <w:t>143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00000" w:rsidRDefault="003C0A54">
            <w:pPr>
              <w:jc w:val="center"/>
            </w:pPr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</w:p>
        </w:tc>
        <w:tc>
          <w:tcPr>
            <w:tcW w:w="718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16,2</w:t>
            </w:r>
          </w:p>
        </w:tc>
      </w:tr>
    </w:tbl>
    <w:p w:rsidR="00000000" w:rsidRDefault="003C0A54">
      <w:pPr>
        <w:pStyle w:val="1"/>
        <w:spacing w:after="0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6. Системы </w:t>
      </w:r>
      <w:proofErr w:type="spellStart"/>
      <w:r>
        <w:rPr>
          <w:rFonts w:ascii="Times New Roman" w:hAnsi="Times New Roman"/>
          <w:sz w:val="20"/>
        </w:rPr>
        <w:t>противодымной</w:t>
      </w:r>
      <w:proofErr w:type="spellEnd"/>
      <w:r>
        <w:rPr>
          <w:rFonts w:ascii="Times New Roman" w:hAnsi="Times New Roman"/>
          <w:sz w:val="20"/>
        </w:rPr>
        <w:t xml:space="preserve"> защиты.</w:t>
      </w:r>
    </w:p>
    <w:p w:rsidR="00000000" w:rsidRDefault="003C0A54">
      <w:pPr>
        <w:pStyle w:val="1"/>
        <w:spacing w:before="0" w:after="240"/>
        <w:ind w:left="284" w:firstLine="8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подпора и </w:t>
      </w:r>
      <w:proofErr w:type="spellStart"/>
      <w:r>
        <w:rPr>
          <w:rFonts w:ascii="Times New Roman" w:hAnsi="Times New Roman"/>
          <w:sz w:val="20"/>
        </w:rPr>
        <w:t>дымоудаления</w:t>
      </w:r>
      <w:proofErr w:type="spellEnd"/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Установка подпора</w:t>
      </w:r>
    </w:p>
    <w:p w:rsidR="00000000" w:rsidRDefault="003C0A54">
      <w:pPr>
        <w:ind w:firstLine="284"/>
        <w:jc w:val="both"/>
      </w:pPr>
      <w:r>
        <w:t>а) снятие с натуры (без замеров длин участков) схем установок подпора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измерение расход</w:t>
      </w:r>
      <w:r>
        <w:t>ов подаваемого воздуха и потерь давлений на нагнетающих и всасывающих участках сетей</w:t>
      </w:r>
      <w:r>
        <w:sym w:font="Symbol" w:char="F02C"/>
      </w:r>
      <w:r>
        <w:t xml:space="preserve"> а также расхода воздуха через открытые проемы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определение величины перепадов давлений воздуха между лестничными клетками и лифтовыми шахтами с сообщающимися с ними помещениями</w:t>
      </w:r>
      <w:r>
        <w:sym w:font="Symbol" w:char="F02C"/>
      </w:r>
      <w:r>
        <w:t xml:space="preserve"> замер температур воздуха в указанных помещениях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обработка измерений и пересчет фактического подпора воздуха в лестничных клетках и лифтовых шахтах на расчетные условия</w:t>
      </w:r>
      <w:r>
        <w:sym w:font="Symbol" w:char="F02C"/>
      </w:r>
      <w:r>
        <w:t xml:space="preserve"> сравнение полученных результатов с нормативными требованиями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комплек</w:t>
      </w:r>
      <w:r>
        <w:t>сное опробование установок после выполнения рекомендованных мероприятий и регулировка объемов и подпора воздуха до величин</w:t>
      </w:r>
      <w:r>
        <w:sym w:font="Symbol" w:char="F02C"/>
      </w:r>
      <w:r>
        <w:t xml:space="preserve"> обеспечивающих нормативные требования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е</w:t>
      </w:r>
      <w:proofErr w:type="spellEnd"/>
      <w:r>
        <w:t>) обработка результатов испытаний и наладки.</w:t>
      </w:r>
    </w:p>
    <w:p w:rsidR="00000000" w:rsidRDefault="003C0A54">
      <w:pPr>
        <w:ind w:firstLine="284"/>
        <w:jc w:val="both"/>
      </w:pPr>
      <w:r>
        <w:t xml:space="preserve">Установка </w:t>
      </w:r>
      <w:proofErr w:type="spellStart"/>
      <w:r>
        <w:t>дымоудаления</w:t>
      </w:r>
      <w:proofErr w:type="spellEnd"/>
    </w:p>
    <w:p w:rsidR="00000000" w:rsidRDefault="003C0A54">
      <w:pPr>
        <w:ind w:firstLine="284"/>
        <w:jc w:val="both"/>
      </w:pPr>
      <w:r>
        <w:t xml:space="preserve">а) снятие с натуры (без замеров длин участков) схем установок </w:t>
      </w:r>
      <w:proofErr w:type="spellStart"/>
      <w:r>
        <w:t>дымоудаления</w:t>
      </w:r>
      <w:proofErr w:type="spellEnd"/>
      <w:r>
        <w:sym w:font="Symbol" w:char="F03B"/>
      </w:r>
    </w:p>
    <w:p w:rsidR="00000000" w:rsidRDefault="003C0A54">
      <w:pPr>
        <w:ind w:firstLine="284"/>
        <w:jc w:val="both"/>
      </w:pPr>
      <w:r>
        <w:t>б) определение расходов воздуха по воздухоприемным отверстиям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обработка результатов аэродинамических измерений и их анализ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комплексное опробование установок после осуществления рекомендованных мер</w:t>
      </w:r>
      <w:r>
        <w:t>оприятий и регулировка объемов воздуха до требуемых величин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обработка результатов измерений.</w:t>
      </w:r>
    </w:p>
    <w:p w:rsidR="00000000" w:rsidRDefault="003C0A54">
      <w:pPr>
        <w:spacing w:after="120"/>
        <w:ind w:firstLine="284"/>
        <w:jc w:val="both"/>
      </w:pPr>
      <w:r>
        <w:t xml:space="preserve">2. За единицу измерения при испытании и наладке систем </w:t>
      </w:r>
      <w:proofErr w:type="spellStart"/>
      <w:r>
        <w:t>противодымной</w:t>
      </w:r>
      <w:proofErr w:type="spellEnd"/>
      <w:r>
        <w:t xml:space="preserve"> защиты или </w:t>
      </w:r>
      <w:proofErr w:type="spellStart"/>
      <w:r>
        <w:t>дымоудаления</w:t>
      </w:r>
      <w:proofErr w:type="spellEnd"/>
      <w:r>
        <w:t xml:space="preserve"> принята соответственно одна установка подпора</w:t>
      </w:r>
      <w:r>
        <w:sym w:font="Symbol" w:char="F02C"/>
      </w:r>
      <w:r>
        <w:t xml:space="preserve"> обслуживающая лестничную клетку (одну лифтовую шахту) или одна установка </w:t>
      </w:r>
      <w:proofErr w:type="spellStart"/>
      <w:r>
        <w:t>дымоудаления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Установка подпора в лестничных клетках и в лифтовых шахтах</w:t>
            </w:r>
            <w:r>
              <w:sym w:font="Symbol" w:char="F02C"/>
            </w:r>
            <w:r>
              <w:t xml:space="preserve"> при количестве обс</w:t>
            </w:r>
            <w:r>
              <w:t>луживаемых этажей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свыше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 xml:space="preserve">Установка </w:t>
            </w:r>
            <w:proofErr w:type="spellStart"/>
            <w:r>
              <w:t>дымоудаления</w:t>
            </w:r>
            <w:proofErr w:type="spellEnd"/>
            <w:r>
              <w:sym w:font="Symbol" w:char="F02C"/>
            </w:r>
            <w:r>
              <w:t xml:space="preserve"> при количестве обслуживаемых этажей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155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свыше 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133</w:t>
            </w:r>
          </w:p>
        </w:tc>
      </w:tr>
    </w:tbl>
    <w:p w:rsidR="00000000" w:rsidRDefault="003C0A54">
      <w:pPr>
        <w:pStyle w:val="1"/>
        <w:spacing w:after="0"/>
        <w:ind w:left="1135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7. Определение амплитуд смещения</w:t>
      </w:r>
    </w:p>
    <w:p w:rsidR="00000000" w:rsidRDefault="003C0A54">
      <w:pPr>
        <w:pStyle w:val="1"/>
        <w:spacing w:before="0" w:after="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колебаний </w:t>
      </w:r>
      <w:proofErr w:type="spellStart"/>
      <w:r>
        <w:rPr>
          <w:rFonts w:ascii="Times New Roman" w:hAnsi="Times New Roman"/>
          <w:sz w:val="20"/>
        </w:rPr>
        <w:t>виброскорости</w:t>
      </w:r>
      <w:proofErr w:type="spellEnd"/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виброускорений</w:t>
      </w:r>
      <w:proofErr w:type="spellEnd"/>
    </w:p>
    <w:p w:rsidR="00000000" w:rsidRDefault="003C0A54">
      <w:pPr>
        <w:pStyle w:val="1"/>
        <w:spacing w:before="0" w:after="0"/>
        <w:ind w:left="1162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виброизолированных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вентиляторных</w:t>
      </w:r>
      <w:proofErr w:type="spellEnd"/>
      <w:r>
        <w:rPr>
          <w:rFonts w:ascii="Times New Roman" w:hAnsi="Times New Roman"/>
          <w:sz w:val="20"/>
        </w:rPr>
        <w:t xml:space="preserve"> установок</w:t>
      </w:r>
    </w:p>
    <w:p w:rsidR="00000000" w:rsidRDefault="003C0A54">
      <w:pPr>
        <w:pStyle w:val="1"/>
        <w:spacing w:before="0" w:after="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разработка мероприятий по доведению из значений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до допускаемого предела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</w:t>
      </w:r>
      <w:r>
        <w:t>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 xml:space="preserve">а) определение типа </w:t>
      </w:r>
      <w:proofErr w:type="spellStart"/>
      <w:r>
        <w:t>виброоснования</w:t>
      </w:r>
      <w:proofErr w:type="spellEnd"/>
      <w:r>
        <w:t xml:space="preserve"> и его соответствия типовой конструкции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измерение амплитуд смещений вертикальных колебаний (</w:t>
      </w:r>
      <w:proofErr w:type="spellStart"/>
      <w:r>
        <w:t>виброскорости</w:t>
      </w:r>
      <w:proofErr w:type="spellEnd"/>
      <w:r>
        <w:sym w:font="Symbol" w:char="F02C"/>
      </w:r>
      <w:r>
        <w:t xml:space="preserve"> </w:t>
      </w:r>
      <w:proofErr w:type="spellStart"/>
      <w:r>
        <w:t>виброускорений</w:t>
      </w:r>
      <w:proofErr w:type="spellEnd"/>
      <w:r>
        <w:t>)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обработка полученных данных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разработка рекомендаций</w:t>
      </w:r>
      <w:r>
        <w:sym w:font="Symbol" w:char="F02C"/>
      </w:r>
      <w:r>
        <w:t xml:space="preserve"> обеспечивающих доведение значений амплитуд смещений вертикальных колебаний (</w:t>
      </w:r>
      <w:proofErr w:type="spellStart"/>
      <w:r>
        <w:t>виброскорости</w:t>
      </w:r>
      <w:proofErr w:type="spellEnd"/>
      <w:r>
        <w:sym w:font="Symbol" w:char="F02C"/>
      </w:r>
      <w:r>
        <w:t xml:space="preserve"> </w:t>
      </w:r>
      <w:proofErr w:type="spellStart"/>
      <w:r>
        <w:t>виброускорений</w:t>
      </w:r>
      <w:proofErr w:type="spellEnd"/>
      <w:r>
        <w:t>) до допустимых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контрольные измерения с расшифровкой полученных данных после выполнения рекомендованных мероприятий.</w:t>
      </w:r>
    </w:p>
    <w:p w:rsidR="00000000" w:rsidRDefault="003C0A54">
      <w:pPr>
        <w:spacing w:after="120"/>
        <w:ind w:firstLine="284"/>
        <w:jc w:val="both"/>
      </w:pPr>
      <w:r>
        <w:t>2. При определении амплитуд смещения кол</w:t>
      </w:r>
      <w:r>
        <w:t>ебаний (</w:t>
      </w:r>
      <w:proofErr w:type="spellStart"/>
      <w:r>
        <w:t>виброскорости</w:t>
      </w:r>
      <w:proofErr w:type="spellEnd"/>
      <w:r>
        <w:sym w:font="Symbol" w:char="F02C"/>
      </w:r>
      <w:r>
        <w:t xml:space="preserve"> </w:t>
      </w:r>
      <w:proofErr w:type="spellStart"/>
      <w:r>
        <w:t>виброускорений</w:t>
      </w:r>
      <w:proofErr w:type="spellEnd"/>
      <w:r>
        <w:t xml:space="preserve">) </w:t>
      </w:r>
      <w:proofErr w:type="spellStart"/>
      <w:r>
        <w:t>виброизолированных</w:t>
      </w:r>
      <w:proofErr w:type="spellEnd"/>
      <w:r>
        <w:t xml:space="preserve"> </w:t>
      </w:r>
      <w:proofErr w:type="spellStart"/>
      <w:r>
        <w:t>вентиляторных</w:t>
      </w:r>
      <w:proofErr w:type="spellEnd"/>
      <w:r>
        <w:t xml:space="preserve"> установок без разработки мероприятий по доведению их значений до допускаемого предела к цене применяется коэффициент 0</w:t>
      </w:r>
      <w:r>
        <w:sym w:font="Symbol" w:char="F02C"/>
      </w:r>
      <w:r>
        <w:t>6.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  <w:r>
              <w:t>160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Определение амплитуд смещения колебаний (</w:t>
            </w:r>
            <w:proofErr w:type="spellStart"/>
            <w:r>
              <w:t>виброскорости</w:t>
            </w:r>
            <w:proofErr w:type="spellEnd"/>
            <w:r>
              <w:sym w:font="Symbol" w:char="F02C"/>
            </w:r>
            <w:r>
              <w:t xml:space="preserve"> </w:t>
            </w:r>
            <w:proofErr w:type="spellStart"/>
            <w:r>
              <w:t>виброускорений</w:t>
            </w:r>
            <w:proofErr w:type="spellEnd"/>
            <w:r>
              <w:t xml:space="preserve">) </w:t>
            </w:r>
            <w:proofErr w:type="spellStart"/>
            <w:r>
              <w:t>виброизолированной</w:t>
            </w:r>
            <w:proofErr w:type="spellEnd"/>
            <w:r>
              <w:t xml:space="preserve"> </w:t>
            </w:r>
            <w:proofErr w:type="spellStart"/>
            <w:r>
              <w:t>вентиляторной</w:t>
            </w:r>
            <w:proofErr w:type="spellEnd"/>
            <w:r>
              <w:t xml:space="preserve"> установки и разработка мероприятий по доведению ее значения до допускаемого предела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  <w:r>
              <w:t xml:space="preserve">установка </w:t>
            </w:r>
            <w:proofErr w:type="spellStart"/>
            <w:r>
              <w:t>вентил</w:t>
            </w:r>
            <w:r>
              <w:t>яторная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  <w:r>
              <w:t>32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8. Центральные установки</w:t>
      </w:r>
    </w:p>
    <w:p w:rsidR="00000000" w:rsidRDefault="003C0A54">
      <w:pPr>
        <w:pStyle w:val="1"/>
        <w:spacing w:before="0" w:after="24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Цены раздела предусматривают испытание и наладку одного прямоточного горизонтального или вертикального кондиционера</w:t>
      </w:r>
      <w:r>
        <w:sym w:font="Symbol" w:char="F02C"/>
      </w:r>
      <w:r>
        <w:t xml:space="preserve"> состоящего из воздухонагревателей первого и второго подогрева</w:t>
      </w:r>
      <w:r>
        <w:sym w:font="Symbol" w:char="F02C"/>
      </w:r>
      <w:r>
        <w:t xml:space="preserve"> камеры орошения (оросительного устройства) или блока </w:t>
      </w:r>
      <w:proofErr w:type="spellStart"/>
      <w:r>
        <w:t>тепломассообмена</w:t>
      </w:r>
      <w:proofErr w:type="spellEnd"/>
      <w:r>
        <w:sym w:font="Symbol" w:char="F02C"/>
      </w:r>
      <w:r>
        <w:t xml:space="preserve"> воздушного фильтра</w:t>
      </w:r>
      <w:r>
        <w:sym w:font="Symbol" w:char="F02C"/>
      </w:r>
      <w:r>
        <w:t xml:space="preserve"> включающих в себя три технологических узла регулирования температуры (относительной влажности).</w:t>
      </w:r>
    </w:p>
    <w:p w:rsidR="00000000" w:rsidRDefault="003C0A54">
      <w:pPr>
        <w:ind w:firstLine="284"/>
        <w:jc w:val="both"/>
      </w:pPr>
      <w:r>
        <w:t>При отсутствии или наличии дополнительно в составе конд</w:t>
      </w:r>
      <w:r>
        <w:t>иционера какого-либо основного элемента</w:t>
      </w:r>
      <w:r>
        <w:sym w:font="Symbol" w:char="F02C"/>
      </w:r>
      <w:r>
        <w:t xml:space="preserve"> стоимость работ соответственно уменьшается или увеличивается на величину цен</w:t>
      </w:r>
      <w:r>
        <w:sym w:font="Symbol" w:char="F02C"/>
      </w:r>
      <w:r>
        <w:t xml:space="preserve"> взятых по позициям соответствующих разделов отдела 1 с коэффициентом 1</w:t>
      </w:r>
      <w:r>
        <w:sym w:font="Symbol" w:char="F02C"/>
      </w:r>
      <w:r>
        <w:t>3.</w:t>
      </w:r>
    </w:p>
    <w:p w:rsidR="00000000" w:rsidRDefault="003C0A54">
      <w:pPr>
        <w:ind w:firstLine="284"/>
        <w:jc w:val="both"/>
      </w:pPr>
      <w:r>
        <w:t>2. В ценах не учтены затраты на</w:t>
      </w:r>
      <w:r>
        <w:sym w:font="Symbol" w:char="F03A"/>
      </w:r>
    </w:p>
    <w:p w:rsidR="00000000" w:rsidRDefault="003C0A54">
      <w:pPr>
        <w:ind w:firstLine="284"/>
        <w:jc w:val="both"/>
      </w:pPr>
      <w:r>
        <w:t>выполнение работ по вентиляторам</w:t>
      </w:r>
      <w:r>
        <w:sym w:font="Symbol" w:char="F02C"/>
      </w:r>
      <w:r>
        <w:t xml:space="preserve"> вентиляционным сетям кондиционеров и по другим вентиляционным установкам</w:t>
      </w:r>
      <w:r>
        <w:sym w:font="Symbol" w:char="F02C"/>
      </w:r>
      <w:r>
        <w:t xml:space="preserve"> обслуживающим кондиционируемые помещения.</w:t>
      </w:r>
    </w:p>
    <w:p w:rsidR="00000000" w:rsidRDefault="003C0A54">
      <w:pPr>
        <w:ind w:firstLine="284"/>
        <w:jc w:val="both"/>
      </w:pPr>
      <w:r>
        <w:t>3. 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наличии переменной рециркуляции или байпаса камеры орошения или коллекторов посто</w:t>
      </w:r>
      <w:r>
        <w:t>янного статического давления или смесителей двухканальной системы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r>
        <w:t>1</w:t>
      </w:r>
      <w:r>
        <w:sym w:font="Symbol" w:char="F02C"/>
      </w:r>
      <w:r>
        <w:t>05 - при наличии орошаемого поверхностного воздухоохладителя или блока теплообмена.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>Установка кондиционирования воздуха центральная с номинальной производительностью по воздуху в тыс.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172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40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</w:t>
            </w:r>
            <w:r>
              <w:t>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100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178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200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179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180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181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300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182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183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184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139,3</w:t>
            </w:r>
          </w:p>
        </w:tc>
      </w:tr>
    </w:tbl>
    <w:p w:rsidR="00000000" w:rsidRDefault="003C0A54">
      <w:pPr>
        <w:pStyle w:val="1"/>
        <w:spacing w:after="0"/>
        <w:ind w:left="1135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9. Технологические узл</w:t>
      </w:r>
      <w:r>
        <w:rPr>
          <w:rFonts w:ascii="Times New Roman" w:hAnsi="Times New Roman"/>
          <w:sz w:val="20"/>
        </w:rPr>
        <w:t>ы регулирования</w:t>
      </w:r>
    </w:p>
    <w:p w:rsidR="00000000" w:rsidRDefault="003C0A54">
      <w:pPr>
        <w:pStyle w:val="1"/>
        <w:spacing w:before="0" w:after="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защиты по параметрам температуры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относительной влажности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давления или расхода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>8 - при выполнении работ по каждому идентичному последующему технологическому узлу регулирования или защиты (сверх пяти)</w:t>
      </w:r>
      <w:r>
        <w:sym w:font="Symbol" w:char="F03B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 xml:space="preserve">5 - при установке </w:t>
      </w:r>
      <w:proofErr w:type="spellStart"/>
      <w:r>
        <w:t>электрокалориферов</w:t>
      </w:r>
      <w:proofErr w:type="spellEnd"/>
      <w:r>
        <w:t xml:space="preserve"> в качестве зональных подогревателей.</w:t>
      </w:r>
    </w:p>
    <w:p w:rsidR="00000000" w:rsidRDefault="003C0A54">
      <w:pPr>
        <w:spacing w:after="120"/>
        <w:ind w:firstLine="284"/>
        <w:jc w:val="both"/>
      </w:pPr>
      <w:r>
        <w:t>Цена выполнения работ по калориферу зонального подогревателя входит в цену выполнения работ по узлу.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 xml:space="preserve">Наименование и техническая характеристика </w:t>
            </w:r>
            <w:r>
              <w:t>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190</w:t>
            </w:r>
          </w:p>
        </w:tc>
        <w:tc>
          <w:tcPr>
            <w:tcW w:w="3402" w:type="dxa"/>
          </w:tcPr>
          <w:p w:rsidR="00000000" w:rsidRDefault="003C0A54">
            <w:r>
              <w:t>Узел технологический регулирования или защиты по параметрам температуры</w:t>
            </w:r>
            <w:r>
              <w:sym w:font="Symbol" w:char="F02C"/>
            </w:r>
            <w:r>
              <w:t xml:space="preserve"> относительной влажности</w:t>
            </w:r>
            <w:r>
              <w:sym w:font="Symbol" w:char="F02C"/>
            </w:r>
            <w:r>
              <w:t xml:space="preserve"> влагосодержания</w:t>
            </w:r>
            <w:r>
              <w:sym w:font="Symbol" w:char="F02C"/>
            </w:r>
            <w:r>
              <w:t xml:space="preserve"> давления</w:t>
            </w:r>
            <w:r>
              <w:sym w:font="Symbol" w:char="F02C"/>
            </w:r>
            <w:r>
              <w:t xml:space="preserve"> расхода или уровня воды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узел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10. Местные автономные кондиционеры</w:t>
      </w:r>
    </w:p>
    <w:p w:rsidR="00000000" w:rsidRDefault="003C0A54">
      <w:pPr>
        <w:pStyle w:val="1"/>
        <w:spacing w:before="0" w:after="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шкафного типа со встроенной</w:t>
      </w:r>
    </w:p>
    <w:p w:rsidR="00000000" w:rsidRDefault="003C0A54">
      <w:pPr>
        <w:pStyle w:val="1"/>
        <w:spacing w:before="0" w:after="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холодильной машиной</w:t>
      </w:r>
    </w:p>
    <w:p w:rsidR="00000000" w:rsidRDefault="003C0A54">
      <w:pPr>
        <w:pStyle w:val="1"/>
        <w:spacing w:before="0" w:after="24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Стоимость работ</w:t>
      </w:r>
      <w:r>
        <w:sym w:font="Symbol" w:char="F02C"/>
      </w:r>
      <w:r>
        <w:t xml:space="preserve"> указанных в разделе</w:t>
      </w:r>
      <w:r>
        <w:sym w:font="Symbol" w:char="F02C"/>
      </w:r>
      <w:r>
        <w:t xml:space="preserve"> предусматривает выполнение работ по одному местному автономному кондиционеру баз сети воздуховодов с одним узлом регулирования т</w:t>
      </w:r>
      <w:r>
        <w:t>емпературы (влажности) воздуха).</w:t>
      </w:r>
    </w:p>
    <w:p w:rsidR="00000000" w:rsidRDefault="003C0A54">
      <w:pPr>
        <w:spacing w:after="120"/>
        <w:ind w:firstLine="284"/>
        <w:jc w:val="both"/>
        <w:rPr>
          <w:lang w:val="en-US"/>
        </w:rPr>
      </w:pPr>
      <w:r>
        <w:t>В случае наличия вентиляционной сети</w:t>
      </w:r>
      <w:r>
        <w:sym w:font="Symbol" w:char="F02C"/>
      </w:r>
      <w:r>
        <w:t xml:space="preserve"> цена ее испытания определяется дополнительно по разделу 2.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377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r>
              <w:t>Кондиционер местный автономный</w:t>
            </w:r>
            <w:r>
              <w:sym w:font="Symbol" w:char="F02C"/>
            </w:r>
            <w:r>
              <w:t xml:space="preserve"> шкафного типа со встроенной холодильной машиной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холодопроизводительностью</w:t>
            </w:r>
            <w:proofErr w:type="spellEnd"/>
            <w:r>
              <w:t xml:space="preserve"> в тыс. ккал</w:t>
            </w:r>
            <w:r>
              <w:rPr>
                <w:lang w:val="en-US"/>
              </w:rPr>
              <w:t>/</w:t>
            </w:r>
            <w:r>
              <w:t>ч до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195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196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197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35</w:t>
            </w:r>
            <w:r>
              <w:sym w:font="Symbol" w:char="F02C"/>
            </w:r>
            <w:r>
              <w:t xml:space="preserve"> при количестве однотипных кондиционеров в машинном зале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198</w:t>
            </w:r>
          </w:p>
        </w:tc>
        <w:tc>
          <w:tcPr>
            <w:tcW w:w="3260" w:type="dxa"/>
          </w:tcPr>
          <w:p w:rsidR="00000000" w:rsidRDefault="003C0A54"/>
        </w:tc>
        <w:tc>
          <w:tcPr>
            <w:tcW w:w="1377" w:type="dxa"/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199</w:t>
            </w:r>
          </w:p>
        </w:tc>
        <w:tc>
          <w:tcPr>
            <w:tcW w:w="3260" w:type="dxa"/>
          </w:tcPr>
          <w:p w:rsidR="00000000" w:rsidRDefault="003C0A54"/>
        </w:tc>
        <w:tc>
          <w:tcPr>
            <w:tcW w:w="1377" w:type="dxa"/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200</w:t>
            </w:r>
          </w:p>
        </w:tc>
        <w:tc>
          <w:tcPr>
            <w:tcW w:w="3260" w:type="dxa"/>
          </w:tcPr>
          <w:p w:rsidR="00000000" w:rsidRDefault="003C0A54"/>
        </w:tc>
        <w:tc>
          <w:tcPr>
            <w:tcW w:w="1377" w:type="dxa"/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Свыше 35</w:t>
            </w:r>
            <w:r>
              <w:sym w:font="Symbol" w:char="F02C"/>
            </w:r>
            <w:r>
              <w:t xml:space="preserve"> при количестве однотипных кондиционеров в машинном зале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201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202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203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58,5</w:t>
            </w:r>
          </w:p>
        </w:tc>
      </w:tr>
    </w:tbl>
    <w:p w:rsidR="00000000" w:rsidRDefault="003C0A54">
      <w:pPr>
        <w:pStyle w:val="1"/>
        <w:spacing w:after="0"/>
        <w:ind w:left="1276" w:hanging="9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11. Местные кондиционеры с централизованным </w:t>
      </w:r>
      <w:proofErr w:type="spellStart"/>
      <w:r>
        <w:rPr>
          <w:rFonts w:ascii="Times New Roman" w:hAnsi="Times New Roman"/>
          <w:sz w:val="20"/>
        </w:rPr>
        <w:t>теплохолодоснабжением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вентиляторные</w:t>
      </w:r>
      <w:proofErr w:type="spellEnd"/>
      <w:r>
        <w:rPr>
          <w:rFonts w:ascii="Times New Roman" w:hAnsi="Times New Roman"/>
          <w:sz w:val="20"/>
        </w:rPr>
        <w:t xml:space="preserve"> теплообменники</w:t>
      </w:r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эжекционные</w:t>
      </w:r>
      <w:proofErr w:type="spellEnd"/>
      <w:r>
        <w:rPr>
          <w:rFonts w:ascii="Times New Roman" w:hAnsi="Times New Roman"/>
          <w:sz w:val="20"/>
        </w:rPr>
        <w:t xml:space="preserve"> доводчики</w:t>
      </w:r>
    </w:p>
    <w:p w:rsidR="00000000" w:rsidRDefault="003C0A54">
      <w:pPr>
        <w:pStyle w:val="1"/>
        <w:spacing w:before="0" w:after="0"/>
        <w:ind w:left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т.п.) общей производительностью</w:t>
      </w:r>
    </w:p>
    <w:p w:rsidR="00000000" w:rsidRDefault="003C0A54">
      <w:pPr>
        <w:pStyle w:val="1"/>
        <w:spacing w:before="0" w:after="240"/>
        <w:ind w:left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воздуху до 3 тыс.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377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r>
              <w:t>Кондиционер местный с центра</w:t>
            </w:r>
            <w:r>
              <w:t xml:space="preserve">лизованным </w:t>
            </w:r>
            <w:proofErr w:type="spellStart"/>
            <w:r>
              <w:t>теплохолодоснабжением</w:t>
            </w:r>
            <w:proofErr w:type="spellEnd"/>
            <w:r>
              <w:t xml:space="preserve"> (</w:t>
            </w:r>
            <w:proofErr w:type="spellStart"/>
            <w:r>
              <w:t>вентиляторные</w:t>
            </w:r>
            <w:proofErr w:type="spellEnd"/>
            <w:r>
              <w:t xml:space="preserve"> теплообменники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эжекционные</w:t>
            </w:r>
            <w:proofErr w:type="spellEnd"/>
            <w:r>
              <w:t xml:space="preserve"> доводчики и т.п.) общей производительностью по воздуху до 3 тыс.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  <w:r>
              <w:sym w:font="Symbol" w:char="F02C"/>
            </w:r>
            <w:r>
              <w:t xml:space="preserve"> при количестве однотипных кондиционеров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210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211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12. Установки местного </w:t>
      </w:r>
      <w:proofErr w:type="spellStart"/>
      <w:r>
        <w:rPr>
          <w:rFonts w:ascii="Times New Roman" w:hAnsi="Times New Roman"/>
          <w:sz w:val="20"/>
        </w:rPr>
        <w:t>доувлажнения</w:t>
      </w:r>
      <w:proofErr w:type="spellEnd"/>
    </w:p>
    <w:p w:rsidR="00000000" w:rsidRDefault="003C0A54">
      <w:pPr>
        <w:pStyle w:val="1"/>
        <w:spacing w:before="0" w:after="240"/>
        <w:ind w:firstLine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пневматическими форсунками</w:t>
      </w:r>
    </w:p>
    <w:p w:rsidR="00000000" w:rsidRDefault="003C0A54">
      <w:pPr>
        <w:pStyle w:val="2"/>
        <w:spacing w:before="0" w:after="120"/>
        <w:ind w:firstLine="567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характеристик оборудования и проверка его технического состояния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б) регулирование </w:t>
      </w:r>
      <w:r>
        <w:t>давления сжатого воздуха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регулирование шарового клапана в бачке и расхода воды через форсунки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наладка оборудования на проектные данные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proofErr w:type="spellStart"/>
      <w:r>
        <w:t>д</w:t>
      </w:r>
      <w:proofErr w:type="spellEnd"/>
      <w:r>
        <w:t>) комплексное опробование оборудования.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215</w:t>
            </w:r>
          </w:p>
        </w:tc>
        <w:tc>
          <w:tcPr>
            <w:tcW w:w="3402" w:type="dxa"/>
          </w:tcPr>
          <w:p w:rsidR="00000000" w:rsidRDefault="003C0A54">
            <w:r>
              <w:t xml:space="preserve">Установки местного </w:t>
            </w:r>
            <w:proofErr w:type="spellStart"/>
            <w:r>
              <w:t>доувлажнения</w:t>
            </w:r>
            <w:proofErr w:type="spellEnd"/>
            <w:r>
              <w:t xml:space="preserve"> с пневматическими форсунками</w:t>
            </w:r>
            <w:r>
              <w:sym w:font="Symbol" w:char="F02C"/>
            </w:r>
            <w:r>
              <w:t xml:space="preserve"> при числе форсунок до 40 шт.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45</w:t>
            </w:r>
            <w:r>
              <w:sym w:font="Symbol" w:char="F02C"/>
            </w:r>
            <w:r>
              <w:t>2</w:t>
            </w:r>
          </w:p>
        </w:tc>
      </w:tr>
    </w:tbl>
    <w:p w:rsidR="00000000" w:rsidRDefault="003C0A54">
      <w:pPr>
        <w:spacing w:before="240"/>
        <w:ind w:left="1106" w:hanging="822"/>
        <w:rPr>
          <w:b/>
        </w:rPr>
      </w:pPr>
      <w:r>
        <w:rPr>
          <w:b/>
        </w:rPr>
        <w:t>Отдел 2. Испытание и наладка систем вентиляции и кондиционирования воздуха на санитарно-</w:t>
      </w:r>
    </w:p>
    <w:p w:rsidR="00000000" w:rsidRDefault="003C0A54">
      <w:pPr>
        <w:ind w:left="1106"/>
        <w:rPr>
          <w:b/>
        </w:rPr>
      </w:pPr>
      <w:r>
        <w:rPr>
          <w:b/>
        </w:rPr>
        <w:t>гигиенические (тех</w:t>
      </w:r>
      <w:r>
        <w:rPr>
          <w:b/>
        </w:rPr>
        <w:t>нологические) требования</w:t>
      </w:r>
    </w:p>
    <w:p w:rsidR="00000000" w:rsidRDefault="003C0A54">
      <w:pPr>
        <w:ind w:left="1106"/>
        <w:rPr>
          <w:b/>
        </w:rPr>
      </w:pPr>
      <w:r>
        <w:rPr>
          <w:b/>
        </w:rPr>
        <w:t>в воздушной среде на действующих предприятиях</w:t>
      </w:r>
      <w:r>
        <w:rPr>
          <w:b/>
        </w:rPr>
        <w:sym w:font="Symbol" w:char="F02C"/>
      </w:r>
    </w:p>
    <w:p w:rsidR="00000000" w:rsidRDefault="003C0A54">
      <w:pPr>
        <w:spacing w:after="240"/>
        <w:ind w:left="1106"/>
        <w:rPr>
          <w:b/>
        </w:rPr>
      </w:pPr>
      <w:r>
        <w:rPr>
          <w:b/>
        </w:rPr>
        <w:t>зданиях и сооружениях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Цены настоящего отдела предназначены для определения стоимости работ по испытанию и наладке систем В и КВ на санитарно-гигиенические (технологические) требования к воздушной среде на действующих предприятиях</w:t>
      </w:r>
      <w:r>
        <w:sym w:font="Symbol" w:char="F02C"/>
      </w:r>
      <w:r>
        <w:t xml:space="preserve"> зданиях и сооружениях</w:t>
      </w:r>
      <w:r>
        <w:sym w:font="Symbol" w:char="F02C"/>
      </w:r>
      <w:r>
        <w:t xml:space="preserve"> выполняемых наладочными организациями по отдельному договору с заказчиком. Стоимость указанных наладочных работ в смету на ввод предприятий</w:t>
      </w:r>
      <w:r>
        <w:sym w:font="Symbol" w:char="F02C"/>
      </w:r>
      <w:r>
        <w:t xml:space="preserve"> зданий и сооружений не вк</w:t>
      </w:r>
      <w:r>
        <w:t>лючается за исключением случаев</w:t>
      </w:r>
      <w:r>
        <w:sym w:font="Symbol" w:char="F02C"/>
      </w:r>
      <w:r>
        <w:t xml:space="preserve"> установленных отраслевыми инструкциями и положениями</w:t>
      </w:r>
      <w:r>
        <w:sym w:font="Symbol" w:char="F02C"/>
      </w:r>
      <w:r>
        <w:t xml:space="preserve"> и оплачивается по особой смете в порядке</w:t>
      </w:r>
      <w:r>
        <w:sym w:font="Symbol" w:char="F02C"/>
      </w:r>
      <w:r>
        <w:t xml:space="preserve"> установленном соответствующими Министерством или ведомством СССР.</w:t>
      </w:r>
    </w:p>
    <w:p w:rsidR="00000000" w:rsidRDefault="003C0A54">
      <w:pPr>
        <w:ind w:firstLine="284"/>
        <w:jc w:val="both"/>
      </w:pPr>
      <w:r>
        <w:t>2. В состав работ по наладке систем В и КВ на санитарно-гигиенические (технологические) требования входят</w:t>
      </w:r>
      <w:r>
        <w:sym w:font="Symbol" w:char="F03A"/>
      </w:r>
    </w:p>
    <w:p w:rsidR="00000000" w:rsidRDefault="003C0A54">
      <w:pPr>
        <w:ind w:firstLine="284"/>
        <w:jc w:val="both"/>
      </w:pPr>
      <w:r>
        <w:t>- обследование состояния воздушной среды рабочей (обслуживаемой) зоны вентилируемых (кондиционируемых) помещений</w:t>
      </w:r>
      <w:r>
        <w:sym w:font="Symbol" w:char="F03B"/>
      </w:r>
    </w:p>
    <w:p w:rsidR="00000000" w:rsidRDefault="003C0A54">
      <w:pPr>
        <w:ind w:firstLine="284"/>
        <w:jc w:val="both"/>
      </w:pPr>
      <w:r>
        <w:t>- аэродинамические испытания и регулировка систем</w:t>
      </w:r>
      <w:r>
        <w:sym w:font="Symbol" w:char="F03B"/>
      </w:r>
    </w:p>
    <w:p w:rsidR="00000000" w:rsidRDefault="003C0A54">
      <w:pPr>
        <w:ind w:firstLine="284"/>
        <w:jc w:val="both"/>
      </w:pPr>
      <w:r>
        <w:t>- испытание и регулировка оборудования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- выя</w:t>
      </w:r>
      <w:r>
        <w:t>вление фактических нагрузок на системы</w:t>
      </w:r>
      <w:r>
        <w:sym w:font="Symbol" w:char="F03B"/>
      </w:r>
    </w:p>
    <w:p w:rsidR="00000000" w:rsidRDefault="003C0A54">
      <w:pPr>
        <w:ind w:firstLine="284"/>
        <w:jc w:val="both"/>
      </w:pPr>
      <w:r>
        <w:t>- разработка мероприятий</w:t>
      </w:r>
      <w:r>
        <w:sym w:font="Symbol" w:char="F02C"/>
      </w:r>
      <w:r>
        <w:t xml:space="preserve"> обеспечивающих эффективную работу систем</w:t>
      </w:r>
      <w:r>
        <w:sym w:font="Symbol" w:char="F03B"/>
      </w:r>
    </w:p>
    <w:p w:rsidR="00000000" w:rsidRDefault="003C0A54">
      <w:pPr>
        <w:ind w:firstLine="284"/>
        <w:jc w:val="both"/>
      </w:pPr>
      <w:r>
        <w:t>- комплексная проверка налаженных систем и сдача их заказчику</w:t>
      </w:r>
      <w:r>
        <w:sym w:font="Symbol" w:char="F03B"/>
      </w:r>
    </w:p>
    <w:p w:rsidR="00000000" w:rsidRDefault="003C0A54">
      <w:pPr>
        <w:ind w:firstLine="284"/>
        <w:jc w:val="both"/>
      </w:pPr>
      <w:r>
        <w:t>- составление технического отчета по результатам наладки.</w:t>
      </w:r>
    </w:p>
    <w:p w:rsidR="00000000" w:rsidRDefault="003C0A54">
      <w:pPr>
        <w:ind w:firstLine="284"/>
        <w:jc w:val="both"/>
      </w:pPr>
      <w:r>
        <w:t>Полный состав работ по наладке систем В и КВ на санитарно-гигиенические (технологические) требования определяется ведомственными инструкциями и программой работ</w:t>
      </w:r>
      <w:r>
        <w:sym w:font="Symbol" w:char="F02C"/>
      </w:r>
      <w:r>
        <w:t xml:space="preserve"> согласованной с заказчиком и должен быть достаточным для обеспечения в рабочей (обслуживаемой) зоне помещений метеорологи</w:t>
      </w:r>
      <w:r>
        <w:t>ческих условий и чистоты воздуха</w:t>
      </w:r>
      <w:r>
        <w:sym w:font="Symbol" w:char="F02C"/>
      </w:r>
      <w:r>
        <w:t xml:space="preserve"> установленных санитарными или технологическими нормами.</w:t>
      </w:r>
    </w:p>
    <w:p w:rsidR="00000000" w:rsidRDefault="003C0A54">
      <w:pPr>
        <w:ind w:firstLine="284"/>
        <w:jc w:val="both"/>
      </w:pPr>
      <w:r>
        <w:t>3. Результаты работ по наладке систем В и КВ на санитарно-гигиенические и (или) технологические требования оформляются в соответствии с ведомственными инструкциями протоколом и техническим отчетом</w:t>
      </w:r>
      <w:r>
        <w:sym w:font="Symbol" w:char="F02C"/>
      </w:r>
      <w:r>
        <w:t xml:space="preserve"> содержащим текстовой</w:t>
      </w:r>
      <w:r>
        <w:sym w:font="Symbol" w:char="F02C"/>
      </w:r>
      <w:r>
        <w:t xml:space="preserve"> табличным и графический материал.</w:t>
      </w:r>
    </w:p>
    <w:p w:rsidR="00000000" w:rsidRDefault="003C0A54">
      <w:pPr>
        <w:ind w:firstLine="284"/>
        <w:jc w:val="both"/>
      </w:pPr>
      <w:r>
        <w:t>Технические отчеты выдаются заказчику в 2-х экз.</w:t>
      </w:r>
    </w:p>
    <w:p w:rsidR="00000000" w:rsidRDefault="003C0A54">
      <w:pPr>
        <w:ind w:firstLine="284"/>
        <w:jc w:val="both"/>
      </w:pPr>
      <w:r>
        <w:t>4. В цены включены затраты на комплексную проверку работы системы В и КВ в течении 2-х рабочих дней после их наладки на</w:t>
      </w:r>
      <w:r>
        <w:t xml:space="preserve"> санитарно-гигиенические и (или) технологические требования (для сдачи заказчику).</w:t>
      </w:r>
    </w:p>
    <w:p w:rsidR="00000000" w:rsidRDefault="003C0A54">
      <w:pPr>
        <w:ind w:firstLine="284"/>
        <w:jc w:val="both"/>
      </w:pPr>
      <w:r>
        <w:t>5. Стоимость испытания и разработки технических мероприятий по повышению эффективности систем В и КВ с оформлением технического отчета определяется применением коэффициента 0</w:t>
      </w:r>
      <w:r>
        <w:sym w:font="Symbol" w:char="F02C"/>
      </w:r>
      <w:r>
        <w:t>75 к стоимости наладки на санитарно-гигиенические и (или) технологические требования</w:t>
      </w:r>
      <w:r>
        <w:sym w:font="Symbol" w:char="F02C"/>
      </w:r>
      <w:r>
        <w:t xml:space="preserve"> с учетом указаний</w:t>
      </w:r>
      <w:r>
        <w:sym w:font="Symbol" w:char="F02C"/>
      </w:r>
      <w:r>
        <w:t xml:space="preserve"> предусмотренных в технической части и вводных указаниях к отделу и разделам Ценника.</w:t>
      </w:r>
    </w:p>
    <w:p w:rsidR="00000000" w:rsidRDefault="003C0A54">
      <w:pPr>
        <w:ind w:firstLine="284"/>
        <w:jc w:val="both"/>
      </w:pPr>
      <w:r>
        <w:t>6. К ценам следует применять коэффициент 1</w:t>
      </w:r>
      <w:r>
        <w:sym w:font="Symbol" w:char="F02C"/>
      </w:r>
      <w:r>
        <w:t>25 при работе в дейст</w:t>
      </w:r>
      <w:r>
        <w:t>вующих цехах предприятий с вредными условиями труда</w:t>
      </w:r>
      <w:r>
        <w:sym w:font="Symbol" w:char="F02C"/>
      </w:r>
      <w:r>
        <w:t xml:space="preserve"> в которых рабочим этого предприятия установлен сокращенный рабочий день</w:t>
      </w:r>
      <w:r>
        <w:sym w:font="Symbol" w:char="F02C"/>
      </w:r>
      <w:r>
        <w:t xml:space="preserve"> а наладчики имеют рабочий день нормальной продолжительности</w:t>
      </w:r>
      <w:r>
        <w:sym w:font="Symbol" w:char="F02C"/>
      </w:r>
      <w:r>
        <w:t xml:space="preserve"> а также при работах в помещениях с производствами категорий по </w:t>
      </w:r>
      <w:proofErr w:type="spellStart"/>
      <w:r>
        <w:t>пожаровзрывоопасности</w:t>
      </w:r>
      <w:proofErr w:type="spellEnd"/>
      <w:r>
        <w:t xml:space="preserve"> А</w:t>
      </w:r>
      <w:r>
        <w:sym w:font="Symbol" w:char="F02C"/>
      </w:r>
      <w:r>
        <w:t xml:space="preserve"> Б и Е</w:t>
      </w:r>
      <w:r>
        <w:sym w:font="Symbol" w:char="F02C"/>
      </w:r>
      <w:r>
        <w:t xml:space="preserve"> в соответствии с частью 2 СНиП “Производственные здания промышленных предприятий” или ведомственными нормами.</w:t>
      </w:r>
    </w:p>
    <w:p w:rsidR="00000000" w:rsidRDefault="003C0A54">
      <w:pPr>
        <w:ind w:firstLine="284"/>
        <w:jc w:val="both"/>
      </w:pPr>
      <w:r>
        <w:t>7. При расчетах за выполненные работы</w:t>
      </w:r>
      <w:r>
        <w:sym w:font="Symbol" w:char="F02C"/>
      </w:r>
      <w:r>
        <w:t xml:space="preserve"> включаемые в объем товарной строительной продукции</w:t>
      </w:r>
      <w:r>
        <w:sym w:font="Symbol" w:char="F02C"/>
      </w:r>
      <w:r>
        <w:t xml:space="preserve"> когда договором предусматрива</w:t>
      </w:r>
      <w:r>
        <w:t>ется промежуточная оплата</w:t>
      </w:r>
      <w:r>
        <w:sym w:font="Symbol" w:char="F02C"/>
      </w:r>
      <w:r>
        <w:t xml:space="preserve"> следует руководствоваться структурой работ</w:t>
      </w:r>
      <w:r>
        <w:sym w:font="Symbol" w:char="F02C"/>
      </w:r>
      <w:r>
        <w:t xml:space="preserve"> приведенной в табл. 2.</w:t>
      </w:r>
    </w:p>
    <w:p w:rsidR="00000000" w:rsidRDefault="003C0A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7"/>
        <w:gridCol w:w="1277"/>
        <w:gridCol w:w="1277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  <w:p w:rsidR="00000000" w:rsidRDefault="003C0A54">
            <w:pPr>
              <w:jc w:val="center"/>
            </w:pPr>
            <w:r>
              <w:t>№</w:t>
            </w:r>
          </w:p>
        </w:tc>
        <w:tc>
          <w:tcPr>
            <w:tcW w:w="5108" w:type="dxa"/>
            <w:gridSpan w:val="4"/>
          </w:tcPr>
          <w:p w:rsidR="00000000" w:rsidRDefault="003C0A54">
            <w:pPr>
              <w:jc w:val="center"/>
            </w:pPr>
            <w:r>
              <w:t>Оплата в процентах от общей стоимости наладки на санитарно-гигиенические (технологические)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раздела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Подготовительные работы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Испытание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Регулировка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Составление технического отчета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1-3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50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35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4</w:t>
            </w:r>
            <w:r>
              <w:sym w:font="Symbol" w:char="F02C"/>
            </w:r>
            <w:r>
              <w:t xml:space="preserve"> 5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80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right w:val="nil"/>
            </w:tcBorders>
          </w:tcPr>
          <w:p w:rsidR="00000000" w:rsidRDefault="003C0A54">
            <w:pPr>
              <w:jc w:val="center"/>
            </w:pPr>
            <w:r>
              <w:t>поз. 324-327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right w:val="nil"/>
            </w:tcBorders>
          </w:tcPr>
          <w:p w:rsidR="00000000" w:rsidRDefault="003C0A54">
            <w:pPr>
              <w:jc w:val="center"/>
            </w:pPr>
            <w:r>
              <w:t>поз. 320-323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1277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80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60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70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9</w:t>
            </w:r>
            <w:r>
              <w:sym w:font="Symbol" w:char="F02C"/>
            </w:r>
            <w:r>
              <w:t xml:space="preserve"> 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11-15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45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40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16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40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40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3C0A54">
            <w:pPr>
              <w:jc w:val="center"/>
            </w:pPr>
            <w:r>
              <w:t>17</w:t>
            </w:r>
            <w:r>
              <w:sym w:font="Symbol" w:char="F02C"/>
            </w:r>
            <w:r>
              <w:t xml:space="preserve"> 18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80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</w:tr>
    </w:tbl>
    <w:p w:rsidR="00000000" w:rsidRDefault="003C0A54">
      <w:pPr>
        <w:spacing w:before="120" w:after="60"/>
        <w:ind w:firstLine="284"/>
        <w:jc w:val="both"/>
        <w:rPr>
          <w:u w:val="single"/>
        </w:rPr>
      </w:pPr>
      <w:r>
        <w:rPr>
          <w:u w:val="single"/>
        </w:rPr>
        <w:t>Примечание</w:t>
      </w:r>
      <w:r>
        <w:rPr>
          <w:u w:val="single"/>
        </w:rPr>
        <w:sym w:font="Symbol" w:char="F03A"/>
      </w:r>
    </w:p>
    <w:p w:rsidR="00000000" w:rsidRDefault="003C0A54">
      <w:pPr>
        <w:ind w:firstLine="284"/>
        <w:jc w:val="both"/>
      </w:pPr>
      <w:r>
        <w:t>1. Подг</w:t>
      </w:r>
      <w:r>
        <w:t>отовительные работы включают в себя</w:t>
      </w:r>
      <w:r>
        <w:sym w:font="Symbol" w:char="F03A"/>
      </w:r>
      <w:r>
        <w:t xml:space="preserve"> ознакомление с проектом</w:t>
      </w:r>
      <w:r>
        <w:sym w:font="Symbol" w:char="F02C"/>
      </w:r>
      <w:r>
        <w:t xml:space="preserve"> технологическим процессом</w:t>
      </w:r>
      <w:r>
        <w:sym w:font="Symbol" w:char="F02C"/>
      </w:r>
      <w:r>
        <w:t xml:space="preserve"> источниками выделения </w:t>
      </w:r>
      <w:proofErr w:type="spellStart"/>
      <w:r>
        <w:t>вредностей</w:t>
      </w:r>
      <w:proofErr w:type="spellEnd"/>
      <w:r>
        <w:sym w:font="Symbol" w:char="F02C"/>
      </w:r>
      <w:r>
        <w:t xml:space="preserve"> составление и согласование с заказчиком графика и программы работ</w:t>
      </w:r>
      <w:r>
        <w:sym w:font="Symbol" w:char="F02C"/>
      </w:r>
      <w:r>
        <w:t xml:space="preserve"> подготовка измерительной аппаратуры</w:t>
      </w:r>
      <w:r>
        <w:sym w:font="Symbol" w:char="F02C"/>
      </w:r>
      <w:r>
        <w:t xml:space="preserve"> разработка необходимых мероприятий по технике безопасности</w:t>
      </w:r>
      <w:r>
        <w:sym w:font="Symbol" w:char="F02C"/>
      </w:r>
      <w:r>
        <w:t xml:space="preserve"> охране труда</w:t>
      </w:r>
      <w:r>
        <w:sym w:font="Symbol" w:char="F02C"/>
      </w:r>
      <w:r>
        <w:t xml:space="preserve"> осуществляемых заказчикам и т.п.</w:t>
      </w:r>
    </w:p>
    <w:p w:rsidR="00000000" w:rsidRDefault="003C0A54">
      <w:pPr>
        <w:spacing w:after="120"/>
        <w:ind w:firstLine="284"/>
        <w:jc w:val="both"/>
      </w:pPr>
      <w:r>
        <w:t>2. При разделении работ между двумя различными подрядными организациями</w:t>
      </w:r>
      <w:r>
        <w:sym w:font="Symbol" w:char="F02C"/>
      </w:r>
      <w:r>
        <w:t xml:space="preserve"> первая из которых выполняет пуско-наладочные работы до подписания акта Государственной комиссией</w:t>
      </w:r>
      <w:r>
        <w:sym w:font="Symbol" w:char="F02C"/>
      </w:r>
      <w:r>
        <w:t xml:space="preserve"> а втора</w:t>
      </w:r>
      <w:r>
        <w:t>я - наладку на санитарно-гигиенические и (или) технологические требования</w:t>
      </w:r>
      <w:r>
        <w:sym w:font="Symbol" w:char="F02C"/>
      </w:r>
      <w:r>
        <w:t xml:space="preserve"> стоимость подготовительных работ учитывается коэффициентом 1</w:t>
      </w:r>
      <w:r>
        <w:sym w:font="Symbol" w:char="F02C"/>
      </w:r>
      <w:r>
        <w:t>15 для разделов 1-3</w:t>
      </w:r>
      <w:r>
        <w:sym w:font="Symbol" w:char="F02C"/>
      </w:r>
      <w:r>
        <w:t xml:space="preserve"> 5</w:t>
      </w:r>
      <w:r>
        <w:sym w:font="Symbol" w:char="F02C"/>
      </w:r>
      <w:r>
        <w:t xml:space="preserve"> 11-15.</w:t>
      </w:r>
    </w:p>
    <w:p w:rsidR="00000000" w:rsidRDefault="003C0A54">
      <w:pPr>
        <w:ind w:firstLine="284"/>
        <w:jc w:val="both"/>
      </w:pPr>
      <w:r>
        <w:t>8. Стоимость наладочных работ по системам В и КВ на санитарно-гигиенические и (или) технологические требования включают в себя в соответствии с требованиями проекта регулировку систем В и КВ на два режима (для теплового и холодного периода года)</w:t>
      </w:r>
      <w:r>
        <w:sym w:font="Symbol" w:char="F02C"/>
      </w:r>
      <w:r>
        <w:t xml:space="preserve"> а испытание (для сдачи заказчику) на одном режиме.</w:t>
      </w:r>
    </w:p>
    <w:p w:rsidR="00000000" w:rsidRDefault="003C0A54">
      <w:pPr>
        <w:ind w:firstLine="284"/>
        <w:jc w:val="both"/>
      </w:pPr>
      <w:r>
        <w:t>Стоимость повторного испытания систем В и КВ</w:t>
      </w:r>
      <w:r>
        <w:sym w:font="Symbol" w:char="F02C"/>
      </w:r>
      <w:r>
        <w:t xml:space="preserve"> у</w:t>
      </w:r>
      <w:r>
        <w:t>стройств и оборудования на другом технологическом режиме</w:t>
      </w:r>
      <w:r>
        <w:sym w:font="Symbol" w:char="F02C"/>
      </w:r>
      <w:r>
        <w:t xml:space="preserve"> осуществляемого по требованию заказчика</w:t>
      </w:r>
      <w:r>
        <w:sym w:font="Symbol" w:char="F02C"/>
      </w:r>
      <w:r>
        <w:t xml:space="preserve"> определяется как часть общей стоимости работ с соответствии с табл. 2.</w:t>
      </w:r>
    </w:p>
    <w:p w:rsidR="00000000" w:rsidRDefault="003C0A54">
      <w:pPr>
        <w:ind w:firstLine="284"/>
        <w:jc w:val="both"/>
      </w:pPr>
      <w:r>
        <w:t>9. Стоимость анализа проектных решений с выдачей технического заключения по проекту и разработки рекомендаций по повышению эффективности систем В и КВ определяется применением коэффициента 0</w:t>
      </w:r>
      <w:r>
        <w:sym w:font="Symbol" w:char="F02C"/>
      </w:r>
      <w:r>
        <w:t>15 к стоимости работ по отделу 2 с учетом указаний</w:t>
      </w:r>
      <w:r>
        <w:sym w:font="Symbol" w:char="F02C"/>
      </w:r>
      <w:r>
        <w:t xml:space="preserve"> предусмотренных в технической части и вводных указаний к отделу и разделам Ценника.</w:t>
      </w:r>
    </w:p>
    <w:p w:rsidR="00000000" w:rsidRDefault="003C0A54">
      <w:pPr>
        <w:ind w:firstLine="284"/>
        <w:jc w:val="both"/>
      </w:pPr>
      <w:r>
        <w:t>10. Стоимость с</w:t>
      </w:r>
      <w:r>
        <w:t>оставления исходных данных для проектирования реконструкции систем В и КВ на основе натурных испытаний определяется применением коэффициента 1</w:t>
      </w:r>
      <w:r>
        <w:sym w:font="Symbol" w:char="F02C"/>
      </w:r>
      <w:r>
        <w:t>15 к стоимости подготовительных работ</w:t>
      </w:r>
      <w:r>
        <w:sym w:font="Symbol" w:char="F02C"/>
      </w:r>
      <w:r>
        <w:t xml:space="preserve"> испытаний и составления технического отчета по отделу 2 с учетом указаний</w:t>
      </w:r>
      <w:r>
        <w:sym w:font="Symbol" w:char="F02C"/>
      </w:r>
      <w:r>
        <w:t xml:space="preserve"> предусмотренных в технической части</w:t>
      </w:r>
      <w:r>
        <w:sym w:font="Symbol" w:char="F02C"/>
      </w:r>
      <w:r>
        <w:t xml:space="preserve"> и вводных указаний к отделу и разделам Ценника.</w:t>
      </w:r>
    </w:p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Приточно-вытяжные</w:t>
      </w:r>
    </w:p>
    <w:p w:rsidR="00000000" w:rsidRDefault="003C0A54">
      <w:pPr>
        <w:pStyle w:val="1"/>
        <w:spacing w:before="0" w:after="240"/>
        <w:ind w:firstLine="11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вентиляционные устройства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К ценам в необходимых случаях должны применяться следующие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2 - при выполнении ра</w:t>
      </w:r>
      <w:r>
        <w:t>бот с вентиляторами пылевых установок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8 - при выполнении работ с регулирующими воздушными клапанами (проходными</w:t>
      </w:r>
      <w:r>
        <w:sym w:font="Symbol" w:char="F02C"/>
      </w:r>
      <w:r>
        <w:t xml:space="preserve"> смесительными)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5 - при обслуживании нескольких проемов одной установкой воздушно-тепловой завесы</w:t>
      </w:r>
      <w:r>
        <w:sym w:font="Symbol" w:char="F03B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>7 - при отсутствии направляющего аппарата на вентиляторе высокого давления (позиция 241-244)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выполнении работ по теплообменной установке с теплоносителем паром.</w:t>
      </w:r>
    </w:p>
    <w:p w:rsidR="00000000" w:rsidRDefault="003C0A54">
      <w:pPr>
        <w:ind w:firstLine="284"/>
        <w:jc w:val="both"/>
      </w:pPr>
      <w:r>
        <w:t>2. При двух и более вентиляторах</w:t>
      </w:r>
      <w:r>
        <w:sym w:font="Symbol" w:char="F02C"/>
      </w:r>
      <w:r>
        <w:t xml:space="preserve"> разных по типу и размерам</w:t>
      </w:r>
      <w:r>
        <w:sym w:font="Symbol" w:char="F02C"/>
      </w:r>
      <w:r>
        <w:t xml:space="preserve"> работающих одновременно на одну сеть</w:t>
      </w:r>
      <w:r>
        <w:sym w:font="Symbol" w:char="F02C"/>
      </w:r>
      <w:r>
        <w:t xml:space="preserve"> цена работ определяетс</w:t>
      </w:r>
      <w:r>
        <w:t>я как за два и более вентилятора с коэффициентом 1</w:t>
      </w:r>
      <w:r>
        <w:sym w:font="Symbol" w:char="F02C"/>
      </w:r>
      <w:r>
        <w:t>5 при двух однотипных вентиляторах - с коэффициентом 1</w:t>
      </w:r>
      <w:r>
        <w:sym w:font="Symbol" w:char="F02C"/>
      </w:r>
      <w:r>
        <w:t>2.</w:t>
      </w:r>
    </w:p>
    <w:p w:rsidR="00000000" w:rsidRDefault="003C0A54">
      <w:pPr>
        <w:ind w:firstLine="284"/>
        <w:jc w:val="both"/>
      </w:pPr>
      <w:r>
        <w:t>3. В цены на выполнение работ по воздушно-тепловой завесе не включены работы по вентилятору и теплообменным установкам</w:t>
      </w:r>
      <w:r>
        <w:sym w:font="Symbol" w:char="F02C"/>
      </w:r>
      <w:r>
        <w:t xml:space="preserve"> стоимость которых определяется по соответствующим позициям Ценника.</w:t>
      </w:r>
    </w:p>
    <w:p w:rsidR="00000000" w:rsidRDefault="003C0A54">
      <w:pPr>
        <w:ind w:firstLine="284"/>
        <w:jc w:val="both"/>
      </w:pPr>
      <w:r>
        <w:t>4. Цены на отбор и анализ проб воздуха на содержание вредных веществ при испытании местных отсосов пылеулавливающих устройств</w:t>
      </w:r>
      <w:r>
        <w:sym w:font="Symbol" w:char="F02C"/>
      </w:r>
      <w:r>
        <w:t xml:space="preserve"> при определении валовых выделений газов (методы составлений воздушно-газовых балансов) и</w:t>
      </w:r>
      <w:r>
        <w:t xml:space="preserve"> при санитарно-техническом обследовании вентиляционных выбросов принимаются по разделу 8.</w:t>
      </w:r>
    </w:p>
    <w:p w:rsidR="00000000" w:rsidRDefault="003C0A54">
      <w:pPr>
        <w:spacing w:after="120"/>
        <w:ind w:firstLine="284"/>
        <w:jc w:val="both"/>
      </w:pPr>
      <w:r>
        <w:t>5. Цена выполнения работ для нескольких местных отсосов</w:t>
      </w:r>
      <w:r>
        <w:sym w:font="Symbol" w:char="F02C"/>
      </w:r>
      <w:r>
        <w:t xml:space="preserve"> работающих в аналогичных технологических условиях</w:t>
      </w:r>
      <w:r>
        <w:sym w:font="Symbol" w:char="F02C"/>
      </w:r>
      <w:r>
        <w:t xml:space="preserve"> принимается равной цене выполнения работ одного местного отсоса.</w:t>
      </w:r>
    </w:p>
    <w:p w:rsidR="00000000" w:rsidRDefault="003C0A54">
      <w:pPr>
        <w:spacing w:after="120"/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220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Шахта вытяжная с естественной тягой или дефлектором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Вентилятор осевой с входными элементами сети</w:t>
            </w:r>
            <w:r>
              <w:sym w:font="Symbol" w:char="F02C"/>
            </w:r>
            <w:r>
              <w:t xml:space="preserve"> установленный в возд</w:t>
            </w:r>
            <w:r>
              <w:t>уховоде</w:t>
            </w:r>
            <w:r>
              <w:sym w:font="Symbol" w:char="F02C"/>
            </w:r>
            <w:r>
              <w:t xml:space="preserve"> шахте</w:t>
            </w:r>
            <w:r>
              <w:sym w:font="Symbol" w:char="F02C"/>
            </w:r>
            <w:r>
              <w:t xml:space="preserve"> проеме</w:t>
            </w:r>
            <w:r>
              <w:sym w:font="Symbol" w:char="F02C"/>
            </w:r>
            <w:r>
              <w:t xml:space="preserve"> или </w:t>
            </w:r>
            <w:proofErr w:type="spellStart"/>
            <w:r>
              <w:t>крышного</w:t>
            </w:r>
            <w:proofErr w:type="spellEnd"/>
            <w:r>
              <w:t xml:space="preserve"> типа</w:t>
            </w:r>
            <w:r>
              <w:sym w:font="Symbol" w:char="F02C"/>
            </w:r>
            <w:r>
              <w:t xml:space="preserve"> №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221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4-8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227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228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Вентилятор осевой с поворотными лопатками</w:t>
            </w:r>
            <w:r>
              <w:sym w:font="Symbol" w:char="F02C"/>
            </w:r>
            <w:r>
              <w:t xml:space="preserve"> №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229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до 8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232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Вентилятор радиальный (центробежный)</w:t>
            </w:r>
            <w:r>
              <w:sym w:font="Symbol" w:char="F02C"/>
            </w:r>
            <w:r>
              <w:t xml:space="preserve"> диаметральный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крышного</w:t>
            </w:r>
            <w:proofErr w:type="spellEnd"/>
            <w:r>
              <w:t xml:space="preserve"> типа</w:t>
            </w:r>
            <w:r>
              <w:sym w:font="Symbol" w:char="F02C"/>
            </w:r>
            <w:r>
              <w:t xml:space="preserve"> №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</w:t>
            </w:r>
            <w:r>
              <w:t>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237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более 26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Вентилятор радиальный (центробежный) двухстороннего всасывания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238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239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240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Вентилятор высокого давления с устройством регулирования производительности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241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244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32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 xml:space="preserve">Эжектор низкого давления с </w:t>
            </w:r>
            <w:proofErr w:type="spellStart"/>
            <w:r>
              <w:t>вентиляторным</w:t>
            </w:r>
            <w:proofErr w:type="spellEnd"/>
            <w:r>
              <w:t xml:space="preserve"> побуждением</w:t>
            </w:r>
            <w:r>
              <w:sym w:font="Symbol" w:char="F02C"/>
            </w:r>
            <w:r>
              <w:t xml:space="preserve"> №</w:t>
            </w:r>
            <w:r>
              <w:sym w:font="Symbol" w:char="F02C"/>
            </w:r>
            <w:r>
              <w:t xml:space="preserve"> до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245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28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24</w:t>
            </w:r>
            <w:r>
              <w:t>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54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247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Эжектор высокого давления с побуждением сжатым воздухом или паром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Установка теплообменная</w:t>
            </w:r>
            <w:r>
              <w:sym w:font="Symbol" w:char="F02C"/>
            </w:r>
            <w:r>
              <w:t xml:space="preserve"> количество нагревателей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248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249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3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253</w:t>
            </w:r>
          </w:p>
        </w:tc>
        <w:tc>
          <w:tcPr>
            <w:tcW w:w="3402" w:type="dxa"/>
          </w:tcPr>
          <w:p w:rsidR="00000000" w:rsidRDefault="003C0A54">
            <w:r>
              <w:t>Теплообменник-утилизатор регенеративный или рекуперативный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254</w:t>
            </w:r>
          </w:p>
        </w:tc>
        <w:tc>
          <w:tcPr>
            <w:tcW w:w="3402" w:type="dxa"/>
          </w:tcPr>
          <w:p w:rsidR="00000000" w:rsidRDefault="003C0A54">
            <w:r>
              <w:t xml:space="preserve">Патрубок </w:t>
            </w:r>
            <w:proofErr w:type="spellStart"/>
            <w:r>
              <w:t>душирующий</w:t>
            </w:r>
            <w:proofErr w:type="spellEnd"/>
            <w:r>
              <w:t xml:space="preserve"> или аэратор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255</w:t>
            </w:r>
          </w:p>
        </w:tc>
        <w:tc>
          <w:tcPr>
            <w:tcW w:w="3402" w:type="dxa"/>
          </w:tcPr>
          <w:p w:rsidR="00000000" w:rsidRDefault="003C0A54">
            <w:r>
              <w:t>Завеса воздушно-тепловая (регулируемая)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256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Камера оросительна</w:t>
            </w:r>
            <w:r>
              <w:t>я</w:t>
            </w:r>
            <w:r>
              <w:sym w:font="Symbol" w:char="F02C"/>
            </w:r>
            <w:r>
              <w:t xml:space="preserve"> работающая по адиабатическому процессу</w:t>
            </w:r>
            <w:r>
              <w:sym w:font="Symbol" w:char="F02C"/>
            </w:r>
            <w:r>
              <w:t xml:space="preserve"> оборудованная форсунками или вращающимся распылителем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Отсос местный или укрытие при отсасывании воздуха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257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ind w:firstLine="317"/>
            </w:pPr>
            <w:r>
              <w:t>в одном месте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258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ind w:firstLine="317"/>
            </w:pPr>
            <w:r>
              <w:t>в нескольких местах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Регулировочно-запорные устройства (поз. 259-265)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259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r>
              <w:t>Клапан воздушный проходной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260</w:t>
            </w:r>
          </w:p>
        </w:tc>
        <w:tc>
          <w:tcPr>
            <w:tcW w:w="3402" w:type="dxa"/>
          </w:tcPr>
          <w:p w:rsidR="00000000" w:rsidRDefault="003C0A54">
            <w:r>
              <w:t>Клапан воздушный смесительный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261</w:t>
            </w:r>
          </w:p>
        </w:tc>
        <w:tc>
          <w:tcPr>
            <w:tcW w:w="3402" w:type="dxa"/>
          </w:tcPr>
          <w:p w:rsidR="00000000" w:rsidRDefault="003C0A54">
            <w:r>
              <w:t>Клапан избыточного давления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262</w:t>
            </w:r>
          </w:p>
        </w:tc>
        <w:tc>
          <w:tcPr>
            <w:tcW w:w="3402" w:type="dxa"/>
          </w:tcPr>
          <w:p w:rsidR="00000000" w:rsidRDefault="003C0A54">
            <w:r>
              <w:t>Аппарат направляющий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263</w:t>
            </w:r>
          </w:p>
        </w:tc>
        <w:tc>
          <w:tcPr>
            <w:tcW w:w="3402" w:type="dxa"/>
          </w:tcPr>
          <w:p w:rsidR="00000000" w:rsidRDefault="003C0A54">
            <w:r>
              <w:t xml:space="preserve">Гидромуфта в комплекте с </w:t>
            </w:r>
            <w:r>
              <w:t>насосом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264</w:t>
            </w:r>
          </w:p>
        </w:tc>
        <w:tc>
          <w:tcPr>
            <w:tcW w:w="3402" w:type="dxa"/>
          </w:tcPr>
          <w:p w:rsidR="00000000" w:rsidRDefault="003C0A54">
            <w:r>
              <w:t>муфта скольжения индукторная (без электрической части)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265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Гермоклапан</w:t>
            </w:r>
            <w:proofErr w:type="spellEnd"/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266</w:t>
            </w:r>
          </w:p>
        </w:tc>
        <w:tc>
          <w:tcPr>
            <w:tcW w:w="3402" w:type="dxa"/>
          </w:tcPr>
          <w:p w:rsidR="00000000" w:rsidRDefault="003C0A54">
            <w:r>
              <w:t>Увлажнитель воздуха паровой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66,6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Сети установок вентиляции и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При выполнении работ по сетям установок В и КВ за единицу измерения принята сеть одной установки с соответствующим количеством сечений воздуховодов или вентиляционных отверстий</w:t>
      </w:r>
      <w:r>
        <w:sym w:font="Symbol" w:char="F02C"/>
      </w:r>
      <w:r>
        <w:t xml:space="preserve"> в которых производились измерения количества воздуха</w:t>
      </w:r>
      <w:r>
        <w:sym w:font="Symbol" w:char="F02C"/>
      </w:r>
      <w:r>
        <w:t xml:space="preserve"> проходящего чер</w:t>
      </w:r>
      <w:r>
        <w:t>ез них.</w:t>
      </w:r>
    </w:p>
    <w:p w:rsidR="00000000" w:rsidRDefault="003C0A54">
      <w:pPr>
        <w:ind w:firstLine="284"/>
        <w:jc w:val="both"/>
      </w:pPr>
      <w:r>
        <w:t>Затраты на измерения в сечениях до и после вентиляторов</w:t>
      </w:r>
      <w:r>
        <w:sym w:font="Symbol" w:char="F02C"/>
      </w:r>
      <w:r>
        <w:t xml:space="preserve"> фильтров и теплообменников приведены в разделе 1.</w:t>
      </w:r>
    </w:p>
    <w:p w:rsidR="00000000" w:rsidRDefault="003C0A54">
      <w:pPr>
        <w:ind w:firstLine="284"/>
        <w:jc w:val="both"/>
      </w:pPr>
      <w:r>
        <w:t>2. При количестве сечений в сети от 75 до 100 к указанной цене добавляется по 1</w:t>
      </w:r>
      <w:r>
        <w:sym w:font="Symbol" w:char="F02C"/>
      </w:r>
      <w:r>
        <w:t>3 процента за каждое дополнительное сечение.</w:t>
      </w:r>
    </w:p>
    <w:p w:rsidR="00000000" w:rsidRDefault="003C0A54">
      <w:pPr>
        <w:ind w:firstLine="284"/>
        <w:jc w:val="both"/>
      </w:pPr>
      <w:r>
        <w:t>При количестве сечений в сети свыше 100 к ценам испытания и наладки вентиляционных сетей добавляется 2 процента за каждое дополнительное сечение.</w:t>
      </w:r>
    </w:p>
    <w:p w:rsidR="00000000" w:rsidRDefault="003C0A54">
      <w:pPr>
        <w:ind w:firstLine="284"/>
        <w:jc w:val="both"/>
      </w:pPr>
      <w:r>
        <w:t>3. К ценам должны применяться следующие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2 - для сетей</w:t>
      </w:r>
      <w:r>
        <w:sym w:font="Symbol" w:char="F02C"/>
      </w:r>
      <w:r>
        <w:t xml:space="preserve"> не имеющих регулировочных устройств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2 - для сетей ас</w:t>
      </w:r>
      <w:r>
        <w:t>пирационно-пылевых установок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25 - при использовании сетей кирпичных каналов</w:t>
      </w:r>
      <w:r>
        <w:sym w:font="Symbol" w:char="F02C"/>
      </w:r>
      <w:r>
        <w:t xml:space="preserve"> </w:t>
      </w:r>
      <w:proofErr w:type="spellStart"/>
      <w:r>
        <w:t>шлакоалебастровых</w:t>
      </w:r>
      <w:proofErr w:type="spellEnd"/>
      <w:r>
        <w:t xml:space="preserve"> или шлакобетонных коробков</w:t>
      </w:r>
      <w:r>
        <w:sym w:font="Symbol" w:char="F02C"/>
      </w:r>
      <w:r>
        <w:t xml:space="preserve"> скрытой прокладке воздуховодов</w:t>
      </w:r>
      <w:r>
        <w:sym w:font="Symbol" w:char="F02C"/>
      </w:r>
      <w:r>
        <w:t xml:space="preserve"> составляющих более 50 процентов их общей протяженности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4 - при использовании в качестве вентиляционных каналов пустот в стеновых блоках зданий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выполнении работ по сетям установок</w:t>
      </w:r>
      <w:r>
        <w:sym w:font="Symbol" w:char="F02C"/>
      </w:r>
      <w:r>
        <w:t xml:space="preserve"> оборудованных вентиляторами № 11 и более.</w:t>
      </w:r>
    </w:p>
    <w:p w:rsidR="00000000" w:rsidRDefault="003C0A54">
      <w:pPr>
        <w:spacing w:after="120"/>
        <w:ind w:firstLine="284"/>
        <w:jc w:val="both"/>
      </w:pPr>
      <w:r>
        <w:t>4. В цены на выполнение работ по сетям установок В и КВ не входит стоимость работ по вентиляторам</w:t>
      </w:r>
      <w:r>
        <w:sym w:font="Symbol" w:char="F02C"/>
      </w:r>
      <w:r>
        <w:t xml:space="preserve"> теплообменникам</w:t>
      </w:r>
      <w:r>
        <w:sym w:font="Symbol" w:char="F02C"/>
      </w:r>
      <w:r>
        <w:t xml:space="preserve"> пы</w:t>
      </w:r>
      <w:r>
        <w:t>леулавливающим устройствам и по другому вентиляционному оборудованию.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>Сеть установки вентиляции и кондиционирования воздуха при количестве сечений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50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276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75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вентиляционная сеть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160,2</w:t>
            </w:r>
          </w:p>
        </w:tc>
      </w:tr>
    </w:tbl>
    <w:p w:rsidR="00000000" w:rsidRDefault="003C0A54">
      <w:pPr>
        <w:pStyle w:val="1"/>
        <w:spacing w:after="24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3. Пылеул</w:t>
      </w:r>
      <w:r>
        <w:rPr>
          <w:rFonts w:ascii="Times New Roman" w:hAnsi="Times New Roman"/>
          <w:sz w:val="20"/>
        </w:rPr>
        <w:t>авливающие устройства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spacing w:after="120"/>
        <w:ind w:firstLine="284"/>
        <w:jc w:val="both"/>
      </w:pPr>
      <w:r>
        <w:t>При выполнении работ по циклону</w:t>
      </w:r>
      <w:r>
        <w:sym w:font="Symbol" w:char="F02C"/>
      </w:r>
      <w:r>
        <w:t xml:space="preserve"> работающему на крупных отходах</w:t>
      </w:r>
      <w:r>
        <w:sym w:font="Symbol" w:char="F02C"/>
      </w:r>
      <w:r>
        <w:t xml:space="preserve"> а также по пылеулавливающим устройствам</w:t>
      </w:r>
      <w:r>
        <w:sym w:font="Symbol" w:char="F02C"/>
      </w:r>
      <w:r>
        <w:t xml:space="preserve"> работающим на влажной или слипающейся пыли</w:t>
      </w:r>
      <w:r>
        <w:sym w:font="Symbol" w:char="F02C"/>
      </w:r>
      <w:r>
        <w:t xml:space="preserve"> или в условиях</w:t>
      </w:r>
      <w:r>
        <w:sym w:font="Symbol" w:char="F02C"/>
      </w:r>
      <w:r>
        <w:t xml:space="preserve"> когда невозможно использовать общепринятую методику по испытанию циклона</w:t>
      </w:r>
      <w:r>
        <w:sym w:font="Symbol" w:char="F02C"/>
      </w:r>
      <w:r>
        <w:t xml:space="preserve"> стоимость работ следует определять по индивидуальной калькуляции</w:t>
      </w:r>
      <w:r>
        <w:sym w:font="Symbol" w:char="F02C"/>
      </w:r>
      <w:r>
        <w:t xml:space="preserve"> составленной по фактическим трудозатратам.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220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Шахта вытяж</w:t>
            </w:r>
            <w:r>
              <w:t>ная с естественной тягой или дефлектором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r>
              <w:t>Фильтр рамный и ячейковый (матерчатый</w:t>
            </w:r>
            <w:r>
              <w:sym w:font="Symbol" w:char="F02C"/>
            </w:r>
            <w:r>
              <w:t xml:space="preserve"> бумажный</w:t>
            </w:r>
            <w:r>
              <w:sym w:font="Symbol" w:char="F02C"/>
            </w:r>
            <w:r>
              <w:t xml:space="preserve"> сетчатый</w:t>
            </w:r>
            <w:r>
              <w:sym w:font="Symbol" w:char="F02C"/>
            </w:r>
            <w:r>
              <w:t xml:space="preserve"> масляный и др.) при количестве ячеек</w:t>
            </w:r>
            <w:r>
              <w:sym w:font="Symbol" w:char="F03A"/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280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12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24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48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96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96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287</w:t>
            </w:r>
          </w:p>
        </w:tc>
        <w:tc>
          <w:tcPr>
            <w:tcW w:w="3402" w:type="dxa"/>
          </w:tcPr>
          <w:p w:rsidR="00000000" w:rsidRDefault="003C0A54">
            <w:r>
              <w:t xml:space="preserve">Фильтр масляный самоочищающийся 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288</w:t>
            </w:r>
          </w:p>
        </w:tc>
        <w:tc>
          <w:tcPr>
            <w:tcW w:w="3402" w:type="dxa"/>
          </w:tcPr>
          <w:p w:rsidR="00000000" w:rsidRDefault="003C0A54">
            <w:r>
              <w:t>Фильтр рукавный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289</w:t>
            </w:r>
          </w:p>
        </w:tc>
        <w:tc>
          <w:tcPr>
            <w:tcW w:w="3402" w:type="dxa"/>
          </w:tcPr>
          <w:p w:rsidR="00000000" w:rsidRDefault="003C0A54">
            <w:r>
              <w:t>Циклон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290</w:t>
            </w:r>
          </w:p>
        </w:tc>
        <w:tc>
          <w:tcPr>
            <w:tcW w:w="3402" w:type="dxa"/>
          </w:tcPr>
          <w:p w:rsidR="00000000" w:rsidRDefault="003C0A54">
            <w:r>
              <w:t>Циклон с водяной пленкой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циклон-промыватель</w:t>
            </w:r>
            <w:proofErr w:type="spellEnd"/>
            <w:r>
              <w:sym w:font="Symbol" w:char="F02C"/>
            </w:r>
            <w:r>
              <w:t xml:space="preserve"> скруббер</w:t>
            </w:r>
            <w:r>
              <w:t xml:space="preserve"> и др.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291</w:t>
            </w:r>
          </w:p>
        </w:tc>
        <w:tc>
          <w:tcPr>
            <w:tcW w:w="3402" w:type="dxa"/>
          </w:tcPr>
          <w:p w:rsidR="00000000" w:rsidRDefault="003C0A54">
            <w:r>
              <w:t>Агрегат индивидуальный обеспыливающий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292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Пылегазоочиститель</w:t>
            </w:r>
            <w:proofErr w:type="spellEnd"/>
            <w:r>
              <w:t xml:space="preserve"> пенный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293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Газопромыватель</w:t>
            </w:r>
            <w:proofErr w:type="spellEnd"/>
            <w:r>
              <w:t xml:space="preserve"> скоростной (скруббер </w:t>
            </w:r>
            <w:proofErr w:type="spellStart"/>
            <w:r>
              <w:t>Вентури</w:t>
            </w:r>
            <w:proofErr w:type="spellEnd"/>
            <w:r>
              <w:t>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294</w:t>
            </w:r>
          </w:p>
        </w:tc>
        <w:tc>
          <w:tcPr>
            <w:tcW w:w="3402" w:type="dxa"/>
          </w:tcPr>
          <w:p w:rsidR="00000000" w:rsidRDefault="003C0A54">
            <w:r>
              <w:t>Агрегат мокрый газоочистной ударно-инерционного действия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39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295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Пылеулавливатель</w:t>
            </w:r>
            <w:proofErr w:type="spellEnd"/>
            <w:r>
              <w:t xml:space="preserve"> ПВМ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26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296</w:t>
            </w:r>
          </w:p>
        </w:tc>
        <w:tc>
          <w:tcPr>
            <w:tcW w:w="3402" w:type="dxa"/>
          </w:tcPr>
          <w:p w:rsidR="00000000" w:rsidRDefault="003C0A54">
            <w:proofErr w:type="spellStart"/>
            <w:r>
              <w:t>Пылеулавливатель</w:t>
            </w:r>
            <w:proofErr w:type="spellEnd"/>
            <w:r>
              <w:t xml:space="preserve"> ротационный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33</w:t>
            </w:r>
            <w:r>
              <w:rPr>
                <w:lang w:val="en-US"/>
              </w:rP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297</w:t>
            </w:r>
          </w:p>
        </w:tc>
        <w:tc>
          <w:tcPr>
            <w:tcW w:w="3402" w:type="dxa"/>
          </w:tcPr>
          <w:p w:rsidR="00000000" w:rsidRDefault="003C0A54">
            <w:r>
              <w:t>Электрофильтр (без электрической части)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устройство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16,8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4. Определение валовых выделений тепла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влаги и газов (на основе составления</w:t>
      </w:r>
    </w:p>
    <w:p w:rsidR="00000000" w:rsidRDefault="003C0A54">
      <w:pPr>
        <w:pStyle w:val="1"/>
        <w:spacing w:before="0" w:after="24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</w:t>
      </w:r>
      <w:r>
        <w:rPr>
          <w:rFonts w:ascii="Times New Roman" w:hAnsi="Times New Roman"/>
          <w:sz w:val="20"/>
        </w:rPr>
        <w:t>ушных балансов)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В помещениях с тепловыделениями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площади открытых приточных и вытяжных проемов для естественного воздухообмена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фиксирование производительности и режима работы технологического оборудования</w:t>
      </w:r>
      <w:r>
        <w:sym w:font="Symbol" w:char="F02C"/>
      </w:r>
      <w:r>
        <w:t xml:space="preserve"> выделяющего вредности</w:t>
      </w:r>
      <w:r>
        <w:sym w:font="Symbol" w:char="F02C"/>
      </w:r>
      <w:r>
        <w:t xml:space="preserve"> расхода электроэнергии и тепла в отдельные часы баланса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обработка полученных материалов и составление воздушно-теплового баланса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определение коэффициента “</w:t>
      </w:r>
      <w:r>
        <w:rPr>
          <w:lang w:val="en-US"/>
        </w:rPr>
        <w:t>m</w:t>
      </w:r>
      <w:r>
        <w:t>” по теплу.</w:t>
      </w:r>
    </w:p>
    <w:p w:rsidR="00000000" w:rsidRDefault="003C0A54">
      <w:pPr>
        <w:ind w:firstLine="284"/>
        <w:jc w:val="both"/>
      </w:pPr>
      <w:r>
        <w:t xml:space="preserve">В помещениях с тепло- и </w:t>
      </w:r>
      <w:proofErr w:type="spellStart"/>
      <w:r>
        <w:t>влаговыделениями</w:t>
      </w:r>
      <w:proofErr w:type="spellEnd"/>
      <w:r>
        <w:sym w:font="Symbol" w:char="F03A"/>
      </w:r>
    </w:p>
    <w:p w:rsidR="00000000" w:rsidRDefault="003C0A54">
      <w:pPr>
        <w:ind w:firstLine="284"/>
        <w:jc w:val="both"/>
      </w:pPr>
      <w:r>
        <w:t>п.п. “а”</w:t>
      </w:r>
      <w:r>
        <w:sym w:font="Symbol" w:char="F02C"/>
      </w:r>
      <w:r>
        <w:t xml:space="preserve"> “б” аналогичны указанному для помещений с тепловыделениями</w:t>
      </w:r>
      <w:r>
        <w:sym w:font="Symbol" w:char="F02C"/>
      </w:r>
      <w:r>
        <w:t xml:space="preserve"> а также определение относительной влажности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обработка полученных материалов и составление воздушного и тепло-влажностного баланса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определение коэффициента “</w:t>
      </w:r>
      <w:r>
        <w:rPr>
          <w:lang w:val="en-US"/>
        </w:rPr>
        <w:t>m</w:t>
      </w:r>
      <w:r>
        <w:t>” по теплу и влаге.</w:t>
      </w:r>
    </w:p>
    <w:p w:rsidR="00000000" w:rsidRDefault="003C0A54">
      <w:pPr>
        <w:ind w:firstLine="284"/>
        <w:jc w:val="both"/>
      </w:pPr>
      <w:r>
        <w:t xml:space="preserve">В помещениях с </w:t>
      </w:r>
      <w:proofErr w:type="spellStart"/>
      <w:r>
        <w:t>газовыделениями</w:t>
      </w:r>
      <w:proofErr w:type="spellEnd"/>
      <w:r>
        <w:sym w:font="Symbol" w:char="F03A"/>
      </w:r>
    </w:p>
    <w:p w:rsidR="00000000" w:rsidRDefault="003C0A54">
      <w:pPr>
        <w:ind w:firstLine="284"/>
        <w:jc w:val="both"/>
      </w:pPr>
      <w:r>
        <w:t>п.п. “а”</w:t>
      </w:r>
      <w:r>
        <w:sym w:font="Symbol" w:char="F02C"/>
      </w:r>
      <w:r>
        <w:t xml:space="preserve"> “б” аналогичны указанному для помещений с тепловыделениями</w:t>
      </w:r>
      <w:r>
        <w:sym w:font="Symbol" w:char="F02C"/>
      </w:r>
      <w:r>
        <w:t xml:space="preserve"> а также определение содержания вредных веществ в воздухе</w:t>
      </w:r>
      <w:r>
        <w:sym w:font="Symbol" w:char="F02C"/>
      </w:r>
      <w:r>
        <w:t xml:space="preserve"> поступающем и удаляемом из помещения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</w:t>
      </w:r>
      <w:r>
        <w:t>бработка полученных материалов и составление воздушно-газового баланса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определение коэффициента “</w:t>
      </w:r>
      <w:r>
        <w:rPr>
          <w:lang w:val="en-US"/>
        </w:rPr>
        <w:t>m</w:t>
      </w:r>
      <w:r>
        <w:t>” по газу.</w:t>
      </w:r>
    </w:p>
    <w:p w:rsidR="00000000" w:rsidRDefault="003C0A54">
      <w:pPr>
        <w:ind w:firstLine="284"/>
        <w:jc w:val="both"/>
      </w:pPr>
      <w:r>
        <w:t>2. Цена одного баланса определения валовых выделений тепла</w:t>
      </w:r>
      <w:r>
        <w:sym w:font="Symbol" w:char="F02C"/>
      </w:r>
      <w:r>
        <w:t xml:space="preserve"> влаги или газов в помещении предусматривает натурные измерения</w:t>
      </w:r>
      <w:r>
        <w:sym w:font="Symbol" w:char="F02C"/>
      </w:r>
      <w:r>
        <w:t xml:space="preserve"> произведенные за две смены в разные дни</w:t>
      </w:r>
      <w:r>
        <w:sym w:font="Symbol" w:char="F02C"/>
      </w:r>
      <w:r>
        <w:t xml:space="preserve"> причем второй баланс является контрольным. В течении одной смены измерения повторяются 4-5 раз.</w:t>
      </w:r>
    </w:p>
    <w:p w:rsidR="00000000" w:rsidRDefault="003C0A54">
      <w:pPr>
        <w:ind w:firstLine="284"/>
        <w:jc w:val="both"/>
      </w:pPr>
      <w:r>
        <w:t>3. 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открытых аэрационных проемах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2 - при ширине помещения более 18 м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3 - при нали</w:t>
      </w:r>
      <w:r>
        <w:t>чии рабочих площадок (рабочих зон) по периметру зданию</w:t>
      </w:r>
      <w:r>
        <w:sym w:font="Symbol" w:char="F02C"/>
      </w:r>
      <w:r>
        <w:t xml:space="preserve"> расположенных на различных отметках</w:t>
      </w:r>
      <w:r>
        <w:sym w:font="Symbol" w:char="F03B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 xml:space="preserve">7 - при необходимости составления повторных балансов для выявления удельных величин выделяющихся </w:t>
      </w:r>
      <w:proofErr w:type="spellStart"/>
      <w:r>
        <w:t>вредностей</w:t>
      </w:r>
      <w:proofErr w:type="spellEnd"/>
      <w:r>
        <w:t xml:space="preserve"> от части работающего оборудования.</w:t>
      </w:r>
    </w:p>
    <w:p w:rsidR="00000000" w:rsidRDefault="003C0A54">
      <w:pPr>
        <w:ind w:firstLine="284"/>
        <w:jc w:val="both"/>
      </w:pPr>
      <w:r>
        <w:t>4. В ценах раздела не учтены затраты на выполнение следующих работ</w:t>
      </w:r>
      <w:r>
        <w:sym w:font="Symbol" w:char="F02C"/>
      </w:r>
      <w:r>
        <w:t xml:space="preserve"> стоимость которых определяется по соответствующим позициям Ценника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измерение расходов воздуха механической вентиляции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измерение температуры</w:t>
      </w:r>
      <w:r>
        <w:sym w:font="Symbol" w:char="F02C"/>
      </w:r>
      <w:r>
        <w:t xml:space="preserve"> влажности и скорости движения воздуха на рабочих местах и</w:t>
      </w:r>
      <w:r>
        <w:t>ли по рабочей зоне при отсутствии фиксированных рабочих мест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измерение величины теплового облучения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r>
        <w:t>г) измерение размеров поверхности и температур источников тепловыделений.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ind w:right="113"/>
            </w:pPr>
            <w:r>
              <w:t>Определение валовых выделений тепла или газов в помещении с внутренним объемом в м</w:t>
            </w:r>
            <w:r>
              <w:rPr>
                <w:vertAlign w:val="superscript"/>
              </w:rPr>
              <w:t>3</w:t>
            </w:r>
            <w: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305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до 1000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306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5000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307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308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50000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309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100000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310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более 10000</w:t>
            </w:r>
            <w:r>
              <w:t>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ind w:right="113"/>
            </w:pPr>
            <w:r>
              <w:t>Определение валовых выделений тепла и влаги в помещении с внутренним объемом в м</w:t>
            </w:r>
            <w:r>
              <w:rPr>
                <w:vertAlign w:val="superscript"/>
              </w:rPr>
              <w:t>3</w:t>
            </w:r>
            <w: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311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до 1000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  <w:tcBorders>
              <w:top w:val="nil"/>
            </w:tcBorders>
          </w:tcPr>
          <w:p w:rsidR="00000000" w:rsidRDefault="003C0A54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312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5000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313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314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50000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315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100000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316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более 100000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баланс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238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5. Регулирование метеорологических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в рабочей зоне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характера распределения температур</w:t>
      </w:r>
      <w:r>
        <w:sym w:font="Symbol" w:char="F02C"/>
      </w:r>
      <w:r>
        <w:t xml:space="preserve"> влажности и скорости движения воздуха в рабо</w:t>
      </w:r>
      <w:r>
        <w:t>чей зоне при заданной производительности технологического оборудования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регулировка приточных струй с целью равномерного распределения параметров воздуха в рабочей зоне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изыскание мероприятий</w:t>
      </w:r>
      <w:r>
        <w:sym w:font="Symbol" w:char="F02C"/>
      </w:r>
      <w:r>
        <w:t xml:space="preserve"> обеспечивающих расчетное (заданное) распределение параметров воздуха в рабочей зоне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контрольная проверка параметров воздуха в рабочей зоне после выполнения мероприятий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обработка результатов выполненных работ.</w:t>
      </w:r>
    </w:p>
    <w:p w:rsidR="00000000" w:rsidRDefault="003C0A54">
      <w:pPr>
        <w:ind w:firstLine="284"/>
        <w:jc w:val="both"/>
      </w:pPr>
      <w:r>
        <w:t>2. Цены определены</w:t>
      </w:r>
      <w:r>
        <w:sym w:font="Symbol" w:char="F02C"/>
      </w:r>
      <w:r>
        <w:t xml:space="preserve"> исходя из обеспечения точности регулирования температуры в рабочей зоне </w:t>
      </w:r>
      <w:r>
        <w:sym w:font="Symbol" w:char="F0B1"/>
      </w:r>
      <w:r>
        <w:t>2</w:t>
      </w:r>
      <w:r>
        <w:sym w:font="Symbol" w:char="F0B0"/>
      </w:r>
      <w:r>
        <w:t>С</w:t>
      </w:r>
      <w:r>
        <w:t>.</w:t>
      </w:r>
    </w:p>
    <w:p w:rsidR="00000000" w:rsidRDefault="003C0A54">
      <w:pPr>
        <w:ind w:firstLine="284"/>
        <w:jc w:val="both"/>
      </w:pPr>
      <w:r>
        <w:t>К ценам следует применять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 xml:space="preserve">2 - при наличии одинаковых помещений с аналогичным </w:t>
      </w:r>
      <w:proofErr w:type="spellStart"/>
      <w:r>
        <w:t>воздухораспределением</w:t>
      </w:r>
      <w:proofErr w:type="spellEnd"/>
      <w:r>
        <w:t xml:space="preserve"> к цене за каждое последующее помещение после 5 (поз. 320-323)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4 - при площади рабочей зоны одного помещения больше 3000 м</w:t>
      </w:r>
      <w:r>
        <w:rPr>
          <w:vertAlign w:val="superscript"/>
        </w:rPr>
        <w:t>2</w:t>
      </w:r>
      <w:r>
        <w:t xml:space="preserve"> (поз. 320-323)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15 - при точности регулирования параметров воздуха в рабочей зоне</w:t>
      </w:r>
      <w:r>
        <w:sym w:font="Symbol" w:char="F02C"/>
      </w:r>
      <w:r>
        <w:t xml:space="preserve"> характеризуемой допусками по температуре до </w:t>
      </w:r>
      <w:r>
        <w:sym w:font="Symbol" w:char="F0B1"/>
      </w:r>
      <w:r>
        <w:t>1</w:t>
      </w:r>
      <w:r>
        <w:sym w:font="Symbol" w:char="F0B0"/>
      </w:r>
      <w:r>
        <w:t>С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3 - при более точном регулировании температуры воздуха.</w:t>
      </w:r>
    </w:p>
    <w:p w:rsidR="00000000" w:rsidRDefault="003C0A54">
      <w:pPr>
        <w:spacing w:after="120"/>
        <w:ind w:firstLine="284"/>
        <w:jc w:val="both"/>
      </w:pPr>
      <w:r>
        <w:t xml:space="preserve">3. В ценах по поз. 320-323 учтены затраты на измерение параметров воздуха в </w:t>
      </w:r>
      <w:r>
        <w:t>отдельных точках рабочей зоны или на рабочих местах.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559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118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559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 xml:space="preserve">Система </w:t>
            </w:r>
            <w:proofErr w:type="spellStart"/>
            <w:r>
              <w:t>воздухораспределения</w:t>
            </w:r>
            <w:proofErr w:type="spellEnd"/>
            <w:r>
              <w:t xml:space="preserve"> в одном помещении при количестве приточных </w:t>
            </w:r>
            <w:proofErr w:type="spellStart"/>
            <w:r>
              <w:t>насадков</w:t>
            </w:r>
            <w:proofErr w:type="spellEnd"/>
            <w:r>
              <w:t xml:space="preserve"> (воздухораспределителей) до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320</w:t>
            </w:r>
          </w:p>
        </w:tc>
        <w:tc>
          <w:tcPr>
            <w:tcW w:w="3118" w:type="dxa"/>
          </w:tcPr>
          <w:p w:rsidR="00000000" w:rsidRDefault="003C0A5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система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321</w:t>
            </w:r>
          </w:p>
        </w:tc>
        <w:tc>
          <w:tcPr>
            <w:tcW w:w="3118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proofErr w:type="spellStart"/>
            <w:r>
              <w:t>воздухо</w:t>
            </w:r>
            <w:proofErr w:type="spellEnd"/>
            <w:r>
              <w:t>-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322</w:t>
            </w:r>
          </w:p>
        </w:tc>
        <w:tc>
          <w:tcPr>
            <w:tcW w:w="3118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распределения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323</w:t>
            </w:r>
          </w:p>
        </w:tc>
        <w:tc>
          <w:tcPr>
            <w:tcW w:w="3118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324</w:t>
            </w:r>
          </w:p>
        </w:tc>
        <w:tc>
          <w:tcPr>
            <w:tcW w:w="3118" w:type="dxa"/>
          </w:tcPr>
          <w:p w:rsidR="00000000" w:rsidRDefault="003C0A54">
            <w:r>
              <w:t>Измерение температуры воздуха термометром</w:t>
            </w:r>
          </w:p>
        </w:tc>
        <w:tc>
          <w:tcPr>
            <w:tcW w:w="1559" w:type="dxa"/>
          </w:tcPr>
          <w:p w:rsidR="00000000" w:rsidRDefault="003C0A54">
            <w:pPr>
              <w:jc w:val="center"/>
            </w:pPr>
            <w:r>
              <w:t>одно измерение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325</w:t>
            </w:r>
          </w:p>
        </w:tc>
        <w:tc>
          <w:tcPr>
            <w:tcW w:w="3118" w:type="dxa"/>
          </w:tcPr>
          <w:p w:rsidR="00000000" w:rsidRDefault="003C0A54">
            <w:r>
              <w:t>Измерение температуры</w:t>
            </w:r>
            <w:r>
              <w:sym w:font="Symbol" w:char="F02C"/>
            </w:r>
            <w:r>
              <w:t xml:space="preserve"> относительной влажности воздуха психрометром</w:t>
            </w:r>
          </w:p>
        </w:tc>
        <w:tc>
          <w:tcPr>
            <w:tcW w:w="1559" w:type="dxa"/>
          </w:tcPr>
          <w:p w:rsidR="00000000" w:rsidRDefault="003C0A54">
            <w:pPr>
              <w:jc w:val="center"/>
            </w:pPr>
            <w:r>
              <w:t>одно измерение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326</w:t>
            </w:r>
          </w:p>
        </w:tc>
        <w:tc>
          <w:tcPr>
            <w:tcW w:w="3118" w:type="dxa"/>
          </w:tcPr>
          <w:p w:rsidR="00000000" w:rsidRDefault="003C0A54">
            <w:r>
              <w:t>Измерение скорости движения воздуха</w:t>
            </w:r>
          </w:p>
        </w:tc>
        <w:tc>
          <w:tcPr>
            <w:tcW w:w="1559" w:type="dxa"/>
          </w:tcPr>
          <w:p w:rsidR="00000000" w:rsidRDefault="003C0A54">
            <w:pPr>
              <w:jc w:val="center"/>
            </w:pPr>
            <w:r>
              <w:t>одно измерение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327</w:t>
            </w:r>
          </w:p>
        </w:tc>
        <w:tc>
          <w:tcPr>
            <w:tcW w:w="3118" w:type="dxa"/>
          </w:tcPr>
          <w:p w:rsidR="00000000" w:rsidRDefault="003C0A54">
            <w:r>
              <w:t>Измерение величины теплового облучения на рабочем месте</w:t>
            </w:r>
          </w:p>
        </w:tc>
        <w:tc>
          <w:tcPr>
            <w:tcW w:w="1559" w:type="dxa"/>
          </w:tcPr>
          <w:p w:rsidR="00000000" w:rsidRDefault="003C0A54">
            <w:pPr>
              <w:jc w:val="center"/>
            </w:pPr>
            <w:r>
              <w:t>одно измерение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6. Измерение температур поверхностей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источников тепловыделения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подготовка поверхностей источника тепловыделений к измерениям</w:t>
      </w:r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б) </w:t>
      </w:r>
      <w:proofErr w:type="spellStart"/>
      <w:r>
        <w:t>обмерочные</w:t>
      </w:r>
      <w:proofErr w:type="spellEnd"/>
      <w:r>
        <w:t xml:space="preserve"> работы горячих поверхностей источника тепловыделений</w:t>
      </w:r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в) измерение температур поверхностей источника тепловыделений и </w:t>
      </w:r>
      <w:r>
        <w:t>окружающего его воздуха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r>
        <w:t>г) обработка результатов выполненных работ.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335</w:t>
            </w:r>
          </w:p>
        </w:tc>
        <w:tc>
          <w:tcPr>
            <w:tcW w:w="3543" w:type="dxa"/>
          </w:tcPr>
          <w:p w:rsidR="00000000" w:rsidRDefault="003C0A54">
            <w:r>
              <w:t>Измерение температуры поверхностей источников тепловыделения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одно измерение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7. Санитарно-техническое обследование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вентиляционных выбросов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выявление наименований вредных веществ и источников их выделения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определ</w:t>
      </w:r>
      <w:r>
        <w:t>ение высоты источника</w:t>
      </w:r>
      <w:r>
        <w:sym w:font="Symbol" w:char="F02C"/>
      </w:r>
      <w:r>
        <w:t xml:space="preserve"> диаметра устья и параметров газо-воздушной смеси (скорости</w:t>
      </w:r>
      <w:r>
        <w:sym w:font="Symbol" w:char="F02C"/>
      </w:r>
      <w:r>
        <w:t xml:space="preserve"> объема</w:t>
      </w:r>
      <w:r>
        <w:sym w:font="Symbol" w:char="F02C"/>
      </w:r>
      <w:r>
        <w:t xml:space="preserve"> температуры) на выходе из источника выброса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определение количеств вредных веществ</w:t>
      </w:r>
      <w:r>
        <w:sym w:font="Symbol" w:char="F02C"/>
      </w:r>
      <w:r>
        <w:t xml:space="preserve"> выбрасываемых в атмосферу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расчет загрязнения атмосферы.</w:t>
      </w:r>
    </w:p>
    <w:p w:rsidR="00000000" w:rsidRDefault="003C0A54">
      <w:pPr>
        <w:ind w:firstLine="284"/>
        <w:jc w:val="both"/>
      </w:pPr>
      <w:r>
        <w:t>2. К ценам следует применять следующие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площади поперечного сечения трубы источника выбросов вредных веществ более 1 м</w:t>
      </w:r>
      <w:r>
        <w:rPr>
          <w:vertAlign w:val="superscript"/>
        </w:rPr>
        <w:t>2</w:t>
      </w:r>
      <w:r>
        <w:sym w:font="Symbol" w:char="F03B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>6 - при определении только валового выделения вредных веществ по отдельным источникам без определения уровня загрязнения в призе</w:t>
      </w:r>
      <w:r>
        <w:t>мном слое.</w:t>
      </w:r>
    </w:p>
    <w:p w:rsidR="00000000" w:rsidRDefault="003C0A54">
      <w:pPr>
        <w:spacing w:after="120"/>
        <w:ind w:firstLine="284"/>
        <w:jc w:val="both"/>
      </w:pPr>
      <w:r>
        <w:t>3. В ценах не учтены затраты на санитарно-химический контроль вентиляционных выбросов на содержание вредных веществ</w:t>
      </w:r>
      <w:r>
        <w:sym w:font="Symbol" w:char="F02C"/>
      </w:r>
      <w:r>
        <w:t xml:space="preserve"> приведенные в разделе 8.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000000" w:rsidRDefault="003C0A54">
            <w:r>
              <w:t>Санитарно-техническое обследование вентиляционных выбросов с выполнением расчета загрязнения воздуха на промышленной площадке и в приземной слое населенных мест при количестве точек расчета ожидаемых концентраций</w:t>
            </w:r>
            <w:r>
              <w:sym w:font="Symbol" w:char="F03A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340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один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341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ист</w:t>
            </w:r>
            <w:r>
              <w:t>очник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342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выбросов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343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вредных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344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веществ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345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до 300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346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более 300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90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8. Санитарно-химический контроль</w:t>
      </w:r>
    </w:p>
    <w:p w:rsidR="00000000" w:rsidRDefault="003C0A54">
      <w:pPr>
        <w:pStyle w:val="1"/>
        <w:spacing w:before="0" w:after="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приточного воздуха</w:t>
      </w:r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воздуха рабочей</w:t>
      </w:r>
    </w:p>
    <w:p w:rsidR="00000000" w:rsidRDefault="003C0A54">
      <w:pPr>
        <w:pStyle w:val="1"/>
        <w:spacing w:before="0" w:after="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зоны и вентиляционных выбросов на</w:t>
      </w:r>
    </w:p>
    <w:p w:rsidR="00000000" w:rsidRDefault="003C0A54">
      <w:pPr>
        <w:pStyle w:val="1"/>
        <w:spacing w:before="0" w:after="240"/>
        <w:ind w:firstLine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вредных веществ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на основе ознакомления с технологическим процессом прогнозирование качественного состава содержащихся в воздухе вредных веществ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выбор методик анализа и и</w:t>
      </w:r>
      <w:r>
        <w:t>х апробирование с целью уточнения приемов отбора и анализа проб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подготовка аппаратуры и отбор проб воздуха на объекте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выполнение анализа с преимущественным применением инструментальных методов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обработка</w:t>
      </w:r>
      <w:r>
        <w:sym w:font="Symbol" w:char="F02C"/>
      </w:r>
      <w:r>
        <w:t xml:space="preserve"> оформление и выдача результатов измерений.</w:t>
      </w:r>
    </w:p>
    <w:p w:rsidR="00000000" w:rsidRDefault="003C0A54">
      <w:pPr>
        <w:spacing w:after="120"/>
        <w:ind w:firstLine="284"/>
        <w:jc w:val="both"/>
      </w:pPr>
      <w:r>
        <w:t>2. При отборе проб и анализа вредных веществ 1-го класса опасности со значениями ПДК от 0</w:t>
      </w:r>
      <w:r>
        <w:sym w:font="Symbol" w:char="F02C"/>
      </w:r>
      <w:r>
        <w:t>01 мг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 xml:space="preserve"> и ниже (поз. 350) применяются коэффициенты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C0A54">
            <w:pPr>
              <w:jc w:val="center"/>
            </w:pPr>
            <w:r>
              <w:t>Интервал ПДК</w:t>
            </w:r>
            <w:r>
              <w:sym w:font="Symbol" w:char="F02C"/>
            </w:r>
            <w:r>
              <w:t xml:space="preserve">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95" w:type="dxa"/>
          </w:tcPr>
          <w:p w:rsidR="00000000" w:rsidRDefault="003C0A54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C0A54">
            <w:r>
              <w:t>от 0</w:t>
            </w:r>
            <w:r>
              <w:sym w:font="Symbol" w:char="F02C"/>
            </w:r>
            <w:r>
              <w:t>01 до 0</w:t>
            </w:r>
            <w:r>
              <w:sym w:font="Symbol" w:char="F02C"/>
            </w:r>
            <w:r>
              <w:t>001</w:t>
            </w:r>
          </w:p>
        </w:tc>
        <w:tc>
          <w:tcPr>
            <w:tcW w:w="3195" w:type="dxa"/>
          </w:tcPr>
          <w:p w:rsidR="00000000" w:rsidRDefault="003C0A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C0A54">
            <w:r>
              <w:t>от 0</w:t>
            </w:r>
            <w:r>
              <w:sym w:font="Symbol" w:char="F02C"/>
            </w:r>
            <w:r>
              <w:t>001 до 0</w:t>
            </w:r>
            <w:r>
              <w:sym w:font="Symbol" w:char="F02C"/>
            </w:r>
            <w:r>
              <w:t>0005</w:t>
            </w:r>
          </w:p>
        </w:tc>
        <w:tc>
          <w:tcPr>
            <w:tcW w:w="3195" w:type="dxa"/>
          </w:tcPr>
          <w:p w:rsidR="00000000" w:rsidRDefault="003C0A5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3C0A54">
            <w:r>
              <w:t>менее 0</w:t>
            </w:r>
            <w:r>
              <w:sym w:font="Symbol" w:char="F02C"/>
            </w:r>
            <w:r>
              <w:t>005</w:t>
            </w:r>
          </w:p>
        </w:tc>
        <w:tc>
          <w:tcPr>
            <w:tcW w:w="3195" w:type="dxa"/>
          </w:tcPr>
          <w:p w:rsidR="00000000" w:rsidRDefault="003C0A54">
            <w:pPr>
              <w:jc w:val="center"/>
            </w:pPr>
            <w:r>
              <w:t>5</w:t>
            </w:r>
          </w:p>
        </w:tc>
      </w:tr>
    </w:tbl>
    <w:p w:rsidR="00000000" w:rsidRDefault="003C0A54">
      <w:pPr>
        <w:spacing w:before="120"/>
        <w:ind w:firstLine="284"/>
        <w:jc w:val="both"/>
      </w:pPr>
      <w:r>
        <w:t>3. При гравиметрич</w:t>
      </w:r>
      <w:r>
        <w:t>еском окончании измерения концентрации веществ 4-го класса опасности вводится коэффициент 0</w:t>
      </w:r>
      <w:r>
        <w:sym w:font="Symbol" w:char="F02C"/>
      </w:r>
      <w:r>
        <w:t>8 (поз. 353).</w:t>
      </w:r>
    </w:p>
    <w:p w:rsidR="00000000" w:rsidRDefault="003C0A54">
      <w:pPr>
        <w:ind w:firstLine="284"/>
        <w:jc w:val="both"/>
      </w:pPr>
      <w:r>
        <w:t>4. При использовании</w:t>
      </w:r>
      <w:r>
        <w:sym w:font="Symbol" w:char="F02C"/>
      </w:r>
      <w:r>
        <w:t xml:space="preserve"> взамен готовых трубок</w:t>
      </w:r>
      <w:r>
        <w:sym w:font="Symbol" w:char="F02C"/>
      </w:r>
      <w:r>
        <w:t xml:space="preserve"> индикаторных порошков к ценам применяется коэффициент 1</w:t>
      </w:r>
      <w:r>
        <w:sym w:font="Symbol" w:char="F02C"/>
      </w:r>
      <w:r>
        <w:t>25 (поз. 354).</w:t>
      </w:r>
    </w:p>
    <w:p w:rsidR="00000000" w:rsidRDefault="003C0A54">
      <w:pPr>
        <w:ind w:firstLine="284"/>
        <w:jc w:val="both"/>
      </w:pPr>
      <w:r>
        <w:t>При раздельном определении вредного вещества в газовой и аэрозольной фазах</w:t>
      </w:r>
      <w:r>
        <w:sym w:font="Symbol" w:char="F02C"/>
      </w:r>
      <w:r>
        <w:t xml:space="preserve"> анализы учитываются как самостоятельные.</w:t>
      </w:r>
    </w:p>
    <w:p w:rsidR="00000000" w:rsidRDefault="003C0A54">
      <w:pPr>
        <w:ind w:firstLine="284"/>
        <w:jc w:val="both"/>
      </w:pPr>
      <w:r>
        <w:t xml:space="preserve">5. При отборе проб из потока воздуха в условиях </w:t>
      </w:r>
      <w:proofErr w:type="spellStart"/>
      <w:r>
        <w:t>изокинетичности</w:t>
      </w:r>
      <w:proofErr w:type="spellEnd"/>
      <w:r>
        <w:t xml:space="preserve"> с помощью </w:t>
      </w:r>
      <w:proofErr w:type="spellStart"/>
      <w:r>
        <w:t>пробоотборной</w:t>
      </w:r>
      <w:proofErr w:type="spellEnd"/>
      <w:r>
        <w:t xml:space="preserve"> трубки к ценам (поз. 350-353</w:t>
      </w:r>
      <w:r>
        <w:sym w:font="Symbol" w:char="F02C"/>
      </w:r>
      <w:r>
        <w:t xml:space="preserve"> 355) следует применять коэффициент 1</w:t>
      </w:r>
      <w:r>
        <w:sym w:font="Symbol" w:char="F02C"/>
      </w:r>
      <w:r>
        <w:t>5.</w:t>
      </w:r>
    </w:p>
    <w:p w:rsidR="00000000" w:rsidRDefault="003C0A54">
      <w:pPr>
        <w:ind w:firstLine="284"/>
        <w:jc w:val="both"/>
      </w:pPr>
      <w:r>
        <w:t>6. При отборе п</w:t>
      </w:r>
      <w:r>
        <w:t>роб непосредственно в устье выбросной трубы в связи с необходимостью выполнения дополнительных мероприятий по обеспечению безопасных условий труда к ценам (поз. 350-356) следует применять коэффициент 1</w:t>
      </w:r>
      <w:r>
        <w:sym w:font="Symbol" w:char="F02C"/>
      </w:r>
      <w:r>
        <w:t>8.</w:t>
      </w:r>
    </w:p>
    <w:p w:rsidR="00000000" w:rsidRDefault="003C0A54">
      <w:pPr>
        <w:ind w:firstLine="284"/>
        <w:jc w:val="both"/>
      </w:pPr>
      <w:r>
        <w:t>7. В случаях отсутствия гигиенических нормативов на содержание веществ в контрольной системе (например</w:t>
      </w:r>
      <w:r>
        <w:sym w:font="Symbol" w:char="F02C"/>
      </w:r>
      <w:r>
        <w:t xml:space="preserve"> при испытании устройств по пылеулавливанию</w:t>
      </w:r>
      <w:r>
        <w:sym w:font="Symbol" w:char="F02C"/>
      </w:r>
      <w:r>
        <w:t xml:space="preserve"> газоочистке и местных отсосов и др.)</w:t>
      </w:r>
      <w:r>
        <w:sym w:font="Symbol" w:char="F02C"/>
      </w:r>
      <w:r>
        <w:t xml:space="preserve"> нормы расхода времени на отбор и анализ проб принимаются с учетом величин фактических концентраций.</w:t>
      </w:r>
    </w:p>
    <w:p w:rsidR="00000000" w:rsidRDefault="003C0A54">
      <w:pPr>
        <w:ind w:firstLine="284"/>
        <w:jc w:val="both"/>
      </w:pPr>
      <w:r>
        <w:t>8. За работы по отбор</w:t>
      </w:r>
      <w:r>
        <w:t>у проб без выполнения анализов</w:t>
      </w:r>
      <w:r>
        <w:sym w:font="Symbol" w:char="F02C"/>
      </w:r>
      <w:r>
        <w:t xml:space="preserve"> следует применять коэффициент 0</w:t>
      </w:r>
      <w:r>
        <w:sym w:font="Symbol" w:char="F02C"/>
      </w:r>
      <w:r>
        <w:t>3.</w:t>
      </w:r>
    </w:p>
    <w:p w:rsidR="00000000" w:rsidRDefault="003C0A54">
      <w:pPr>
        <w:spacing w:after="120"/>
        <w:ind w:firstLine="284"/>
        <w:jc w:val="both"/>
      </w:pPr>
      <w:r>
        <w:t>9. При проведении работ в производственных помещениях</w:t>
      </w:r>
      <w:r>
        <w:sym w:font="Symbol" w:char="F02C"/>
      </w:r>
      <w:r>
        <w:t xml:space="preserve"> отнесенных по пожарной опасности к категориям А</w:t>
      </w:r>
      <w:r>
        <w:sym w:font="Symbol" w:char="F02C"/>
      </w:r>
      <w:r>
        <w:t xml:space="preserve"> Б</w:t>
      </w:r>
      <w:r>
        <w:sym w:font="Symbol" w:char="F02C"/>
      </w:r>
      <w:r>
        <w:t xml:space="preserve"> В</w:t>
      </w:r>
      <w:r>
        <w:sym w:font="Symbol" w:char="F02C"/>
      </w:r>
      <w:r>
        <w:t xml:space="preserve"> а также при отсутствии в обследуемой точке электроэнергии для питания механических аспираторов</w:t>
      </w:r>
      <w:r>
        <w:sym w:font="Symbol" w:char="F02C"/>
      </w:r>
      <w:r>
        <w:t xml:space="preserve"> следует применять коэффициент 1</w:t>
      </w:r>
      <w:r>
        <w:sym w:font="Symbol" w:char="F02C"/>
      </w:r>
      <w:r>
        <w:t>5.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000000" w:rsidRDefault="003C0A54">
            <w:r>
              <w:t>Отбор и анализ проб воздуха на содержание вредных веществ</w:t>
            </w:r>
            <w:r>
              <w:sym w:font="Symbol" w:char="F03A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350</w:t>
            </w:r>
          </w:p>
        </w:tc>
        <w:tc>
          <w:tcPr>
            <w:tcW w:w="3543" w:type="dxa"/>
          </w:tcPr>
          <w:p w:rsidR="00000000" w:rsidRDefault="003C0A54">
            <w:r>
              <w:t>первого класса опасности (ПД</w:t>
            </w:r>
            <w:r>
              <w:t>К менее 0</w:t>
            </w:r>
            <w:r>
              <w:sym w:font="Symbol" w:char="F02C"/>
            </w:r>
            <w:r>
              <w:t>1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отбор и 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351</w:t>
            </w:r>
          </w:p>
        </w:tc>
        <w:tc>
          <w:tcPr>
            <w:tcW w:w="3543" w:type="dxa"/>
          </w:tcPr>
          <w:p w:rsidR="00000000" w:rsidRDefault="003C0A54">
            <w:r>
              <w:t>второго класса опасности (ПДК менее 0</w:t>
            </w:r>
            <w:r>
              <w:sym w:font="Symbol" w:char="F02C"/>
            </w:r>
            <w:r>
              <w:t>1</w:t>
            </w:r>
            <w:r>
              <w:sym w:font="Symbol" w:char="F0B8"/>
            </w:r>
            <w:r>
              <w:t>1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отбор и 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352</w:t>
            </w:r>
          </w:p>
        </w:tc>
        <w:tc>
          <w:tcPr>
            <w:tcW w:w="3543" w:type="dxa"/>
          </w:tcPr>
          <w:p w:rsidR="00000000" w:rsidRDefault="003C0A54">
            <w:r>
              <w:t>третьего класса опасности (ПДК менее 1</w:t>
            </w:r>
            <w:r>
              <w:sym w:font="Symbol" w:char="F02C"/>
            </w:r>
            <w:r>
              <w:t>1</w:t>
            </w:r>
            <w:r>
              <w:sym w:font="Symbol" w:char="F0B8"/>
            </w:r>
            <w:r>
              <w:t>10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отбор и 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353</w:t>
            </w:r>
          </w:p>
        </w:tc>
        <w:tc>
          <w:tcPr>
            <w:tcW w:w="3543" w:type="dxa"/>
          </w:tcPr>
          <w:p w:rsidR="00000000" w:rsidRDefault="003C0A54">
            <w:r>
              <w:t>четвертого класса опасности (ПДК менее более 10 мг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отбор и 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354</w:t>
            </w:r>
          </w:p>
        </w:tc>
        <w:tc>
          <w:tcPr>
            <w:tcW w:w="3543" w:type="dxa"/>
          </w:tcPr>
          <w:p w:rsidR="00000000" w:rsidRDefault="003C0A54">
            <w:r>
              <w:t xml:space="preserve">Анализ </w:t>
            </w:r>
            <w:proofErr w:type="spellStart"/>
            <w:r>
              <w:t>экспресс-методом</w:t>
            </w:r>
            <w:proofErr w:type="spellEnd"/>
            <w:r>
              <w:t xml:space="preserve"> с помощью индикаторных трубок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355</w:t>
            </w:r>
          </w:p>
        </w:tc>
        <w:tc>
          <w:tcPr>
            <w:tcW w:w="3543" w:type="dxa"/>
          </w:tcPr>
          <w:p w:rsidR="00000000" w:rsidRDefault="003C0A54">
            <w:proofErr w:type="spellStart"/>
            <w:r>
              <w:t>Хроматографический</w:t>
            </w:r>
            <w:proofErr w:type="spellEnd"/>
            <w:r>
              <w:t xml:space="preserve"> анализ многокомпонентной газовой смеси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анализ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356</w:t>
            </w:r>
          </w:p>
        </w:tc>
        <w:tc>
          <w:tcPr>
            <w:tcW w:w="3543" w:type="dxa"/>
          </w:tcPr>
          <w:p w:rsidR="00000000" w:rsidRDefault="003C0A54">
            <w:r>
              <w:t>Определение дисперсного состава пыли (фракции от 63 до 1000 мкм)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измерение одной фракции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357</w:t>
            </w:r>
          </w:p>
        </w:tc>
        <w:tc>
          <w:tcPr>
            <w:tcW w:w="3543" w:type="dxa"/>
          </w:tcPr>
          <w:p w:rsidR="00000000" w:rsidRDefault="003C0A54">
            <w:r>
              <w:t>Определение дисперсного состава пыли (фракции от 5 до 62 мкм)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измерение одной фракции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358</w:t>
            </w:r>
          </w:p>
        </w:tc>
        <w:tc>
          <w:tcPr>
            <w:tcW w:w="3543" w:type="dxa"/>
          </w:tcPr>
          <w:p w:rsidR="00000000" w:rsidRDefault="003C0A54">
            <w:r>
              <w:t>Определение дисперсного состава пыли аспирационным методом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измерение одной фракции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359</w:t>
            </w:r>
          </w:p>
        </w:tc>
        <w:tc>
          <w:tcPr>
            <w:tcW w:w="3543" w:type="dxa"/>
          </w:tcPr>
          <w:p w:rsidR="00000000" w:rsidRDefault="003C0A54">
            <w:r>
              <w:t>Измерение концентрации аэрозольных частиц фотоэлектрическим счетчиком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измерение в одной точке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9. Определения оптимальной конструкции</w:t>
      </w:r>
    </w:p>
    <w:p w:rsidR="00000000" w:rsidRDefault="003C0A54">
      <w:pPr>
        <w:pStyle w:val="1"/>
        <w:spacing w:before="0" w:after="240"/>
        <w:ind w:left="11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местных отсосов на основании испытаний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разработку эскизов опытных местных отсосов со всеми размерами</w:t>
      </w:r>
      <w:r>
        <w:sym w:font="Symbol" w:char="F02C"/>
      </w:r>
      <w:r>
        <w:t xml:space="preserve"> необходимыми для </w:t>
      </w:r>
      <w:r>
        <w:t>изготовления и монтажа. Разработка выполняется по результатам испытаний.</w:t>
      </w:r>
    </w:p>
    <w:p w:rsidR="00000000" w:rsidRDefault="003C0A54">
      <w:pPr>
        <w:ind w:firstLine="284"/>
        <w:jc w:val="both"/>
      </w:pPr>
      <w:r>
        <w:t>Эскизы опытных местных отсосов выполняются в 2-3 проекциях</w:t>
      </w:r>
      <w:r>
        <w:sym w:font="Symbol" w:char="F02C"/>
      </w:r>
      <w:r>
        <w:t xml:space="preserve"> аксонометрические проекции не допускаются.</w:t>
      </w:r>
    </w:p>
    <w:p w:rsidR="00000000" w:rsidRDefault="003C0A54">
      <w:pPr>
        <w:spacing w:after="120"/>
        <w:ind w:firstLine="284"/>
        <w:jc w:val="both"/>
      </w:pPr>
      <w:r>
        <w:t>2. При разработке эскизов местных отсосов для однотипного оборудования</w:t>
      </w:r>
      <w:r>
        <w:sym w:font="Symbol" w:char="F02C"/>
      </w:r>
      <w:r>
        <w:t xml:space="preserve"> работающего в аналогичных технологических условиях</w:t>
      </w:r>
      <w:r>
        <w:sym w:font="Symbol" w:char="F02C"/>
      </w:r>
      <w:r>
        <w:t xml:space="preserve"> цена принимается за один эскиз.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365</w:t>
            </w:r>
          </w:p>
        </w:tc>
        <w:tc>
          <w:tcPr>
            <w:tcW w:w="3543" w:type="dxa"/>
          </w:tcPr>
          <w:p w:rsidR="00000000" w:rsidRDefault="003C0A54">
            <w:r>
              <w:t>Разработка эскиза опытного зонта или воронки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один</w:t>
            </w:r>
          </w:p>
          <w:p w:rsidR="00000000" w:rsidRDefault="003C0A54">
            <w:pPr>
              <w:jc w:val="center"/>
            </w:pPr>
            <w:r>
              <w:t>эскиз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366</w:t>
            </w:r>
          </w:p>
        </w:tc>
        <w:tc>
          <w:tcPr>
            <w:tcW w:w="3543" w:type="dxa"/>
          </w:tcPr>
          <w:p w:rsidR="00000000" w:rsidRDefault="003C0A54">
            <w:r>
              <w:t>Разр</w:t>
            </w:r>
            <w:r>
              <w:t>аботка эскиза опытного укрытия</w:t>
            </w:r>
            <w:r>
              <w:sym w:font="Symbol" w:char="F02C"/>
            </w:r>
            <w:r>
              <w:t xml:space="preserve"> кожуха или бортового отсоса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один</w:t>
            </w:r>
          </w:p>
          <w:p w:rsidR="00000000" w:rsidRDefault="003C0A54">
            <w:pPr>
              <w:jc w:val="center"/>
            </w:pPr>
            <w:r>
              <w:t>эскиз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367</w:t>
            </w:r>
          </w:p>
        </w:tc>
        <w:tc>
          <w:tcPr>
            <w:tcW w:w="3543" w:type="dxa"/>
          </w:tcPr>
          <w:p w:rsidR="00000000" w:rsidRDefault="003C0A54">
            <w:r>
              <w:t>То же (в том числе и для зонтов) при отсасывании воздуха в нескольких местах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один</w:t>
            </w:r>
          </w:p>
          <w:p w:rsidR="00000000" w:rsidRDefault="003C0A54">
            <w:pPr>
              <w:jc w:val="center"/>
            </w:pPr>
            <w:r>
              <w:t>эскиз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368</w:t>
            </w:r>
          </w:p>
        </w:tc>
        <w:tc>
          <w:tcPr>
            <w:tcW w:w="3543" w:type="dxa"/>
          </w:tcPr>
          <w:p w:rsidR="00000000" w:rsidRDefault="003C0A54">
            <w:r>
              <w:t>То же</w:t>
            </w:r>
            <w:r>
              <w:sym w:font="Symbol" w:char="F02C"/>
            </w:r>
            <w:r>
              <w:t xml:space="preserve"> усложненной конструкции с подвижными частями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один</w:t>
            </w:r>
          </w:p>
          <w:p w:rsidR="00000000" w:rsidRDefault="003C0A54">
            <w:pPr>
              <w:jc w:val="center"/>
            </w:pPr>
            <w:r>
              <w:t>эскиз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32</w:t>
            </w:r>
          </w:p>
        </w:tc>
      </w:tr>
    </w:tbl>
    <w:p w:rsidR="00000000" w:rsidRDefault="003C0A54">
      <w:pPr>
        <w:pStyle w:val="1"/>
        <w:spacing w:after="0"/>
        <w:ind w:left="1276" w:hanging="9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10. Определение оптимальных конструктивных</w:t>
      </w:r>
    </w:p>
    <w:p w:rsidR="00000000" w:rsidRDefault="003C0A54">
      <w:pPr>
        <w:pStyle w:val="1"/>
        <w:spacing w:before="0" w:after="0"/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решений вентиляционных сетей</w:t>
      </w:r>
    </w:p>
    <w:p w:rsidR="00000000" w:rsidRDefault="003C0A54">
      <w:pPr>
        <w:pStyle w:val="1"/>
        <w:spacing w:before="0" w:after="240"/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испытаний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составление схемы воздуховодов по результатам испытаний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оп</w:t>
      </w:r>
      <w:r>
        <w:t>ределение диаметров воздуховодов</w:t>
      </w:r>
      <w:r>
        <w:sym w:font="Symbol" w:char="F02C"/>
      </w:r>
      <w:r>
        <w:t xml:space="preserve"> потерь давления по длине магистрального воздуховода</w:t>
      </w:r>
      <w:r>
        <w:sym w:font="Symbol" w:char="F02C"/>
      </w:r>
      <w:r>
        <w:t xml:space="preserve"> подбор вентилятора электродвигателем и в отдельных случаях - калориферов </w:t>
      </w:r>
      <w:proofErr w:type="spellStart"/>
      <w:r>
        <w:t>теплохолодоутилизаторов</w:t>
      </w:r>
      <w:proofErr w:type="spellEnd"/>
      <w:r>
        <w:t xml:space="preserve"> и </w:t>
      </w:r>
      <w:proofErr w:type="spellStart"/>
      <w:r>
        <w:t>пылеочистных</w:t>
      </w:r>
      <w:proofErr w:type="spellEnd"/>
      <w:r>
        <w:t xml:space="preserve"> устройств.</w:t>
      </w:r>
    </w:p>
    <w:p w:rsidR="00000000" w:rsidRDefault="003C0A54">
      <w:pPr>
        <w:ind w:firstLine="284"/>
        <w:jc w:val="both"/>
      </w:pPr>
      <w:r>
        <w:t>2. 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2 - при изменении сетей установок пневмотранспорта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1 - при необходимости подбора пылеулавливающих устройств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r>
        <w:t>1</w:t>
      </w:r>
      <w:r>
        <w:sym w:font="Symbol" w:char="F02C"/>
      </w:r>
      <w:r>
        <w:t>7 - при разработке комплексных мероприятий</w:t>
      </w:r>
      <w:r>
        <w:sym w:font="Symbol" w:char="F02C"/>
      </w:r>
      <w:r>
        <w:t xml:space="preserve"> предусматривающих дополнительные вентиляционные установки</w:t>
      </w:r>
      <w:r>
        <w:sym w:font="Symbol" w:char="F02C"/>
      </w:r>
      <w:r>
        <w:t xml:space="preserve"> теплообменники и </w:t>
      </w:r>
      <w:proofErr w:type="spellStart"/>
      <w:r>
        <w:t>теплохолодоутилизатор</w:t>
      </w:r>
      <w:r>
        <w:t>ы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000000" w:rsidRDefault="003C0A54">
            <w:r>
              <w:t>Разработка измерений конструктивных решений вентиляционной сети при количестве участков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375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одна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376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вентиля-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377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proofErr w:type="spellStart"/>
            <w:r>
              <w:t>ционная</w:t>
            </w:r>
            <w:proofErr w:type="spellEnd"/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378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сеть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379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380</w:t>
            </w:r>
          </w:p>
        </w:tc>
        <w:tc>
          <w:tcPr>
            <w:tcW w:w="3543" w:type="dxa"/>
          </w:tcPr>
          <w:p w:rsidR="00000000" w:rsidRDefault="003C0A54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34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11. Центральные установки</w:t>
      </w:r>
    </w:p>
    <w:p w:rsidR="00000000" w:rsidRDefault="003C0A54">
      <w:pPr>
        <w:pStyle w:val="1"/>
        <w:spacing w:before="0" w:after="24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Цены раздела предусматривают испытание и наладку одного прямоточного горизонтального или вертикального кондиционера</w:t>
      </w:r>
      <w:r>
        <w:sym w:font="Symbol" w:char="F02C"/>
      </w:r>
      <w:r>
        <w:t xml:space="preserve"> состоящего из </w:t>
      </w:r>
      <w:r>
        <w:t>воздухонагревателей первого и второго подогрева</w:t>
      </w:r>
      <w:r>
        <w:sym w:font="Symbol" w:char="F02C"/>
      </w:r>
      <w:r>
        <w:t xml:space="preserve"> камеры орошения (оросительного устройства) или блока теплообмена</w:t>
      </w:r>
      <w:r>
        <w:sym w:font="Symbol" w:char="F02C"/>
      </w:r>
      <w:r>
        <w:t xml:space="preserve"> воздушного фильтра</w:t>
      </w:r>
      <w:r>
        <w:sym w:font="Symbol" w:char="F02C"/>
      </w:r>
      <w:r>
        <w:t xml:space="preserve"> включающих в себя три технологических узла регулирования температуры (относительной влажности).</w:t>
      </w:r>
    </w:p>
    <w:p w:rsidR="00000000" w:rsidRDefault="003C0A54">
      <w:pPr>
        <w:ind w:firstLine="284"/>
        <w:jc w:val="both"/>
      </w:pPr>
      <w:r>
        <w:t>При отсутствии или наличии дополнительно в составе кондиционера какого-либо основного элемента</w:t>
      </w:r>
      <w:r>
        <w:sym w:font="Symbol" w:char="F02C"/>
      </w:r>
      <w:r>
        <w:t xml:space="preserve"> стоимость работ соответственно уменьшается или увеличивается на величину цен</w:t>
      </w:r>
      <w:r>
        <w:sym w:font="Symbol" w:char="F02C"/>
      </w:r>
      <w:r>
        <w:t xml:space="preserve"> взятых по позициям соответствующих разделов отдела 2 с коэффициентом 1</w:t>
      </w:r>
      <w:r>
        <w:sym w:font="Symbol" w:char="F02C"/>
      </w:r>
      <w:r>
        <w:t>3.</w:t>
      </w:r>
    </w:p>
    <w:p w:rsidR="00000000" w:rsidRDefault="003C0A54">
      <w:pPr>
        <w:ind w:firstLine="284"/>
        <w:jc w:val="both"/>
      </w:pPr>
      <w:r>
        <w:t>2. В ценах не учтены затраты на</w:t>
      </w:r>
      <w:r>
        <w:sym w:font="Symbol" w:char="F03A"/>
      </w:r>
    </w:p>
    <w:p w:rsidR="00000000" w:rsidRDefault="003C0A54">
      <w:pPr>
        <w:ind w:firstLine="284"/>
        <w:jc w:val="both"/>
      </w:pPr>
      <w:r>
        <w:t>выполнение работ по вентиляторам</w:t>
      </w:r>
      <w:r>
        <w:sym w:font="Symbol" w:char="F02C"/>
      </w:r>
      <w:r>
        <w:t xml:space="preserve"> вентиляционным сетям кондиционеров и по другим вентиляционным установкам</w:t>
      </w:r>
      <w:r>
        <w:sym w:font="Symbol" w:char="F02C"/>
      </w:r>
      <w:r>
        <w:t xml:space="preserve"> обслуживающим кондиционируемые помещения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определение валовых выделений тепла</w:t>
      </w:r>
      <w:r>
        <w:sym w:font="Symbol" w:char="F02C"/>
      </w:r>
      <w:r>
        <w:t xml:space="preserve"> влаги и газов</w:t>
      </w:r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определение содержания производственных </w:t>
      </w:r>
      <w:proofErr w:type="spellStart"/>
      <w:r>
        <w:t>вредностей</w:t>
      </w:r>
      <w:proofErr w:type="spellEnd"/>
      <w:r>
        <w:t xml:space="preserve"> в воздухе.</w:t>
      </w:r>
    </w:p>
    <w:p w:rsidR="00000000" w:rsidRDefault="003C0A54">
      <w:pPr>
        <w:ind w:firstLine="284"/>
        <w:jc w:val="both"/>
      </w:pPr>
      <w:r>
        <w:t>Стоимость этих работ определяется по соответствующим разделам отдела 2 Ценника.</w:t>
      </w:r>
    </w:p>
    <w:p w:rsidR="00000000" w:rsidRDefault="003C0A54">
      <w:pPr>
        <w:ind w:firstLine="284"/>
        <w:jc w:val="both"/>
      </w:pPr>
      <w:r>
        <w:t>3. Стоимость работ</w:t>
      </w:r>
      <w:r>
        <w:sym w:font="Symbol" w:char="F02C"/>
      </w:r>
      <w:r>
        <w:t xml:space="preserve"> указанных в разделах 11-16</w:t>
      </w:r>
      <w:r>
        <w:sym w:font="Symbol" w:char="F02C"/>
      </w:r>
      <w:r>
        <w:t xml:space="preserve"> 18 предусматривает обеспечение точности регулирования параметров воздуха в помещениях</w:t>
      </w:r>
      <w:r>
        <w:sym w:font="Symbol" w:char="F03A"/>
      </w:r>
      <w:r>
        <w:t xml:space="preserve"> по температуре </w:t>
      </w:r>
      <w:r>
        <w:sym w:font="Symbol" w:char="F0B1"/>
      </w:r>
      <w:r>
        <w:t>1</w:t>
      </w:r>
      <w:r>
        <w:sym w:font="Symbol" w:char="F0B0"/>
      </w:r>
      <w:r>
        <w:t>С и по относите</w:t>
      </w:r>
      <w:r>
        <w:t xml:space="preserve">льной влажности </w:t>
      </w:r>
      <w:r>
        <w:sym w:font="Symbol" w:char="F0B1"/>
      </w:r>
      <w:r>
        <w:t>7 %. При обеспечении других значений точности регулирования к ценам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15 - при точности регулирования параметров воздуха в рабочей зоне помещения</w:t>
      </w:r>
      <w:r>
        <w:sym w:font="Symbol" w:char="F02C"/>
      </w:r>
      <w:r>
        <w:t xml:space="preserve"> характеризуемой допусками по температуре от </w:t>
      </w:r>
      <w:r>
        <w:sym w:font="Symbol" w:char="F0B1"/>
      </w:r>
      <w:r>
        <w:t>1</w:t>
      </w:r>
      <w:r>
        <w:sym w:font="Symbol" w:char="F0B0"/>
      </w:r>
      <w:r>
        <w:t xml:space="preserve">С до </w:t>
      </w:r>
      <w:r>
        <w:sym w:font="Symbol" w:char="F0B1"/>
      </w:r>
      <w:r>
        <w:t>0</w:t>
      </w:r>
      <w:r>
        <w:sym w:font="Symbol" w:char="F02C"/>
      </w:r>
      <w:r>
        <w:t xml:space="preserve">5 </w:t>
      </w:r>
      <w:r>
        <w:sym w:font="Symbol" w:char="F0B0"/>
      </w:r>
      <w:r>
        <w:t xml:space="preserve">С и (или) по относительной влажности от </w:t>
      </w:r>
      <w:r>
        <w:sym w:font="Symbol" w:char="F0B1"/>
      </w:r>
      <w:r>
        <w:t xml:space="preserve">7 % до </w:t>
      </w:r>
      <w:r>
        <w:sym w:font="Symbol" w:char="F0B1"/>
      </w:r>
      <w:r>
        <w:t>4 %</w:t>
      </w:r>
      <w:r>
        <w:sym w:font="Symbol" w:char="F03B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>3 - при более точном регулировании.</w:t>
      </w:r>
    </w:p>
    <w:p w:rsidR="00000000" w:rsidRDefault="003C0A54">
      <w:pPr>
        <w:ind w:firstLine="284"/>
        <w:jc w:val="both"/>
      </w:pPr>
      <w:r>
        <w:t>4. 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1</w:t>
      </w:r>
      <w:r>
        <w:sym w:font="Symbol" w:char="F02C"/>
      </w:r>
      <w:r>
        <w:t xml:space="preserve">1 - при наличии переменной рециркуляции или байпаса камеры орошения или коллекторов постоянного статистического давления или </w:t>
      </w:r>
      <w:r>
        <w:t>смесителей двухканальной системы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r>
        <w:t>1</w:t>
      </w:r>
      <w:r>
        <w:sym w:font="Symbol" w:char="F02C"/>
      </w:r>
      <w:r>
        <w:t xml:space="preserve">05 - при наличии орошаемого поверхностного воздухоохладителя или блока </w:t>
      </w:r>
      <w:proofErr w:type="spellStart"/>
      <w:r>
        <w:t>тепломассообмена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>Установка кондиционирования воздуха центральная с номинальной производительностью по воздуху в тыс.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 до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10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40</w:t>
            </w:r>
            <w:r>
              <w:sym w:font="Symbol" w:char="F02C"/>
            </w:r>
            <w:r>
              <w:t xml:space="preserve"> при количестве однотипн</w:t>
            </w:r>
            <w:r>
              <w:t>ых установок в машинном зале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100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167</w:t>
            </w:r>
            <w:r>
              <w:rPr>
                <w:lang w:val="en-US"/>
              </w:rP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398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200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399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400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401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300</w:t>
            </w:r>
            <w:r>
              <w:sym w:font="Symbol" w:char="F02C"/>
            </w:r>
            <w:r>
              <w:t xml:space="preserve"> при количестве однотипных установок в машинном зале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402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305</w:t>
            </w:r>
            <w:r>
              <w:rPr>
                <w:lang w:val="en-US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403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404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</w:t>
            </w:r>
            <w:r>
              <w:t>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258,7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12. Технологические узлы регулирования</w:t>
      </w:r>
    </w:p>
    <w:p w:rsidR="00000000" w:rsidRDefault="003C0A54">
      <w:pPr>
        <w:pStyle w:val="1"/>
        <w:spacing w:before="0" w:after="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защиты по параметрам температуры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относительной влажности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24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давления или расхода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К ценам раздела применяются коэффициенты</w:t>
      </w:r>
      <w:r>
        <w:sym w:font="Symbol" w:char="F03A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>8 - при выполнении работ по каждому идентичному последующему технологическому узлу регулирования или защиты (сверх пяти)</w:t>
      </w:r>
      <w:r>
        <w:sym w:font="Symbol" w:char="F03B"/>
      </w:r>
    </w:p>
    <w:p w:rsidR="00000000" w:rsidRDefault="003C0A54">
      <w:pPr>
        <w:ind w:firstLine="284"/>
        <w:jc w:val="both"/>
      </w:pPr>
      <w:r>
        <w:t>0</w:t>
      </w:r>
      <w:r>
        <w:sym w:font="Symbol" w:char="F02C"/>
      </w:r>
      <w:r>
        <w:t xml:space="preserve">5 - при установке </w:t>
      </w:r>
      <w:proofErr w:type="spellStart"/>
      <w:r>
        <w:t>электрокалориферов</w:t>
      </w:r>
      <w:proofErr w:type="spellEnd"/>
      <w:r>
        <w:t xml:space="preserve"> в качестве зональных подогревателей.</w:t>
      </w:r>
    </w:p>
    <w:p w:rsidR="00000000" w:rsidRDefault="003C0A54">
      <w:pPr>
        <w:spacing w:after="120"/>
        <w:ind w:firstLine="284"/>
        <w:jc w:val="both"/>
      </w:pPr>
      <w:r>
        <w:t>Цена выполнения работ по калориферу зонального подогревателя входит в цену выполнения работ по узлу.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</w:t>
            </w:r>
            <w:r>
              <w:t>ии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410</w:t>
            </w:r>
          </w:p>
        </w:tc>
        <w:tc>
          <w:tcPr>
            <w:tcW w:w="3402" w:type="dxa"/>
          </w:tcPr>
          <w:p w:rsidR="00000000" w:rsidRDefault="003C0A54">
            <w:r>
              <w:t>Узел технологический регулирования или защиты по параметрам температуры</w:t>
            </w:r>
            <w:r>
              <w:sym w:font="Symbol" w:char="F02C"/>
            </w:r>
            <w:r>
              <w:t xml:space="preserve"> относительной влажности</w:t>
            </w:r>
            <w:r>
              <w:sym w:font="Symbol" w:char="F02C"/>
            </w:r>
            <w:r>
              <w:t xml:space="preserve"> влагосодержания</w:t>
            </w:r>
            <w:r>
              <w:sym w:font="Symbol" w:char="F02C"/>
            </w:r>
            <w:r>
              <w:t xml:space="preserve"> давления</w:t>
            </w:r>
            <w:r>
              <w:sym w:font="Symbol" w:char="F02C"/>
            </w:r>
            <w:r>
              <w:t xml:space="preserve"> расхода или уровня воды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узел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t>39</w:t>
            </w:r>
            <w:r>
              <w:sym w:font="Symbol" w:char="F02C"/>
            </w:r>
            <w:r>
              <w:t>6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13. Местные автономные кондиционеры</w:t>
      </w:r>
    </w:p>
    <w:p w:rsidR="00000000" w:rsidRDefault="003C0A54">
      <w:pPr>
        <w:pStyle w:val="1"/>
        <w:spacing w:before="0" w:after="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шкафного типа со встроенной</w:t>
      </w:r>
    </w:p>
    <w:p w:rsidR="00000000" w:rsidRDefault="003C0A54">
      <w:pPr>
        <w:pStyle w:val="1"/>
        <w:spacing w:before="0" w:after="24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холодильной машиной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Стоимость работ</w:t>
      </w:r>
      <w:r>
        <w:sym w:font="Symbol" w:char="F02C"/>
      </w:r>
      <w:r>
        <w:t xml:space="preserve"> указанных в разделе</w:t>
      </w:r>
      <w:r>
        <w:sym w:font="Symbol" w:char="F02C"/>
      </w:r>
      <w:r>
        <w:t xml:space="preserve"> предусматривает выполнение работ по одному местному автономному кондиционеру без сети воздуховодов с</w:t>
      </w:r>
      <w:r>
        <w:t xml:space="preserve"> одним узлом регулирования температуры (влажности) воздуха.</w:t>
      </w:r>
    </w:p>
    <w:p w:rsidR="00000000" w:rsidRDefault="003C0A54">
      <w:pPr>
        <w:spacing w:after="120"/>
        <w:ind w:firstLine="284"/>
        <w:jc w:val="both"/>
      </w:pPr>
      <w:r>
        <w:t>В случае наличия вентиляционной сети</w:t>
      </w:r>
      <w:r>
        <w:sym w:font="Symbol" w:char="F02C"/>
      </w:r>
      <w:r>
        <w:t xml:space="preserve"> цена ее испытания определяется дополнительно по разделу 2.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377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>Кондиционер местный автономный</w:t>
            </w:r>
            <w:r>
              <w:sym w:font="Symbol" w:char="F02C"/>
            </w:r>
            <w:r>
              <w:t xml:space="preserve"> шкафного типа со встроенной холодильной машиной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холодопроизводительностью</w:t>
            </w:r>
            <w:proofErr w:type="spellEnd"/>
            <w:r>
              <w:t xml:space="preserve"> в тыс. ккал</w:t>
            </w:r>
            <w:r>
              <w:rPr>
                <w:lang w:val="en-US"/>
              </w:rPr>
              <w:t>/</w:t>
            </w:r>
            <w:r>
              <w:t>ч до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10</w:t>
            </w:r>
            <w:r>
              <w:sym w:font="Symbol" w:char="F02C"/>
            </w:r>
            <w:r>
              <w:t xml:space="preserve"> при количестве однотипных кондиционеров в машинном зале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415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416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417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35</w:t>
            </w:r>
            <w:r>
              <w:sym w:font="Symbol" w:char="F02C"/>
            </w:r>
            <w:r>
              <w:t xml:space="preserve"> при количестве однотипных кондиционеров в машинном зале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415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t>92</w:t>
            </w:r>
            <w:r>
              <w:rPr>
                <w:lang w:val="en-US"/>
              </w:rP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416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417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3C0A54">
            <w:pPr>
              <w:ind w:left="317"/>
            </w:pPr>
            <w:r>
              <w:t>Свыше 35</w:t>
            </w:r>
            <w:r>
              <w:sym w:font="Symbol" w:char="F02C"/>
            </w:r>
            <w:r>
              <w:t xml:space="preserve"> при количестве однотипных кондиционеров в машинном зале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415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416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417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108,5</w:t>
            </w:r>
          </w:p>
        </w:tc>
      </w:tr>
    </w:tbl>
    <w:p w:rsidR="00000000" w:rsidRDefault="003C0A54">
      <w:pPr>
        <w:pStyle w:val="1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14. Местные кондиционеры с централизованным</w:t>
      </w:r>
    </w:p>
    <w:p w:rsidR="00000000" w:rsidRDefault="003C0A54">
      <w:pPr>
        <w:pStyle w:val="1"/>
        <w:spacing w:before="0" w:after="0"/>
        <w:ind w:firstLine="96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теплохолодоснабжением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вентиляторные</w:t>
      </w:r>
      <w:proofErr w:type="spellEnd"/>
    </w:p>
    <w:p w:rsidR="00000000" w:rsidRDefault="003C0A54">
      <w:pPr>
        <w:pStyle w:val="1"/>
        <w:spacing w:before="0" w:after="0"/>
        <w:ind w:firstLine="9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теплообменники</w:t>
      </w:r>
      <w:r>
        <w:rPr>
          <w:rFonts w:ascii="Times New Roman" w:hAnsi="Times New Roman"/>
          <w:sz w:val="20"/>
        </w:rPr>
        <w:sym w:font="Symbol" w:char="F02C"/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эжекционные</w:t>
      </w:r>
      <w:proofErr w:type="spellEnd"/>
      <w:r>
        <w:rPr>
          <w:rFonts w:ascii="Times New Roman" w:hAnsi="Times New Roman"/>
          <w:sz w:val="20"/>
        </w:rPr>
        <w:t xml:space="preserve"> доводчики и т.п.)</w:t>
      </w:r>
    </w:p>
    <w:p w:rsidR="00000000" w:rsidRDefault="003C0A54">
      <w:pPr>
        <w:pStyle w:val="1"/>
        <w:spacing w:before="0" w:after="240"/>
        <w:ind w:firstLine="9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общей производительностью по воздуху до 3 тыс.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377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00000" w:rsidRDefault="003C0A54">
            <w:r>
              <w:t xml:space="preserve">Кондиционер местный с централизованным </w:t>
            </w:r>
            <w:proofErr w:type="spellStart"/>
            <w:r>
              <w:t>теплохолодоснабжением</w:t>
            </w:r>
            <w:proofErr w:type="spellEnd"/>
            <w:r>
              <w:t xml:space="preserve"> (</w:t>
            </w:r>
            <w:proofErr w:type="spellStart"/>
            <w:r>
              <w:t>вентиляторные</w:t>
            </w:r>
            <w:proofErr w:type="spellEnd"/>
            <w:r>
              <w:t xml:space="preserve"> теплообменники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эжекционные</w:t>
            </w:r>
            <w:proofErr w:type="spellEnd"/>
            <w:r>
              <w:t xml:space="preserve"> доводчики и т.п.) общей производительностью по воздуху до 3 тыс. 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ч</w:t>
            </w:r>
            <w:r>
              <w:sym w:font="Symbol" w:char="F02C"/>
            </w:r>
            <w:r>
              <w:t xml:space="preserve"> при количестве однотипных кондиционеров</w:t>
            </w:r>
            <w:r>
              <w:sym w:font="Symbol" w:char="F03A"/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430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431</w:t>
            </w:r>
          </w:p>
        </w:tc>
        <w:tc>
          <w:tcPr>
            <w:tcW w:w="3260" w:type="dxa"/>
          </w:tcPr>
          <w:p w:rsidR="00000000" w:rsidRDefault="003C0A54">
            <w:pPr>
              <w:jc w:val="center"/>
            </w:pPr>
            <w:r>
              <w:t>более 5</w:t>
            </w:r>
          </w:p>
        </w:tc>
        <w:tc>
          <w:tcPr>
            <w:tcW w:w="1377" w:type="dxa"/>
          </w:tcPr>
          <w:p w:rsidR="00000000" w:rsidRDefault="003C0A54">
            <w:pPr>
              <w:jc w:val="center"/>
            </w:pPr>
            <w:r>
              <w:t>кондиционер</w:t>
            </w:r>
          </w:p>
        </w:tc>
        <w:tc>
          <w:tcPr>
            <w:tcW w:w="75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11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15. Установки местного </w:t>
      </w:r>
      <w:proofErr w:type="spellStart"/>
      <w:r>
        <w:rPr>
          <w:rFonts w:ascii="Times New Roman" w:hAnsi="Times New Roman"/>
          <w:sz w:val="20"/>
        </w:rPr>
        <w:t>доувлажнения</w:t>
      </w:r>
      <w:proofErr w:type="spellEnd"/>
    </w:p>
    <w:p w:rsidR="00000000" w:rsidRDefault="003C0A54">
      <w:pPr>
        <w:pStyle w:val="1"/>
        <w:spacing w:before="0" w:after="240"/>
        <w:ind w:firstLine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пневматическими форсунками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Ценами настоящего раздела учтены затр</w:t>
      </w:r>
      <w:r>
        <w:t>атами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характеристик оборудования и проверка его технического состояния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регулирование давления сжатого воздуха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регулирование шарового клапана в бачке и расхода воды через форсунки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определение характерного места установки датчика влажности в помещениях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инструментальная проверка работы установки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proofErr w:type="spellStart"/>
      <w:r>
        <w:t>е</w:t>
      </w:r>
      <w:proofErr w:type="spellEnd"/>
      <w:r>
        <w:t>) обработка результатов испытания и наладки.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</w:t>
            </w:r>
            <w:r>
              <w:t>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440</w:t>
            </w:r>
          </w:p>
        </w:tc>
        <w:tc>
          <w:tcPr>
            <w:tcW w:w="3402" w:type="dxa"/>
          </w:tcPr>
          <w:p w:rsidR="00000000" w:rsidRDefault="003C0A54">
            <w:r>
              <w:t xml:space="preserve">Установка местного </w:t>
            </w:r>
            <w:proofErr w:type="spellStart"/>
            <w:r>
              <w:t>доувлажнения</w:t>
            </w:r>
            <w:proofErr w:type="spellEnd"/>
            <w:r>
              <w:t xml:space="preserve"> с пневматическими форсунками при числе форсунок до 40 шт.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установка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67,8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16. Регулирующие клапаны на трубопроводах</w:t>
      </w:r>
    </w:p>
    <w:p w:rsidR="00000000" w:rsidRDefault="003C0A54">
      <w:pPr>
        <w:pStyle w:val="1"/>
        <w:spacing w:before="0" w:after="0"/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 </w:t>
      </w:r>
      <w:proofErr w:type="spellStart"/>
      <w:r>
        <w:rPr>
          <w:rFonts w:ascii="Times New Roman" w:hAnsi="Times New Roman"/>
          <w:sz w:val="20"/>
        </w:rPr>
        <w:t>теплохолодоснабжения</w:t>
      </w:r>
      <w:proofErr w:type="spellEnd"/>
      <w:r>
        <w:rPr>
          <w:rFonts w:ascii="Times New Roman" w:hAnsi="Times New Roman"/>
          <w:sz w:val="20"/>
        </w:rPr>
        <w:t xml:space="preserve"> с электрическим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3C0A54">
      <w:pPr>
        <w:pStyle w:val="1"/>
        <w:spacing w:before="0" w:after="240"/>
        <w:ind w:left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пневматическим или гидравлическим приводом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Ценами настоящего раздела учтены затратами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технической паспортной характеристики клапана</w:t>
      </w:r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б) поверочный расчет перепада давления на клапане для требуемого расхода </w:t>
      </w:r>
      <w:proofErr w:type="spellStart"/>
      <w:r>
        <w:t>теплохолодоносителя</w:t>
      </w:r>
      <w:proofErr w:type="spellEnd"/>
      <w:r>
        <w:sym w:font="Symbol" w:char="F03B"/>
      </w:r>
    </w:p>
    <w:p w:rsidR="00000000" w:rsidRDefault="003C0A54">
      <w:pPr>
        <w:ind w:firstLine="284"/>
        <w:jc w:val="both"/>
      </w:pPr>
      <w:r>
        <w:t xml:space="preserve">в) определение фактического расхода </w:t>
      </w:r>
      <w:proofErr w:type="spellStart"/>
      <w:r>
        <w:t>теплохолодоносителя</w:t>
      </w:r>
      <w:proofErr w:type="spellEnd"/>
      <w:r>
        <w:t xml:space="preserve"> при полностью открытом клапане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определение необходимого диапазона перемещения штока клапана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разработка мероприятий</w:t>
      </w:r>
      <w:r>
        <w:sym w:font="Symbol" w:char="F02C"/>
      </w:r>
      <w:r>
        <w:t xml:space="preserve"> обеспечивающих эффективную работу клапана</w:t>
      </w:r>
      <w:r>
        <w:sym w:font="Symbol" w:char="F02C"/>
      </w:r>
      <w:r>
        <w:t xml:space="preserve"> и наладка после их осуществления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proofErr w:type="spellStart"/>
      <w:r>
        <w:t>е</w:t>
      </w:r>
      <w:proofErr w:type="spellEnd"/>
      <w:r>
        <w:t>) обработка результатов испытания и наладки.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134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1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000000" w:rsidRDefault="003C0A54">
            <w:r>
              <w:t xml:space="preserve">Клапан регулирующий на трубопроводе системы </w:t>
            </w:r>
            <w:proofErr w:type="spellStart"/>
            <w:r>
              <w:t>теплохолодоснабжения</w:t>
            </w:r>
            <w:proofErr w:type="spellEnd"/>
            <w:r>
              <w:t xml:space="preserve"> с электрическим</w:t>
            </w:r>
            <w:r>
              <w:sym w:font="Symbol" w:char="F02C"/>
            </w:r>
            <w:r>
              <w:t xml:space="preserve"> пневматическим ил</w:t>
            </w:r>
            <w:r>
              <w:t>и гидравлическим приводом</w:t>
            </w:r>
            <w:r>
              <w:sym w:font="Symbol" w:char="F03A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1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445</w:t>
            </w:r>
          </w:p>
        </w:tc>
        <w:tc>
          <w:tcPr>
            <w:tcW w:w="3543" w:type="dxa"/>
          </w:tcPr>
          <w:p w:rsidR="00000000" w:rsidRDefault="003C0A54">
            <w:r>
              <w:t>проходной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клапан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446</w:t>
            </w:r>
          </w:p>
        </w:tc>
        <w:tc>
          <w:tcPr>
            <w:tcW w:w="3543" w:type="dxa"/>
          </w:tcPr>
          <w:p w:rsidR="00000000" w:rsidRDefault="003C0A54">
            <w:r>
              <w:t>трехходовой</w:t>
            </w:r>
          </w:p>
        </w:tc>
        <w:tc>
          <w:tcPr>
            <w:tcW w:w="1134" w:type="dxa"/>
          </w:tcPr>
          <w:p w:rsidR="00000000" w:rsidRDefault="003C0A54">
            <w:pPr>
              <w:jc w:val="center"/>
            </w:pPr>
            <w:r>
              <w:t>клапан</w:t>
            </w:r>
          </w:p>
        </w:tc>
        <w:tc>
          <w:tcPr>
            <w:tcW w:w="719" w:type="dxa"/>
          </w:tcPr>
          <w:p w:rsidR="00000000" w:rsidRDefault="003C0A54">
            <w:pPr>
              <w:jc w:val="center"/>
            </w:pPr>
            <w:r>
              <w:t>45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17. Определение уровня звука и звукового</w:t>
      </w:r>
    </w:p>
    <w:p w:rsidR="00000000" w:rsidRDefault="003C0A54">
      <w:pPr>
        <w:pStyle w:val="1"/>
        <w:spacing w:before="0" w:after="240"/>
        <w:ind w:left="284" w:firstLine="9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давления в октавных полосах частот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фонового уровня звука при выключенных установках вентиляции и кондиционирования воздуха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определение уровня звука при работающих установках вентиляции и кондиционирования воздуха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определение уровня звукового давления в октавных</w:t>
      </w:r>
      <w:r>
        <w:t xml:space="preserve"> полосах частот при работающих установках вентиляции и кондиционирования воздуха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анализ результатов испытаний</w:t>
      </w:r>
      <w:r>
        <w:sym w:font="Symbol" w:char="F02C"/>
      </w:r>
      <w:r>
        <w:t xml:space="preserve"> разработка мероприятий по снижению уровня звука и контрольная проверка после их осуществления</w:t>
      </w:r>
      <w:r>
        <w:sym w:font="Symbol" w:char="F03B"/>
      </w:r>
    </w:p>
    <w:p w:rsidR="00000000" w:rsidRDefault="003C0A54">
      <w:pPr>
        <w:spacing w:after="120"/>
        <w:ind w:firstLine="284"/>
        <w:jc w:val="both"/>
      </w:pPr>
      <w:proofErr w:type="spellStart"/>
      <w:r>
        <w:t>д</w:t>
      </w:r>
      <w:proofErr w:type="spellEnd"/>
      <w:r>
        <w:t>) обработка результатов испытаний.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00000" w:rsidRDefault="003C0A54">
            <w:r>
              <w:t>Определение уровня звука и уровня звукового давления в октавных полосах частот в помещении при количестве точек измерения</w:t>
            </w:r>
            <w:r>
              <w:sym w:font="Symbol" w:char="F03A"/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3C0A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455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1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одно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456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5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  <w:r>
              <w:t>поме</w:t>
            </w:r>
            <w:r>
              <w:t>щение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457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до 10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458</w:t>
            </w:r>
          </w:p>
        </w:tc>
        <w:tc>
          <w:tcPr>
            <w:tcW w:w="3402" w:type="dxa"/>
          </w:tcPr>
          <w:p w:rsidR="00000000" w:rsidRDefault="003C0A54">
            <w:pPr>
              <w:jc w:val="center"/>
            </w:pPr>
            <w:r>
              <w:t>свыше 10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3C0A54">
            <w:pPr>
              <w:jc w:val="center"/>
            </w:pP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135</w:t>
            </w:r>
          </w:p>
        </w:tc>
      </w:tr>
    </w:tbl>
    <w:p w:rsidR="00000000" w:rsidRDefault="003C0A54">
      <w:pPr>
        <w:pStyle w:val="1"/>
        <w:spacing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18. Определение параметров</w:t>
      </w:r>
    </w:p>
    <w:p w:rsidR="00000000" w:rsidRDefault="003C0A54">
      <w:pPr>
        <w:pStyle w:val="1"/>
        <w:spacing w:before="0" w:after="240"/>
        <w:ind w:firstLine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объекта регулирования</w:t>
      </w:r>
    </w:p>
    <w:p w:rsidR="00000000" w:rsidRDefault="003C0A54">
      <w:pPr>
        <w:pStyle w:val="2"/>
        <w:spacing w:before="0" w:after="120"/>
        <w:ind w:firstLine="567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Вводные указания</w:t>
      </w:r>
    </w:p>
    <w:p w:rsidR="00000000" w:rsidRDefault="003C0A54">
      <w:pPr>
        <w:ind w:firstLine="284"/>
        <w:jc w:val="both"/>
      </w:pPr>
      <w:r>
        <w:t>1. Ценами настоящего раздела учтены затраты на выполнение следующего состава работ</w:t>
      </w:r>
      <w:r>
        <w:sym w:font="Symbol" w:char="F03A"/>
      </w:r>
    </w:p>
    <w:p w:rsidR="00000000" w:rsidRDefault="003C0A54">
      <w:pPr>
        <w:ind w:firstLine="284"/>
        <w:jc w:val="both"/>
      </w:pPr>
      <w:r>
        <w:t>а) определение среднего значения регулируемого параметра в объекте для различных степеней открытия регулирующего клапана</w:t>
      </w:r>
      <w:r>
        <w:sym w:font="Symbol" w:char="F03B"/>
      </w:r>
    </w:p>
    <w:p w:rsidR="00000000" w:rsidRDefault="003C0A54">
      <w:pPr>
        <w:ind w:firstLine="284"/>
        <w:jc w:val="both"/>
      </w:pPr>
      <w:r>
        <w:t>б) определение характерного места в объекте регулирования для установки чувствительного элемента регулятора</w:t>
      </w:r>
      <w:r>
        <w:sym w:font="Symbol" w:char="F03B"/>
      </w:r>
    </w:p>
    <w:p w:rsidR="00000000" w:rsidRDefault="003C0A54">
      <w:pPr>
        <w:ind w:firstLine="284"/>
        <w:jc w:val="both"/>
      </w:pPr>
      <w:r>
        <w:t>в) построение статической характеристики объекта регулирования</w:t>
      </w:r>
      <w:r>
        <w:sym w:font="Symbol" w:char="F03B"/>
      </w:r>
    </w:p>
    <w:p w:rsidR="00000000" w:rsidRDefault="003C0A54">
      <w:pPr>
        <w:ind w:firstLine="284"/>
        <w:jc w:val="both"/>
      </w:pPr>
      <w:r>
        <w:t>г) расчет средн</w:t>
      </w:r>
      <w:r>
        <w:t>его и максимального коэффициента усиления объекта регулирования исходя из его статической характеристики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д</w:t>
      </w:r>
      <w:proofErr w:type="spellEnd"/>
      <w:r>
        <w:t>) построение кривой разгона объекта регулирования</w:t>
      </w:r>
      <w:r>
        <w:sym w:font="Symbol" w:char="F03B"/>
      </w:r>
    </w:p>
    <w:p w:rsidR="00000000" w:rsidRDefault="003C0A54">
      <w:pPr>
        <w:ind w:firstLine="284"/>
        <w:jc w:val="both"/>
      </w:pPr>
      <w:proofErr w:type="spellStart"/>
      <w:r>
        <w:t>е</w:t>
      </w:r>
      <w:proofErr w:type="spellEnd"/>
      <w:r>
        <w:t>) определение запаздывания и постоянной времени объекта регулирования исходя из его кривой разгона.</w:t>
      </w:r>
    </w:p>
    <w:p w:rsidR="00000000" w:rsidRDefault="003C0A54">
      <w:pPr>
        <w:spacing w:after="120"/>
        <w:ind w:firstLine="284"/>
        <w:jc w:val="both"/>
      </w:pPr>
      <w:r>
        <w:t>2. Стоимость определения характерного места установки чувствительного элемента сигнализатора</w:t>
      </w:r>
      <w:r>
        <w:sym w:font="Symbol" w:char="F02C"/>
      </w:r>
      <w:r>
        <w:t xml:space="preserve"> измерительного прибора определяется по поз. 460 с коэффициентом 0</w:t>
      </w:r>
      <w:r>
        <w:sym w:font="Symbol" w:char="F02C"/>
      </w:r>
      <w:r>
        <w:t>25.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28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№ позиции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Единица из</w:t>
            </w:r>
            <w:r>
              <w:t>мерения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3C0A54">
            <w:pPr>
              <w:jc w:val="center"/>
            </w:pPr>
            <w:r>
              <w:t>Цена</w:t>
            </w:r>
            <w:r>
              <w:sym w:font="Symbol" w:char="F02C"/>
            </w:r>
            <w:r>
              <w:t xml:space="preserve">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3C0A54">
            <w:pPr>
              <w:jc w:val="center"/>
            </w:pPr>
            <w:r>
              <w:t>460</w:t>
            </w:r>
          </w:p>
        </w:tc>
        <w:tc>
          <w:tcPr>
            <w:tcW w:w="3402" w:type="dxa"/>
          </w:tcPr>
          <w:p w:rsidR="00000000" w:rsidRDefault="003C0A54">
            <w:r>
              <w:t>Определение параметров объекта регулирования</w:t>
            </w:r>
          </w:p>
        </w:tc>
        <w:tc>
          <w:tcPr>
            <w:tcW w:w="1285" w:type="dxa"/>
          </w:tcPr>
          <w:p w:rsidR="00000000" w:rsidRDefault="003C0A54">
            <w:pPr>
              <w:jc w:val="center"/>
            </w:pPr>
            <w:r>
              <w:t>объект регулирования</w:t>
            </w:r>
          </w:p>
        </w:tc>
        <w:tc>
          <w:tcPr>
            <w:tcW w:w="709" w:type="dxa"/>
          </w:tcPr>
          <w:p w:rsidR="00000000" w:rsidRDefault="003C0A54">
            <w:pPr>
              <w:jc w:val="center"/>
            </w:pPr>
            <w:r>
              <w:rPr>
                <w:lang w:val="en-US"/>
              </w:rPr>
              <w:t>47</w:t>
            </w:r>
          </w:p>
        </w:tc>
      </w:tr>
    </w:tbl>
    <w:p w:rsidR="00000000" w:rsidRDefault="003C0A54">
      <w:pPr>
        <w:ind w:firstLine="284"/>
        <w:jc w:val="both"/>
      </w:pPr>
    </w:p>
    <w:p w:rsidR="00000000" w:rsidRDefault="003C0A54">
      <w:pPr>
        <w:ind w:firstLine="284"/>
        <w:jc w:val="both"/>
        <w:rPr>
          <w:lang w:val="en-US"/>
        </w:rPr>
      </w:pPr>
    </w:p>
    <w:p w:rsidR="00000000" w:rsidRDefault="003C0A54">
      <w:pPr>
        <w:jc w:val="center"/>
        <w:rPr>
          <w:b/>
        </w:rPr>
      </w:pPr>
      <w:r>
        <w:rPr>
          <w:b/>
        </w:rPr>
        <w:t>ГПИ “</w:t>
      </w:r>
      <w:proofErr w:type="spellStart"/>
      <w:r>
        <w:rPr>
          <w:b/>
        </w:rPr>
        <w:t>Проектпромвентияция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Минмонтажспецстроя</w:t>
      </w:r>
      <w:proofErr w:type="spellEnd"/>
      <w:r>
        <w:rPr>
          <w:b/>
        </w:rPr>
        <w:t xml:space="preserve"> СССР</w:t>
      </w:r>
    </w:p>
    <w:p w:rsidR="00000000" w:rsidRDefault="003C0A54">
      <w:pPr>
        <w:jc w:val="center"/>
        <w:rPr>
          <w:b/>
        </w:rPr>
      </w:pPr>
    </w:p>
    <w:p w:rsidR="00000000" w:rsidRDefault="003C0A54">
      <w:pPr>
        <w:jc w:val="center"/>
        <w:rPr>
          <w:b/>
        </w:rPr>
      </w:pPr>
      <w:r>
        <w:rPr>
          <w:b/>
        </w:rPr>
        <w:t>Письмо от 12.03.1984 г. № 7-712</w:t>
      </w:r>
    </w:p>
    <w:p w:rsidR="00000000" w:rsidRDefault="003C0A54">
      <w:pPr>
        <w:jc w:val="center"/>
        <w:rPr>
          <w:b/>
          <w:lang w:val="en-US"/>
        </w:rPr>
      </w:pPr>
    </w:p>
    <w:p w:rsidR="00000000" w:rsidRDefault="003C0A54">
      <w:pPr>
        <w:ind w:firstLine="284"/>
        <w:jc w:val="both"/>
      </w:pPr>
      <w:r>
        <w:t>В с</w:t>
      </w:r>
      <w:bookmarkStart w:id="1102" w:name="OCRUncertain103"/>
      <w:r>
        <w:t>в</w:t>
      </w:r>
      <w:bookmarkEnd w:id="1102"/>
      <w:r>
        <w:t>язи с запросами о ценах на в</w:t>
      </w:r>
      <w:bookmarkStart w:id="1103" w:name="OCRUncertain104"/>
      <w:r>
        <w:t>ы</w:t>
      </w:r>
      <w:bookmarkEnd w:id="1103"/>
      <w:r>
        <w:t>полнение р</w:t>
      </w:r>
      <w:bookmarkStart w:id="1104" w:name="OCRUncertain105"/>
      <w:r>
        <w:t>аб</w:t>
      </w:r>
      <w:bookmarkEnd w:id="1104"/>
      <w:r>
        <w:t>от по сан</w:t>
      </w:r>
      <w:bookmarkStart w:id="1105" w:name="OCRUncertain107"/>
      <w:r>
        <w:t>и</w:t>
      </w:r>
      <w:bookmarkEnd w:id="1105"/>
      <w:r>
        <w:t>т</w:t>
      </w:r>
      <w:bookmarkStart w:id="1106" w:name="OCRUncertain108"/>
      <w:r>
        <w:t>а</w:t>
      </w:r>
      <w:bookmarkEnd w:id="1106"/>
      <w:r>
        <w:t>р</w:t>
      </w:r>
      <w:bookmarkStart w:id="1107" w:name="OCRUncertain109"/>
      <w:r>
        <w:t>но-техническому</w:t>
      </w:r>
      <w:bookmarkEnd w:id="1107"/>
      <w:r>
        <w:t xml:space="preserve"> </w:t>
      </w:r>
      <w:bookmarkStart w:id="1108" w:name="OCRUncertain110"/>
      <w:r>
        <w:t>обследованию</w:t>
      </w:r>
      <w:bookmarkEnd w:id="1108"/>
      <w:r>
        <w:t xml:space="preserve"> </w:t>
      </w:r>
      <w:bookmarkStart w:id="1109" w:name="OCRUncertain111"/>
      <w:r>
        <w:t>вентиляционных</w:t>
      </w:r>
      <w:bookmarkEnd w:id="1109"/>
      <w:r>
        <w:t xml:space="preserve"> </w:t>
      </w:r>
      <w:bookmarkStart w:id="1110" w:name="OCRUncertain112"/>
      <w:r>
        <w:t>вы</w:t>
      </w:r>
      <w:bookmarkEnd w:id="1110"/>
      <w:r>
        <w:t>бросов (о</w:t>
      </w:r>
      <w:bookmarkStart w:id="1111" w:name="OCRUncertain113"/>
      <w:r>
        <w:t>тд</w:t>
      </w:r>
      <w:bookmarkEnd w:id="1111"/>
      <w:r>
        <w:t>е</w:t>
      </w:r>
      <w:bookmarkStart w:id="1112" w:name="OCRUncertain114"/>
      <w:r>
        <w:t xml:space="preserve">л 2 </w:t>
      </w:r>
      <w:bookmarkStart w:id="1113" w:name="OCRUncertain115"/>
      <w:bookmarkEnd w:id="1112"/>
      <w:r>
        <w:t>ра</w:t>
      </w:r>
      <w:bookmarkEnd w:id="1113"/>
      <w:r>
        <w:t>зд</w:t>
      </w:r>
      <w:bookmarkStart w:id="1114" w:name="OCRUncertain116"/>
      <w:r>
        <w:t>е</w:t>
      </w:r>
      <w:bookmarkEnd w:id="1114"/>
      <w:r>
        <w:t>л</w:t>
      </w:r>
      <w:r>
        <w:rPr>
          <w:b/>
          <w:noProof/>
        </w:rPr>
        <w:t xml:space="preserve"> </w:t>
      </w:r>
      <w:bookmarkStart w:id="1115" w:name="OCRUncertain117"/>
      <w:r>
        <w:t>7)</w:t>
      </w:r>
      <w:bookmarkEnd w:id="1115"/>
      <w:r>
        <w:t xml:space="preserve"> и </w:t>
      </w:r>
      <w:bookmarkStart w:id="1116" w:name="OCRUncertain118"/>
      <w:r>
        <w:t>санитарно-техническому</w:t>
      </w:r>
      <w:bookmarkEnd w:id="1116"/>
      <w:r>
        <w:t xml:space="preserve"> контрол</w:t>
      </w:r>
      <w:bookmarkStart w:id="1117" w:name="OCRUncertain119"/>
      <w:r>
        <w:t>ю</w:t>
      </w:r>
      <w:bookmarkEnd w:id="1117"/>
      <w:r>
        <w:t xml:space="preserve"> пр</w:t>
      </w:r>
      <w:bookmarkStart w:id="1118" w:name="OCRUncertain120"/>
      <w:r>
        <w:t>и</w:t>
      </w:r>
      <w:bookmarkEnd w:id="1118"/>
      <w:r>
        <w:t>точ</w:t>
      </w:r>
      <w:bookmarkStart w:id="1119" w:name="OCRUncertain121"/>
      <w:r>
        <w:t>н</w:t>
      </w:r>
      <w:bookmarkEnd w:id="1119"/>
      <w:r>
        <w:t>о</w:t>
      </w:r>
      <w:bookmarkStart w:id="1120" w:name="OCRUncertain122"/>
      <w:r>
        <w:t>г</w:t>
      </w:r>
      <w:bookmarkEnd w:id="1120"/>
      <w:r>
        <w:t>о возд</w:t>
      </w:r>
      <w:bookmarkStart w:id="1121" w:name="OCRUncertain123"/>
      <w:r>
        <w:t>у</w:t>
      </w:r>
      <w:bookmarkEnd w:id="1121"/>
      <w:r>
        <w:t xml:space="preserve">ха, воздуха рабочей зоны </w:t>
      </w:r>
      <w:bookmarkStart w:id="1122" w:name="OCRUncertain124"/>
      <w:r>
        <w:t>и</w:t>
      </w:r>
      <w:bookmarkEnd w:id="1122"/>
      <w:r>
        <w:t xml:space="preserve"> </w:t>
      </w:r>
      <w:bookmarkStart w:id="1123" w:name="OCRUncertain125"/>
      <w:r>
        <w:t>вентиляционных</w:t>
      </w:r>
      <w:bookmarkEnd w:id="1123"/>
      <w:r>
        <w:t xml:space="preserve"> </w:t>
      </w:r>
      <w:bookmarkStart w:id="1124" w:name="OCRUncertain126"/>
      <w:r>
        <w:t>выбросов</w:t>
      </w:r>
      <w:bookmarkEnd w:id="1124"/>
      <w:r>
        <w:t xml:space="preserve"> на содер</w:t>
      </w:r>
      <w:bookmarkStart w:id="1125" w:name="OCRUncertain127"/>
      <w:r>
        <w:t>ж</w:t>
      </w:r>
      <w:bookmarkEnd w:id="1125"/>
      <w:r>
        <w:t>ани</w:t>
      </w:r>
      <w:bookmarkStart w:id="1126" w:name="OCRUncertain128"/>
      <w:r>
        <w:t>е</w:t>
      </w:r>
      <w:bookmarkEnd w:id="1126"/>
      <w:r>
        <w:t xml:space="preserve"> вр</w:t>
      </w:r>
      <w:bookmarkStart w:id="1127" w:name="OCRUncertain129"/>
      <w:r>
        <w:t>е</w:t>
      </w:r>
      <w:bookmarkEnd w:id="1127"/>
      <w:r>
        <w:t>д</w:t>
      </w:r>
      <w:bookmarkStart w:id="1128" w:name="OCRUncertain130"/>
      <w:r>
        <w:t>ны</w:t>
      </w:r>
      <w:bookmarkEnd w:id="1128"/>
      <w:r>
        <w:t>х вещ</w:t>
      </w:r>
      <w:bookmarkStart w:id="1129" w:name="OCRUncertain131"/>
      <w:r>
        <w:t>е</w:t>
      </w:r>
      <w:bookmarkEnd w:id="1129"/>
      <w:r>
        <w:t>ств (отд</w:t>
      </w:r>
      <w:bookmarkStart w:id="1130" w:name="OCRUncertain132"/>
      <w:r>
        <w:t>е</w:t>
      </w:r>
      <w:bookmarkEnd w:id="1130"/>
      <w:r>
        <w:t>л</w:t>
      </w:r>
      <w:r>
        <w:rPr>
          <w:noProof/>
        </w:rPr>
        <w:t xml:space="preserve"> 2</w:t>
      </w:r>
      <w:r>
        <w:t xml:space="preserve"> разд</w:t>
      </w:r>
      <w:bookmarkStart w:id="1131" w:name="OCRUncertain133"/>
      <w:r>
        <w:t>е</w:t>
      </w:r>
      <w:bookmarkEnd w:id="1131"/>
      <w:r>
        <w:t>л</w:t>
      </w:r>
      <w:r>
        <w:rPr>
          <w:noProof/>
        </w:rPr>
        <w:t xml:space="preserve"> 8</w:t>
      </w:r>
      <w:bookmarkStart w:id="1132" w:name="OCRUncertain134"/>
      <w:r>
        <w:t>)</w:t>
      </w:r>
      <w:bookmarkEnd w:id="1132"/>
      <w:r>
        <w:t xml:space="preserve"> ценника на </w:t>
      </w:r>
      <w:bookmarkStart w:id="1133" w:name="OCRUncertain135"/>
      <w:r>
        <w:t xml:space="preserve">пусконаладочные </w:t>
      </w:r>
      <w:bookmarkEnd w:id="1133"/>
      <w:r>
        <w:t>рабо</w:t>
      </w:r>
      <w:bookmarkStart w:id="1134" w:name="OCRUncertain136"/>
      <w:r>
        <w:t>т</w:t>
      </w:r>
      <w:bookmarkEnd w:id="1134"/>
      <w:r>
        <w:t>ы систем вент</w:t>
      </w:r>
      <w:bookmarkStart w:id="1135" w:name="OCRUncertain137"/>
      <w:r>
        <w:t>и</w:t>
      </w:r>
      <w:bookmarkEnd w:id="1135"/>
      <w:r>
        <w:t>ляци</w:t>
      </w:r>
      <w:bookmarkStart w:id="1136" w:name="OCRUncertain138"/>
      <w:r>
        <w:t>и</w:t>
      </w:r>
      <w:bookmarkEnd w:id="1136"/>
      <w:r>
        <w:t xml:space="preserve"> </w:t>
      </w:r>
      <w:bookmarkStart w:id="1137" w:name="OCRUncertain139"/>
      <w:r>
        <w:t>и</w:t>
      </w:r>
      <w:bookmarkEnd w:id="1137"/>
      <w:r>
        <w:t xml:space="preserve"> </w:t>
      </w:r>
      <w:bookmarkStart w:id="1138" w:name="OCRUncertain140"/>
      <w:r>
        <w:t>кондиционирования</w:t>
      </w:r>
      <w:bookmarkEnd w:id="1138"/>
      <w:r>
        <w:t xml:space="preserve"> воз</w:t>
      </w:r>
      <w:bookmarkStart w:id="1139" w:name="OCRUncertain141"/>
      <w:r>
        <w:t>д</w:t>
      </w:r>
      <w:bookmarkEnd w:id="1139"/>
      <w:r>
        <w:t xml:space="preserve">уха </w:t>
      </w:r>
      <w:bookmarkStart w:id="1140" w:name="OCRUncertain142"/>
      <w:r>
        <w:t>№ 3 сооб</w:t>
      </w:r>
      <w:bookmarkStart w:id="1141" w:name="OCRUncertain143"/>
      <w:bookmarkEnd w:id="1140"/>
      <w:r>
        <w:t>щаю:</w:t>
      </w:r>
      <w:bookmarkStart w:id="1142" w:name="OCRUncertain150"/>
      <w:bookmarkEnd w:id="1141"/>
    </w:p>
    <w:p w:rsidR="00000000" w:rsidRDefault="003C0A54">
      <w:pPr>
        <w:ind w:firstLine="284"/>
        <w:jc w:val="both"/>
        <w:rPr>
          <w:noProof/>
        </w:rPr>
      </w:pPr>
      <w:r>
        <w:t>1. Объемы каждого вида</w:t>
      </w:r>
      <w:bookmarkEnd w:id="1142"/>
      <w:r>
        <w:t xml:space="preserve"> работ в </w:t>
      </w:r>
      <w:bookmarkStart w:id="1143" w:name="OCRUncertain151"/>
      <w:r>
        <w:t>%</w:t>
      </w:r>
      <w:bookmarkEnd w:id="1143"/>
      <w:r>
        <w:t xml:space="preserve"> от </w:t>
      </w:r>
      <w:bookmarkStart w:id="1144" w:name="OCRUncertain152"/>
      <w:r>
        <w:t>общей</w:t>
      </w:r>
      <w:bookmarkEnd w:id="1144"/>
      <w:r>
        <w:t xml:space="preserve"> </w:t>
      </w:r>
      <w:bookmarkStart w:id="1145" w:name="OCRUncertain153"/>
      <w:r>
        <w:t>цены</w:t>
      </w:r>
      <w:r>
        <w:sym w:font="Symbol" w:char="F02C"/>
      </w:r>
      <w:r>
        <w:t xml:space="preserve"> </w:t>
      </w:r>
      <w:bookmarkEnd w:id="1145"/>
      <w:r>
        <w:t>о</w:t>
      </w:r>
      <w:bookmarkStart w:id="1146" w:name="OCRUncertain154"/>
      <w:r>
        <w:t>ц</w:t>
      </w:r>
      <w:bookmarkEnd w:id="1146"/>
      <w:r>
        <w:t>е</w:t>
      </w:r>
      <w:bookmarkStart w:id="1147" w:name="OCRUncertain155"/>
      <w:r>
        <w:t>н</w:t>
      </w:r>
      <w:bookmarkEnd w:id="1147"/>
      <w:r>
        <w:t>е</w:t>
      </w:r>
      <w:bookmarkStart w:id="1148" w:name="OCRUncertain156"/>
      <w:r>
        <w:t>нн</w:t>
      </w:r>
      <w:bookmarkEnd w:id="1148"/>
      <w:r>
        <w:t>о</w:t>
      </w:r>
      <w:bookmarkStart w:id="1149" w:name="OCRUncertain157"/>
      <w:r>
        <w:t xml:space="preserve">й </w:t>
      </w:r>
      <w:bookmarkEnd w:id="1149"/>
      <w:r>
        <w:t>по разд</w:t>
      </w:r>
      <w:bookmarkStart w:id="1150" w:name="OCRUncertain158"/>
      <w:r>
        <w:t>е</w:t>
      </w:r>
      <w:bookmarkEnd w:id="1150"/>
      <w:r>
        <w:t>лу</w:t>
      </w:r>
      <w:r>
        <w:rPr>
          <w:noProof/>
        </w:rPr>
        <w:t xml:space="preserve"> 7</w:t>
      </w:r>
      <w:r>
        <w:t xml:space="preserve"> отдела</w:t>
      </w:r>
      <w:r>
        <w:rPr>
          <w:noProof/>
        </w:rPr>
        <w:t xml:space="preserve"> </w:t>
      </w:r>
      <w:r>
        <w:t xml:space="preserve">2 составляют </w:t>
      </w:r>
      <w:bookmarkStart w:id="1151" w:name="OCRUncertain159"/>
      <w:r>
        <w:t>следующие</w:t>
      </w:r>
      <w:bookmarkEnd w:id="1151"/>
      <w:r>
        <w:t xml:space="preserve"> </w:t>
      </w:r>
      <w:bookmarkStart w:id="1152" w:name="OCRUncertain160"/>
      <w:r>
        <w:t>величины:</w:t>
      </w:r>
      <w:bookmarkEnd w:id="1152"/>
    </w:p>
    <w:p w:rsidR="00000000" w:rsidRDefault="003C0A54">
      <w:pPr>
        <w:ind w:firstLine="284"/>
        <w:jc w:val="both"/>
      </w:pPr>
      <w:bookmarkStart w:id="1153" w:name="OCRUncertain163"/>
      <w:r>
        <w:t>1</w:t>
      </w:r>
      <w:bookmarkEnd w:id="1153"/>
      <w:r>
        <w:t>.1</w:t>
      </w:r>
      <w:bookmarkStart w:id="1154" w:name="OCRUncertain164"/>
      <w:r>
        <w:t>.</w:t>
      </w:r>
      <w:bookmarkEnd w:id="1154"/>
      <w:r>
        <w:t xml:space="preserve"> В</w:t>
      </w:r>
      <w:bookmarkStart w:id="1155" w:name="OCRUncertain165"/>
      <w:r>
        <w:t>ы</w:t>
      </w:r>
      <w:bookmarkEnd w:id="1155"/>
      <w:r>
        <w:t>явл</w:t>
      </w:r>
      <w:bookmarkStart w:id="1156" w:name="OCRUncertain166"/>
      <w:r>
        <w:t>е</w:t>
      </w:r>
      <w:bookmarkEnd w:id="1156"/>
      <w:r>
        <w:t>н</w:t>
      </w:r>
      <w:bookmarkStart w:id="1157" w:name="OCRUncertain167"/>
      <w:r>
        <w:t>ие</w:t>
      </w:r>
      <w:bookmarkEnd w:id="1157"/>
      <w:r>
        <w:t xml:space="preserve"> </w:t>
      </w:r>
      <w:bookmarkStart w:id="1158" w:name="OCRUncertain168"/>
      <w:r>
        <w:t>наименований</w:t>
      </w:r>
      <w:bookmarkEnd w:id="1158"/>
      <w:r>
        <w:t xml:space="preserve"> вр</w:t>
      </w:r>
      <w:bookmarkStart w:id="1159" w:name="OCRUncertain169"/>
      <w:r>
        <w:t>е</w:t>
      </w:r>
      <w:bookmarkEnd w:id="1159"/>
      <w:r>
        <w:t>дн</w:t>
      </w:r>
      <w:bookmarkStart w:id="1160" w:name="OCRUncertain170"/>
      <w:r>
        <w:t>ы</w:t>
      </w:r>
      <w:bookmarkEnd w:id="1160"/>
      <w:r>
        <w:t xml:space="preserve">х </w:t>
      </w:r>
      <w:bookmarkStart w:id="1161" w:name="OCRUncertain171"/>
      <w:r>
        <w:t>веществ</w:t>
      </w:r>
      <w:bookmarkEnd w:id="1161"/>
      <w:r>
        <w:t xml:space="preserve"> и </w:t>
      </w:r>
      <w:bookmarkStart w:id="1162" w:name="OCRUncertain172"/>
      <w:r>
        <w:t xml:space="preserve">источников </w:t>
      </w:r>
      <w:bookmarkEnd w:id="1162"/>
      <w:r>
        <w:t>их</w:t>
      </w:r>
      <w:r>
        <w:rPr>
          <w:smallCaps/>
        </w:rPr>
        <w:t xml:space="preserve"> </w:t>
      </w:r>
      <w:r>
        <w:t>выделен</w:t>
      </w:r>
      <w:bookmarkStart w:id="1163" w:name="OCRUncertain173"/>
      <w:r>
        <w:t>и</w:t>
      </w:r>
      <w:bookmarkEnd w:id="1163"/>
      <w:r>
        <w:t>я</w:t>
      </w:r>
      <w:r>
        <w:rPr>
          <w:noProof/>
        </w:rPr>
        <w:t xml:space="preserve"> -</w:t>
      </w:r>
      <w:r>
        <w:t xml:space="preserve"> </w:t>
      </w:r>
      <w:bookmarkStart w:id="1164" w:name="OCRUncertain176"/>
      <w:r>
        <w:rPr>
          <w:noProof/>
        </w:rPr>
        <w:t>5</w:t>
      </w:r>
      <w:r>
        <w:rPr>
          <w:noProof/>
        </w:rP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r>
        <w:t>.</w:t>
      </w:r>
      <w:r>
        <w:rPr>
          <w:noProof/>
        </w:rPr>
        <w:t>2</w:t>
      </w:r>
      <w:r>
        <w:t>.</w:t>
      </w:r>
      <w:bookmarkEnd w:id="1164"/>
      <w:r>
        <w:t xml:space="preserve"> Опр</w:t>
      </w:r>
      <w:bookmarkStart w:id="1165" w:name="OCRUncertain177"/>
      <w:r>
        <w:t>е</w:t>
      </w:r>
      <w:bookmarkEnd w:id="1165"/>
      <w:r>
        <w:t>делени</w:t>
      </w:r>
      <w:bookmarkStart w:id="1166" w:name="OCRUncertain178"/>
      <w:r>
        <w:t>е</w:t>
      </w:r>
      <w:bookmarkEnd w:id="1166"/>
      <w:r>
        <w:t xml:space="preserve"> высоты </w:t>
      </w:r>
      <w:bookmarkStart w:id="1167" w:name="OCRUncertain179"/>
      <w:r>
        <w:t>ис</w:t>
      </w:r>
      <w:bookmarkEnd w:id="1167"/>
      <w:r>
        <w:t>точн</w:t>
      </w:r>
      <w:bookmarkStart w:id="1168" w:name="OCRUncertain180"/>
      <w:r>
        <w:t>и</w:t>
      </w:r>
      <w:bookmarkEnd w:id="1168"/>
      <w:r>
        <w:t>ка, диаметр усть</w:t>
      </w:r>
      <w:bookmarkStart w:id="1169" w:name="OCRUncertain181"/>
      <w:r>
        <w:t>я</w:t>
      </w:r>
      <w:bookmarkEnd w:id="1169"/>
      <w:r>
        <w:t xml:space="preserve"> и </w:t>
      </w:r>
      <w:bookmarkStart w:id="1170" w:name="OCRUncertain182"/>
      <w:r>
        <w:t>параметров газо-воздушной</w:t>
      </w:r>
      <w:bookmarkEnd w:id="1170"/>
      <w:r>
        <w:t xml:space="preserve"> </w:t>
      </w:r>
      <w:bookmarkStart w:id="1171" w:name="OCRUncertain183"/>
      <w:r>
        <w:t>смеси</w:t>
      </w:r>
      <w:bookmarkEnd w:id="1171"/>
      <w:r>
        <w:rPr>
          <w:noProof/>
        </w:rPr>
        <w:t xml:space="preserve"> </w:t>
      </w:r>
      <w:bookmarkStart w:id="1172" w:name="OCRUncertain184"/>
      <w:r>
        <w:rPr>
          <w:noProof/>
        </w:rPr>
        <w:t>-</w:t>
      </w:r>
      <w:bookmarkEnd w:id="1172"/>
      <w:r>
        <w:t xml:space="preserve"> </w:t>
      </w:r>
      <w:r>
        <w:rPr>
          <w:noProof/>
        </w:rPr>
        <w:t>40</w:t>
      </w:r>
      <w:bookmarkStart w:id="1173" w:name="OCRUncertain185"/>
      <w:r>
        <w:rPr>
          <w:noProof/>
        </w:rPr>
        <w:sym w:font="Symbol" w:char="F03B"/>
      </w:r>
      <w:bookmarkEnd w:id="1173"/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1174" w:name="OCRUncertain193"/>
      <w:r>
        <w:t>.</w:t>
      </w:r>
      <w:bookmarkEnd w:id="1174"/>
      <w:r>
        <w:rPr>
          <w:noProof/>
        </w:rPr>
        <w:t>3.</w:t>
      </w:r>
      <w:r>
        <w:t xml:space="preserve"> </w:t>
      </w:r>
      <w:bookmarkStart w:id="1175" w:name="OCRUncertain194"/>
      <w:r>
        <w:t>Определение</w:t>
      </w:r>
      <w:bookmarkEnd w:id="1175"/>
      <w:r>
        <w:t xml:space="preserve"> </w:t>
      </w:r>
      <w:bookmarkStart w:id="1176" w:name="OCRUncertain195"/>
      <w:r>
        <w:t>количеств</w:t>
      </w:r>
      <w:bookmarkEnd w:id="1176"/>
      <w:r>
        <w:t xml:space="preserve"> вредных веществ</w:t>
      </w:r>
      <w:r>
        <w:rPr>
          <w:noProof/>
        </w:rPr>
        <w:t xml:space="preserve"> </w:t>
      </w:r>
      <w:bookmarkStart w:id="1177" w:name="OCRUncertain196"/>
      <w:r>
        <w:rPr>
          <w:noProof/>
        </w:rPr>
        <w:t>-</w:t>
      </w:r>
      <w:bookmarkEnd w:id="1177"/>
      <w:r>
        <w:rPr>
          <w:noProof/>
        </w:rPr>
        <w:t xml:space="preserve"> 15</w:t>
      </w:r>
      <w:r>
        <w:rPr>
          <w:noProof/>
        </w:rPr>
        <w:sym w:font="Symbol" w:char="F03B"/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1178" w:name="OCRUncertain198"/>
      <w:r>
        <w:rPr>
          <w:noProof/>
        </w:rPr>
        <w:t>.</w:t>
      </w:r>
      <w:bookmarkEnd w:id="1178"/>
      <w:r>
        <w:rPr>
          <w:noProof/>
        </w:rPr>
        <w:t>4</w:t>
      </w:r>
      <w:r>
        <w:t xml:space="preserve">. Расчет </w:t>
      </w:r>
      <w:bookmarkStart w:id="1179" w:name="OCRUncertain199"/>
      <w:r>
        <w:t>з</w:t>
      </w:r>
      <w:bookmarkEnd w:id="1179"/>
      <w:r>
        <w:t>а</w:t>
      </w:r>
      <w:bookmarkStart w:id="1180" w:name="OCRUncertain200"/>
      <w:r>
        <w:t>г</w:t>
      </w:r>
      <w:bookmarkEnd w:id="1180"/>
      <w:r>
        <w:t>рязнен</w:t>
      </w:r>
      <w:bookmarkStart w:id="1181" w:name="OCRUncertain201"/>
      <w:r>
        <w:t>и</w:t>
      </w:r>
      <w:bookmarkEnd w:id="1181"/>
      <w:r>
        <w:t xml:space="preserve">я </w:t>
      </w:r>
      <w:bookmarkStart w:id="1182" w:name="OCRUncertain202"/>
      <w:r>
        <w:t>атмосферы,</w:t>
      </w:r>
      <w:bookmarkEnd w:id="1182"/>
      <w:r>
        <w:t xml:space="preserve"> </w:t>
      </w:r>
      <w:bookmarkStart w:id="1183" w:name="OCRUncertain203"/>
      <w:r>
        <w:t>включая</w:t>
      </w:r>
      <w:bookmarkEnd w:id="1183"/>
      <w:r>
        <w:t xml:space="preserve"> </w:t>
      </w:r>
      <w:bookmarkStart w:id="1184" w:name="OCRUncertain204"/>
      <w:r>
        <w:t>а</w:t>
      </w:r>
      <w:bookmarkEnd w:id="1184"/>
      <w:r>
        <w:t>нализ р</w:t>
      </w:r>
      <w:bookmarkStart w:id="1185" w:name="OCRUncertain206"/>
      <w:r>
        <w:t>е</w:t>
      </w:r>
      <w:bookmarkEnd w:id="1185"/>
      <w:r>
        <w:t>зультато</w:t>
      </w:r>
      <w:bookmarkStart w:id="1186" w:name="OCRUncertain207"/>
      <w:r>
        <w:t>в</w:t>
      </w:r>
      <w:bookmarkEnd w:id="1186"/>
      <w:r>
        <w:rPr>
          <w:b/>
          <w:noProof/>
        </w:rPr>
        <w:t xml:space="preserve"> -</w:t>
      </w:r>
      <w:r>
        <w:rPr>
          <w:noProof/>
        </w:rPr>
        <w:t xml:space="preserve"> 40.</w:t>
      </w:r>
    </w:p>
    <w:p w:rsidR="00000000" w:rsidRDefault="003C0A5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Цен</w:t>
      </w:r>
      <w:bookmarkStart w:id="1187" w:name="OCRUncertain217"/>
      <w:r>
        <w:t>ы</w:t>
      </w:r>
      <w:bookmarkEnd w:id="1187"/>
      <w:r>
        <w:t xml:space="preserve"> по разделу</w:t>
      </w:r>
      <w:r>
        <w:rPr>
          <w:noProof/>
        </w:rPr>
        <w:t xml:space="preserve"> 7</w:t>
      </w:r>
      <w:r>
        <w:t xml:space="preserve"> о</w:t>
      </w:r>
      <w:bookmarkStart w:id="1188" w:name="OCRUncertain218"/>
      <w:r>
        <w:t>т</w:t>
      </w:r>
      <w:bookmarkEnd w:id="1188"/>
      <w:r>
        <w:t>дела</w:t>
      </w:r>
      <w:r>
        <w:rPr>
          <w:noProof/>
        </w:rPr>
        <w:t xml:space="preserve"> 2</w:t>
      </w:r>
      <w:r>
        <w:t xml:space="preserve"> применя</w:t>
      </w:r>
      <w:bookmarkStart w:id="1189" w:name="OCRUncertain219"/>
      <w:r>
        <w:t>ю</w:t>
      </w:r>
      <w:bookmarkEnd w:id="1189"/>
      <w:r>
        <w:t>т</w:t>
      </w:r>
      <w:bookmarkStart w:id="1190" w:name="OCRUncertain220"/>
      <w:r>
        <w:t>с</w:t>
      </w:r>
      <w:bookmarkEnd w:id="1190"/>
      <w:r>
        <w:t>я независи</w:t>
      </w:r>
      <w:bookmarkStart w:id="1191" w:name="OCRUncertain221"/>
      <w:r>
        <w:t>м</w:t>
      </w:r>
      <w:bookmarkEnd w:id="1191"/>
      <w:r>
        <w:t>о от количества ингредиентов</w:t>
      </w:r>
      <w:r>
        <w:t>,</w:t>
      </w:r>
      <w:r>
        <w:rPr>
          <w:noProof/>
        </w:rPr>
        <w:t xml:space="preserve"> </w:t>
      </w:r>
      <w:bookmarkStart w:id="1192" w:name="OCRUncertain222"/>
      <w:r>
        <w:t>выбрасываем</w:t>
      </w:r>
      <w:r>
        <w:rPr>
          <w:noProof/>
        </w:rPr>
        <w:t>ых</w:t>
      </w:r>
      <w:bookmarkEnd w:id="1192"/>
      <w:r>
        <w:t xml:space="preserve"> в атмосф</w:t>
      </w:r>
      <w:bookmarkStart w:id="1193" w:name="OCRUncertain223"/>
      <w:r>
        <w:t>е</w:t>
      </w:r>
      <w:bookmarkEnd w:id="1193"/>
      <w:r>
        <w:t>ру.</w:t>
      </w:r>
    </w:p>
    <w:p w:rsidR="00000000" w:rsidRDefault="003C0A54">
      <w:pPr>
        <w:ind w:firstLine="284"/>
        <w:jc w:val="both"/>
        <w:rPr>
          <w:noProof/>
        </w:rPr>
      </w:pPr>
      <w:r>
        <w:t>3</w:t>
      </w:r>
      <w:bookmarkStart w:id="1194" w:name="OCRUncertain231"/>
      <w:r>
        <w:t>.</w:t>
      </w:r>
      <w:bookmarkEnd w:id="1194"/>
      <w:r>
        <w:t xml:space="preserve"> Под точка</w:t>
      </w:r>
      <w:bookmarkStart w:id="1195" w:name="OCRUncertain232"/>
      <w:r>
        <w:t>м</w:t>
      </w:r>
      <w:bookmarkEnd w:id="1195"/>
      <w:r>
        <w:t>и расч</w:t>
      </w:r>
      <w:bookmarkStart w:id="1196" w:name="OCRUncertain233"/>
      <w:r>
        <w:t>е</w:t>
      </w:r>
      <w:bookmarkEnd w:id="1196"/>
      <w:r>
        <w:t>та в р</w:t>
      </w:r>
      <w:bookmarkStart w:id="1197" w:name="OCRUncertain234"/>
      <w:r>
        <w:t>а</w:t>
      </w:r>
      <w:bookmarkEnd w:id="1197"/>
      <w:r>
        <w:t>зделе</w:t>
      </w:r>
      <w:r>
        <w:rPr>
          <w:noProof/>
        </w:rPr>
        <w:t xml:space="preserve"> 7</w:t>
      </w:r>
      <w:r>
        <w:t xml:space="preserve"> отде</w:t>
      </w:r>
      <w:bookmarkStart w:id="1198" w:name="OCRUncertain235"/>
      <w:r>
        <w:t>л</w:t>
      </w:r>
      <w:bookmarkEnd w:id="1198"/>
      <w:r>
        <w:t>а</w:t>
      </w:r>
      <w:r>
        <w:rPr>
          <w:noProof/>
        </w:rPr>
        <w:t xml:space="preserve"> 2</w:t>
      </w:r>
      <w:r>
        <w:t xml:space="preserve"> понимают пер</w:t>
      </w:r>
      <w:bookmarkStart w:id="1199" w:name="OCRUncertain236"/>
      <w:r>
        <w:t>е</w:t>
      </w:r>
      <w:bookmarkStart w:id="1200" w:name="OCRUncertain237"/>
      <w:bookmarkEnd w:id="1199"/>
      <w:r>
        <w:t>к</w:t>
      </w:r>
      <w:bookmarkEnd w:id="1200"/>
      <w:r>
        <w:t>р</w:t>
      </w:r>
      <w:bookmarkStart w:id="1201" w:name="OCRUncertain238"/>
      <w:r>
        <w:t>ес</w:t>
      </w:r>
      <w:bookmarkEnd w:id="1201"/>
      <w:r>
        <w:t>тия координатной сетки (узловы</w:t>
      </w:r>
      <w:bookmarkStart w:id="1202" w:name="OCRUncertain239"/>
      <w:r>
        <w:t>е</w:t>
      </w:r>
      <w:bookmarkEnd w:id="1202"/>
      <w:r>
        <w:t xml:space="preserve"> точки) </w:t>
      </w:r>
      <w:bookmarkStart w:id="1203" w:name="OCRUncertain240"/>
      <w:r>
        <w:t>одного</w:t>
      </w:r>
      <w:bookmarkEnd w:id="1203"/>
      <w:r>
        <w:t xml:space="preserve"> из </w:t>
      </w:r>
      <w:bookmarkStart w:id="1204" w:name="OCRUncertain241"/>
      <w:r>
        <w:t xml:space="preserve">расчетных </w:t>
      </w:r>
      <w:bookmarkEnd w:id="1204"/>
      <w:r>
        <w:t>прямоугол</w:t>
      </w:r>
      <w:bookmarkStart w:id="1205" w:name="OCRUncertain242"/>
      <w:r>
        <w:t>ь</w:t>
      </w:r>
      <w:bookmarkEnd w:id="1205"/>
      <w:r>
        <w:t>ни</w:t>
      </w:r>
      <w:bookmarkStart w:id="1206" w:name="OCRUncertain243"/>
      <w:r>
        <w:t>к</w:t>
      </w:r>
      <w:bookmarkEnd w:id="1206"/>
      <w:r>
        <w:t>ов с установленным шагом.</w:t>
      </w:r>
    </w:p>
    <w:p w:rsidR="00000000" w:rsidRDefault="003C0A54">
      <w:pPr>
        <w:ind w:firstLine="284"/>
        <w:jc w:val="both"/>
        <w:rPr>
          <w:noProof/>
        </w:rPr>
      </w:pPr>
      <w:r>
        <w:t>4</w:t>
      </w:r>
      <w:bookmarkStart w:id="1207" w:name="OCRUncertain246"/>
      <w:r>
        <w:t>.</w:t>
      </w:r>
      <w:bookmarkEnd w:id="1207"/>
      <w:r>
        <w:t xml:space="preserve"> </w:t>
      </w:r>
      <w:bookmarkStart w:id="1208" w:name="OCRUncertain247"/>
      <w:r>
        <w:t>В случае</w:t>
      </w:r>
      <w:bookmarkEnd w:id="1208"/>
      <w:r>
        <w:t xml:space="preserve"> если ра</w:t>
      </w:r>
      <w:bookmarkStart w:id="1209" w:name="OCRUncertain248"/>
      <w:r>
        <w:t>с</w:t>
      </w:r>
      <w:bookmarkEnd w:id="1209"/>
      <w:r>
        <w:t xml:space="preserve">чет рассеивания не проводится, то при </w:t>
      </w:r>
      <w:bookmarkStart w:id="1210" w:name="OCRUncertain250"/>
      <w:r>
        <w:t>вы</w:t>
      </w:r>
      <w:bookmarkEnd w:id="1210"/>
      <w:r>
        <w:t>бор</w:t>
      </w:r>
      <w:bookmarkStart w:id="1211" w:name="OCRUncertain251"/>
      <w:r>
        <w:t>е</w:t>
      </w:r>
      <w:bookmarkEnd w:id="1211"/>
      <w:r>
        <w:t xml:space="preserve"> </w:t>
      </w:r>
      <w:bookmarkStart w:id="1212" w:name="OCRUncertain252"/>
      <w:r>
        <w:t>цены по</w:t>
      </w:r>
      <w:bookmarkEnd w:id="1212"/>
      <w:r>
        <w:t xml:space="preserve"> разделу</w:t>
      </w:r>
      <w:r>
        <w:rPr>
          <w:noProof/>
        </w:rPr>
        <w:t xml:space="preserve"> 7</w:t>
      </w:r>
      <w:r>
        <w:t xml:space="preserve"> отдела</w:t>
      </w:r>
      <w:r>
        <w:rPr>
          <w:noProof/>
        </w:rPr>
        <w:t xml:space="preserve"> 2</w:t>
      </w:r>
      <w:r>
        <w:t xml:space="preserve"> </w:t>
      </w:r>
      <w:bookmarkStart w:id="1213" w:name="OCRUncertain253"/>
      <w:r>
        <w:t>количество “узловых</w:t>
      </w:r>
      <w:bookmarkEnd w:id="1213"/>
      <w:r>
        <w:t xml:space="preserve"> точек” </w:t>
      </w:r>
      <w:bookmarkStart w:id="1214" w:name="OCRUncertain254"/>
      <w:r>
        <w:t>принимается</w:t>
      </w:r>
      <w:bookmarkEnd w:id="1214"/>
      <w:r>
        <w:t xml:space="preserve"> равн</w:t>
      </w:r>
      <w:bookmarkStart w:id="1215" w:name="OCRUncertain255"/>
      <w:r>
        <w:t>ы</w:t>
      </w:r>
      <w:bookmarkEnd w:id="1215"/>
      <w:r>
        <w:t>м</w:t>
      </w:r>
      <w:r>
        <w:rPr>
          <w:noProof/>
        </w:rPr>
        <w:t xml:space="preserve"> 121.</w:t>
      </w:r>
    </w:p>
    <w:p w:rsidR="00000000" w:rsidRDefault="003C0A54">
      <w:pPr>
        <w:ind w:firstLine="284"/>
        <w:jc w:val="both"/>
      </w:pPr>
      <w:r>
        <w:t>5. Цены раздела</w:t>
      </w:r>
      <w:r>
        <w:rPr>
          <w:noProof/>
        </w:rPr>
        <w:t xml:space="preserve"> 7</w:t>
      </w:r>
      <w:r>
        <w:t xml:space="preserve"> отд</w:t>
      </w:r>
      <w:bookmarkStart w:id="1216" w:name="OCRUncertain260"/>
      <w:r>
        <w:t>е</w:t>
      </w:r>
      <w:bookmarkEnd w:id="1216"/>
      <w:r>
        <w:t>ла</w:t>
      </w:r>
      <w:r>
        <w:rPr>
          <w:noProof/>
        </w:rPr>
        <w:t xml:space="preserve"> 2</w:t>
      </w:r>
      <w:r>
        <w:t xml:space="preserve"> могут быть </w:t>
      </w:r>
      <w:bookmarkStart w:id="1217" w:name="OCRUncertain261"/>
      <w:r>
        <w:t>использованы</w:t>
      </w:r>
      <w:bookmarkEnd w:id="1217"/>
      <w:r>
        <w:t xml:space="preserve"> пр</w:t>
      </w:r>
      <w:bookmarkStart w:id="1218" w:name="OCRUncertain262"/>
      <w:r>
        <w:t>и п</w:t>
      </w:r>
      <w:bookmarkEnd w:id="1218"/>
      <w:r>
        <w:t>ро</w:t>
      </w:r>
      <w:bookmarkStart w:id="1219" w:name="OCRUncertain263"/>
      <w:r>
        <w:t>в</w:t>
      </w:r>
      <w:bookmarkEnd w:id="1219"/>
      <w:r>
        <w:t>ед</w:t>
      </w:r>
      <w:bookmarkStart w:id="1220" w:name="OCRUncertain264"/>
      <w:r>
        <w:t>е</w:t>
      </w:r>
      <w:bookmarkEnd w:id="1220"/>
      <w:r>
        <w:t>нии инв</w:t>
      </w:r>
      <w:bookmarkStart w:id="1221" w:name="OCRUncertain265"/>
      <w:r>
        <w:t>е</w:t>
      </w:r>
      <w:bookmarkEnd w:id="1221"/>
      <w:r>
        <w:t>нтаризации источнико</w:t>
      </w:r>
      <w:bookmarkStart w:id="1222" w:name="OCRUncertain266"/>
      <w:r>
        <w:t>в</w:t>
      </w:r>
      <w:bookmarkEnd w:id="1222"/>
      <w:r>
        <w:t xml:space="preserve"> загрязнения атмос</w:t>
      </w:r>
      <w:bookmarkStart w:id="1223" w:name="OCRUncertain267"/>
      <w:r>
        <w:t>ф</w:t>
      </w:r>
      <w:bookmarkEnd w:id="1223"/>
      <w:r>
        <w:t>еры, ра</w:t>
      </w:r>
      <w:bookmarkStart w:id="1224" w:name="OCRUncertain268"/>
      <w:r>
        <w:t>з</w:t>
      </w:r>
      <w:bookmarkEnd w:id="1224"/>
      <w:r>
        <w:t>работ</w:t>
      </w:r>
      <w:bookmarkStart w:id="1225" w:name="OCRUncertain269"/>
      <w:r>
        <w:t>к</w:t>
      </w:r>
      <w:bookmarkEnd w:id="1225"/>
      <w:r>
        <w:t xml:space="preserve">е и </w:t>
      </w:r>
      <w:bookmarkStart w:id="1226" w:name="OCRUncertain270"/>
      <w:r>
        <w:t>пересмотре</w:t>
      </w:r>
      <w:bookmarkEnd w:id="1226"/>
      <w:r>
        <w:t xml:space="preserve"> нор</w:t>
      </w:r>
      <w:bookmarkStart w:id="1227" w:name="OCRUncertain271"/>
      <w:r>
        <w:t>м</w:t>
      </w:r>
      <w:bookmarkEnd w:id="1227"/>
      <w:r>
        <w:t xml:space="preserve"> </w:t>
      </w:r>
      <w:bookmarkStart w:id="1228" w:name="OCRUncertain272"/>
      <w:r>
        <w:t>ПДВ</w:t>
      </w:r>
      <w:bookmarkEnd w:id="1228"/>
      <w:r>
        <w:t xml:space="preserve"> (В</w:t>
      </w:r>
      <w:bookmarkStart w:id="1229" w:name="OCRUncertain273"/>
      <w:r>
        <w:t>С</w:t>
      </w:r>
      <w:bookmarkEnd w:id="1229"/>
      <w:r>
        <w:t>В).</w:t>
      </w:r>
    </w:p>
    <w:p w:rsidR="00000000" w:rsidRDefault="003C0A54">
      <w:pPr>
        <w:ind w:firstLine="284"/>
        <w:jc w:val="both"/>
      </w:pPr>
      <w:r>
        <w:t>6</w:t>
      </w:r>
      <w:bookmarkStart w:id="1230" w:name="OCRUncertain290"/>
      <w:r>
        <w:t>.</w:t>
      </w:r>
      <w:bookmarkEnd w:id="1230"/>
      <w:r>
        <w:t xml:space="preserve"> Работы по со</w:t>
      </w:r>
      <w:bookmarkStart w:id="1231" w:name="OCRUncertain291"/>
      <w:r>
        <w:t>с</w:t>
      </w:r>
      <w:bookmarkEnd w:id="1231"/>
      <w:r>
        <w:t>тавлени</w:t>
      </w:r>
      <w:bookmarkStart w:id="1232" w:name="OCRUncertain292"/>
      <w:r>
        <w:t>ю</w:t>
      </w:r>
      <w:bookmarkEnd w:id="1232"/>
      <w:r>
        <w:t xml:space="preserve"> </w:t>
      </w:r>
      <w:bookmarkStart w:id="1233" w:name="OCRUncertain293"/>
      <w:r>
        <w:t>т</w:t>
      </w:r>
      <w:bookmarkEnd w:id="1233"/>
      <w:r>
        <w:t xml:space="preserve">ома </w:t>
      </w:r>
      <w:bookmarkStart w:id="1234" w:name="OCRUncertain294"/>
      <w:r>
        <w:t>“</w:t>
      </w:r>
      <w:bookmarkEnd w:id="1234"/>
      <w:r>
        <w:t>О</w:t>
      </w:r>
      <w:bookmarkStart w:id="1235" w:name="OCRUncertain295"/>
      <w:r>
        <w:t>храна атмо</w:t>
      </w:r>
      <w:bookmarkEnd w:id="1235"/>
      <w:r>
        <w:t>с</w:t>
      </w:r>
      <w:bookmarkStart w:id="1236" w:name="OCRUncertain296"/>
      <w:r>
        <w:t>фе</w:t>
      </w:r>
      <w:bookmarkEnd w:id="1236"/>
      <w:r>
        <w:t>р</w:t>
      </w:r>
      <w:bookmarkStart w:id="1237" w:name="OCRUncertain297"/>
      <w:r>
        <w:t>ы и</w:t>
      </w:r>
      <w:bookmarkEnd w:id="1237"/>
      <w:r>
        <w:t xml:space="preserve"> </w:t>
      </w:r>
      <w:bookmarkStart w:id="1238" w:name="OCRUncertain298"/>
      <w:r>
        <w:t>предло</w:t>
      </w:r>
      <w:bookmarkEnd w:id="1238"/>
      <w:r>
        <w:t>жен</w:t>
      </w:r>
      <w:bookmarkStart w:id="1239" w:name="OCRUncertain300"/>
      <w:r>
        <w:t>ия</w:t>
      </w:r>
      <w:bookmarkEnd w:id="1239"/>
      <w:r>
        <w:t xml:space="preserve"> </w:t>
      </w:r>
      <w:bookmarkStart w:id="1240" w:name="OCRUncertain301"/>
      <w:r>
        <w:t>по ПДВ</w:t>
      </w:r>
      <w:bookmarkEnd w:id="1240"/>
      <w:r>
        <w:t xml:space="preserve"> </w:t>
      </w:r>
      <w:bookmarkStart w:id="1241" w:name="OCRUncertain302"/>
      <w:r>
        <w:t>(ВСВ)</w:t>
      </w:r>
      <w:bookmarkEnd w:id="1241"/>
      <w:r>
        <w:t xml:space="preserve"> для </w:t>
      </w:r>
      <w:bookmarkStart w:id="1242" w:name="OCRUncertain303"/>
      <w:r>
        <w:t>предприятия”</w:t>
      </w:r>
      <w:r>
        <w:sym w:font="Symbol" w:char="F02C"/>
      </w:r>
      <w:r>
        <w:t xml:space="preserve"> </w:t>
      </w:r>
      <w:bookmarkEnd w:id="1242"/>
      <w:r>
        <w:t>доп</w:t>
      </w:r>
      <w:bookmarkStart w:id="1243" w:name="OCRUncertain305"/>
      <w:r>
        <w:t>о</w:t>
      </w:r>
      <w:bookmarkEnd w:id="1243"/>
      <w:r>
        <w:t>л</w:t>
      </w:r>
      <w:bookmarkStart w:id="1244" w:name="OCRUncertain306"/>
      <w:r>
        <w:t>ни</w:t>
      </w:r>
      <w:bookmarkEnd w:id="1244"/>
      <w:r>
        <w:t>тельны</w:t>
      </w:r>
      <w:bookmarkStart w:id="1245" w:name="OCRUncertain307"/>
      <w:r>
        <w:t>е</w:t>
      </w:r>
      <w:bookmarkEnd w:id="1245"/>
      <w:r>
        <w:t xml:space="preserve"> рас</w:t>
      </w:r>
      <w:bookmarkStart w:id="1246" w:name="OCRUncertain308"/>
      <w:r>
        <w:t>ч</w:t>
      </w:r>
      <w:bookmarkEnd w:id="1246"/>
      <w:r>
        <w:t>еты рассеив</w:t>
      </w:r>
      <w:bookmarkStart w:id="1247" w:name="OCRUncertain309"/>
      <w:r>
        <w:t>а</w:t>
      </w:r>
      <w:bookmarkEnd w:id="1247"/>
      <w:r>
        <w:t xml:space="preserve">ния, </w:t>
      </w:r>
      <w:bookmarkStart w:id="1248" w:name="OCRUncertain310"/>
      <w:r>
        <w:t>составление</w:t>
      </w:r>
      <w:bookmarkEnd w:id="1248"/>
      <w:r>
        <w:t xml:space="preserve"> и обосно</w:t>
      </w:r>
      <w:bookmarkStart w:id="1249" w:name="OCRUncertain311"/>
      <w:r>
        <w:t>в</w:t>
      </w:r>
      <w:bookmarkEnd w:id="1249"/>
      <w:r>
        <w:t xml:space="preserve">ание </w:t>
      </w:r>
      <w:bookmarkStart w:id="1250" w:name="OCRUncertain312"/>
      <w:r>
        <w:t>плана</w:t>
      </w:r>
      <w:bookmarkEnd w:id="1250"/>
      <w:r>
        <w:t xml:space="preserve"> </w:t>
      </w:r>
      <w:bookmarkStart w:id="1251" w:name="OCRUncertain313"/>
      <w:r>
        <w:t>ме</w:t>
      </w:r>
      <w:bookmarkEnd w:id="1251"/>
      <w:r>
        <w:t>ропр</w:t>
      </w:r>
      <w:bookmarkStart w:id="1252" w:name="OCRUncertain314"/>
      <w:r>
        <w:t>и</w:t>
      </w:r>
      <w:bookmarkEnd w:id="1252"/>
      <w:r>
        <w:t xml:space="preserve">ятий </w:t>
      </w:r>
      <w:bookmarkStart w:id="1253" w:name="OCRUncertain315"/>
      <w:r>
        <w:t>п</w:t>
      </w:r>
      <w:bookmarkEnd w:id="1253"/>
      <w:r>
        <w:t>о с</w:t>
      </w:r>
      <w:bookmarkStart w:id="1254" w:name="OCRUncertain316"/>
      <w:r>
        <w:t>н</w:t>
      </w:r>
      <w:bookmarkEnd w:id="1254"/>
      <w:r>
        <w:t>ижен</w:t>
      </w:r>
      <w:bookmarkStart w:id="1255" w:name="OCRUncertain317"/>
      <w:r>
        <w:t>ию</w:t>
      </w:r>
      <w:bookmarkEnd w:id="1255"/>
      <w:r>
        <w:t xml:space="preserve"> выбросов, а т</w:t>
      </w:r>
      <w:bookmarkStart w:id="1256" w:name="OCRUncertain318"/>
      <w:r>
        <w:t>акж</w:t>
      </w:r>
      <w:bookmarkEnd w:id="1256"/>
      <w:r>
        <w:t>е сост</w:t>
      </w:r>
      <w:bookmarkStart w:id="1257" w:name="OCRUncertain319"/>
      <w:r>
        <w:t>а</w:t>
      </w:r>
      <w:bookmarkEnd w:id="1257"/>
      <w:r>
        <w:t xml:space="preserve">вление паспортов </w:t>
      </w:r>
      <w:bookmarkStart w:id="1258" w:name="OCRUncertain320"/>
      <w:proofErr w:type="spellStart"/>
      <w:r>
        <w:t>вентсистем</w:t>
      </w:r>
      <w:bookmarkEnd w:id="1258"/>
      <w:proofErr w:type="spellEnd"/>
      <w:r>
        <w:t xml:space="preserve"> цен</w:t>
      </w:r>
      <w:bookmarkStart w:id="1259" w:name="OCRUncertain321"/>
      <w:r>
        <w:t>ам</w:t>
      </w:r>
      <w:bookmarkEnd w:id="1259"/>
      <w:r>
        <w:t>и раздела</w:t>
      </w:r>
      <w:r>
        <w:rPr>
          <w:noProof/>
        </w:rPr>
        <w:t xml:space="preserve"> 7</w:t>
      </w:r>
      <w:r>
        <w:t xml:space="preserve"> отдела</w:t>
      </w:r>
      <w:r>
        <w:rPr>
          <w:noProof/>
        </w:rPr>
        <w:t xml:space="preserve"> </w:t>
      </w:r>
      <w:r>
        <w:t>2 н</w:t>
      </w:r>
      <w:bookmarkStart w:id="1260" w:name="OCRUncertain322"/>
      <w:r>
        <w:t>е</w:t>
      </w:r>
      <w:bookmarkEnd w:id="1260"/>
      <w:r>
        <w:t xml:space="preserve"> предус</w:t>
      </w:r>
      <w:bookmarkStart w:id="1261" w:name="OCRUncertain323"/>
      <w:r>
        <w:t>м</w:t>
      </w:r>
      <w:bookmarkEnd w:id="1261"/>
      <w:r>
        <w:t>отрен</w:t>
      </w:r>
      <w:bookmarkStart w:id="1262" w:name="OCRUncertain324"/>
      <w:r>
        <w:t>ы</w:t>
      </w:r>
      <w:bookmarkEnd w:id="1262"/>
      <w:r>
        <w:t>.</w:t>
      </w:r>
    </w:p>
    <w:p w:rsidR="00000000" w:rsidRDefault="003C0A54">
      <w:pPr>
        <w:ind w:firstLine="284"/>
        <w:jc w:val="both"/>
      </w:pPr>
      <w:r>
        <w:rPr>
          <w:noProof/>
        </w:rPr>
        <w:t>7.</w:t>
      </w:r>
      <w:r>
        <w:t xml:space="preserve"> В случае, если к</w:t>
      </w:r>
      <w:bookmarkStart w:id="1263" w:name="OCRUncertain325"/>
      <w:r>
        <w:t>л</w:t>
      </w:r>
      <w:bookmarkEnd w:id="1263"/>
      <w:r>
        <w:t xml:space="preserve">асс опасности не совпадает с </w:t>
      </w:r>
      <w:bookmarkStart w:id="1264" w:name="OCRUncertain327"/>
      <w:r>
        <w:t>ПДК</w:t>
      </w:r>
      <w:bookmarkEnd w:id="1264"/>
      <w:r>
        <w:t xml:space="preserve"> в </w:t>
      </w:r>
      <w:bookmarkStart w:id="1265" w:name="OCRUncertain328"/>
      <w:r>
        <w:t>мг/м</w:t>
      </w:r>
      <w:r>
        <w:rPr>
          <w:vertAlign w:val="superscript"/>
        </w:rPr>
        <w:t>3</w:t>
      </w:r>
      <w:r>
        <w:t xml:space="preserve">, </w:t>
      </w:r>
      <w:bookmarkEnd w:id="1265"/>
      <w:r>
        <w:t>то при выборе цены по разделу</w:t>
      </w:r>
      <w:r>
        <w:rPr>
          <w:noProof/>
        </w:rPr>
        <w:t xml:space="preserve"> 8</w:t>
      </w:r>
      <w:r>
        <w:t xml:space="preserve"> отдела</w:t>
      </w:r>
      <w:r>
        <w:rPr>
          <w:noProof/>
        </w:rPr>
        <w:t xml:space="preserve"> </w:t>
      </w:r>
      <w:bookmarkStart w:id="1266" w:name="OCRUncertain333"/>
      <w:r>
        <w:t>2</w:t>
      </w:r>
      <w:bookmarkEnd w:id="1266"/>
      <w:r>
        <w:t xml:space="preserve"> </w:t>
      </w:r>
      <w:bookmarkStart w:id="1267" w:name="OCRUncertain334"/>
      <w:r>
        <w:t>руководствуются</w:t>
      </w:r>
      <w:bookmarkEnd w:id="1267"/>
      <w:r>
        <w:t xml:space="preserve"> последним.</w:t>
      </w:r>
    </w:p>
    <w:p w:rsidR="00000000" w:rsidRDefault="003C0A54">
      <w:pPr>
        <w:ind w:firstLine="284"/>
        <w:jc w:val="both"/>
      </w:pPr>
      <w:r>
        <w:rPr>
          <w:noProof/>
        </w:rPr>
        <w:t>8</w:t>
      </w:r>
      <w:bookmarkStart w:id="1268" w:name="OCRUncertain335"/>
      <w:r>
        <w:rPr>
          <w:noProof/>
        </w:rPr>
        <w:t>.</w:t>
      </w:r>
      <w:bookmarkEnd w:id="1268"/>
      <w:r>
        <w:t xml:space="preserve"> В качест</w:t>
      </w:r>
      <w:bookmarkStart w:id="1269" w:name="OCRUncertain336"/>
      <w:r>
        <w:t>в</w:t>
      </w:r>
      <w:bookmarkEnd w:id="1269"/>
      <w:r>
        <w:t xml:space="preserve">е </w:t>
      </w:r>
      <w:bookmarkStart w:id="1270" w:name="OCRUncertain337"/>
      <w:r>
        <w:t>ПДК</w:t>
      </w:r>
      <w:bookmarkEnd w:id="1270"/>
      <w:r>
        <w:t xml:space="preserve"> в ра</w:t>
      </w:r>
      <w:bookmarkStart w:id="1271" w:name="OCRUncertain338"/>
      <w:r>
        <w:t>з</w:t>
      </w:r>
      <w:bookmarkEnd w:id="1271"/>
      <w:r>
        <w:t>деле</w:t>
      </w:r>
      <w:r>
        <w:rPr>
          <w:noProof/>
        </w:rPr>
        <w:t xml:space="preserve"> 8</w:t>
      </w:r>
      <w:r>
        <w:t xml:space="preserve"> отдела</w:t>
      </w:r>
      <w:r>
        <w:rPr>
          <w:noProof/>
        </w:rPr>
        <w:t xml:space="preserve"> 2</w:t>
      </w:r>
      <w:r>
        <w:t xml:space="preserve"> принимает</w:t>
      </w:r>
      <w:bookmarkStart w:id="1272" w:name="OCRUncertain339"/>
      <w:r>
        <w:t>ся</w:t>
      </w:r>
      <w:bookmarkEnd w:id="1272"/>
      <w:r>
        <w:t xml:space="preserve"> предельно допустимая концентрац</w:t>
      </w:r>
      <w:bookmarkStart w:id="1273" w:name="OCRUncertain340"/>
      <w:r>
        <w:t>ия</w:t>
      </w:r>
      <w:bookmarkEnd w:id="1273"/>
      <w:r>
        <w:t xml:space="preserve"> </w:t>
      </w:r>
      <w:bookmarkStart w:id="1274" w:name="OCRUncertain341"/>
      <w:r>
        <w:t>в</w:t>
      </w:r>
      <w:bookmarkEnd w:id="1274"/>
      <w:r>
        <w:t>редного ве</w:t>
      </w:r>
      <w:bookmarkStart w:id="1275" w:name="OCRUncertain342"/>
      <w:r>
        <w:t>щ</w:t>
      </w:r>
      <w:bookmarkEnd w:id="1275"/>
      <w:r>
        <w:t xml:space="preserve">ества в </w:t>
      </w:r>
      <w:bookmarkStart w:id="1276" w:name="OCRUncertain343"/>
      <w:r>
        <w:t>в</w:t>
      </w:r>
      <w:bookmarkEnd w:id="1276"/>
      <w:r>
        <w:t>озд</w:t>
      </w:r>
      <w:bookmarkStart w:id="1277" w:name="OCRUncertain344"/>
      <w:r>
        <w:t>у</w:t>
      </w:r>
      <w:bookmarkEnd w:id="1277"/>
      <w:r>
        <w:t>хе рабочей зоны ил</w:t>
      </w:r>
      <w:r>
        <w:t>и ориентировочны</w:t>
      </w:r>
      <w:bookmarkStart w:id="1278" w:name="OCRUncertain345"/>
      <w:r>
        <w:t>й</w:t>
      </w:r>
      <w:bookmarkEnd w:id="1278"/>
      <w:r>
        <w:t xml:space="preserve"> б</w:t>
      </w:r>
      <w:bookmarkStart w:id="1279" w:name="OCRUncertain346"/>
      <w:r>
        <w:t>е</w:t>
      </w:r>
      <w:bookmarkEnd w:id="1279"/>
      <w:r>
        <w:t xml:space="preserve">зопасный уровень </w:t>
      </w:r>
      <w:bookmarkStart w:id="1280" w:name="OCRUncertain347"/>
      <w:r>
        <w:t>в</w:t>
      </w:r>
      <w:bookmarkEnd w:id="1280"/>
      <w:r>
        <w:t xml:space="preserve">оздействия </w:t>
      </w:r>
      <w:bookmarkStart w:id="1281" w:name="OCRUncertain348"/>
      <w:r>
        <w:t>(</w:t>
      </w:r>
      <w:bookmarkEnd w:id="1281"/>
      <w:r>
        <w:t>ОБ</w:t>
      </w:r>
      <w:bookmarkStart w:id="1282" w:name="OCRUncertain349"/>
      <w:r>
        <w:t>У</w:t>
      </w:r>
      <w:bookmarkEnd w:id="1282"/>
      <w:r>
        <w:t>В</w:t>
      </w:r>
      <w:bookmarkStart w:id="1283" w:name="OCRUncertain350"/>
      <w:r>
        <w:t>)</w:t>
      </w:r>
      <w:bookmarkEnd w:id="1283"/>
      <w:r>
        <w:t xml:space="preserve"> </w:t>
      </w:r>
      <w:bookmarkStart w:id="1284" w:name="OCRUncertain351"/>
      <w:r>
        <w:t>вред</w:t>
      </w:r>
      <w:bookmarkStart w:id="1285" w:name="OCRUncertain352"/>
      <w:bookmarkEnd w:id="1284"/>
      <w:r>
        <w:t>ного</w:t>
      </w:r>
      <w:bookmarkEnd w:id="1285"/>
      <w:r>
        <w:t xml:space="preserve"> ве</w:t>
      </w:r>
      <w:bookmarkStart w:id="1286" w:name="OCRUncertain353"/>
      <w:r>
        <w:t>щ</w:t>
      </w:r>
      <w:bookmarkEnd w:id="1286"/>
      <w:r>
        <w:t xml:space="preserve">ества </w:t>
      </w:r>
      <w:bookmarkStart w:id="1287" w:name="OCRUncertain354"/>
      <w:r>
        <w:t>в</w:t>
      </w:r>
      <w:bookmarkEnd w:id="1287"/>
      <w:r>
        <w:t xml:space="preserve"> воздухе рабоче</w:t>
      </w:r>
      <w:bookmarkStart w:id="1288" w:name="OCRUncertain355"/>
      <w:r>
        <w:t>й</w:t>
      </w:r>
      <w:bookmarkEnd w:id="1288"/>
      <w:r>
        <w:t xml:space="preserve"> зоны, либо при решении других задач отличных от гигиенических </w:t>
      </w:r>
      <w:bookmarkStart w:id="1289" w:name="OCRUncertain357"/>
      <w:r>
        <w:t>(нап</w:t>
      </w:r>
      <w:bookmarkEnd w:id="1289"/>
      <w:r>
        <w:t>р</w:t>
      </w:r>
      <w:bookmarkStart w:id="1290" w:name="OCRUncertain358"/>
      <w:r>
        <w:t>им</w:t>
      </w:r>
      <w:bookmarkEnd w:id="1290"/>
      <w:r>
        <w:t>ер,</w:t>
      </w:r>
      <w:bookmarkStart w:id="1291" w:name="OCRUncertain359"/>
      <w:r>
        <w:t xml:space="preserve"> п</w:t>
      </w:r>
      <w:bookmarkEnd w:id="1291"/>
      <w:r>
        <w:t>ри оценке состоя</w:t>
      </w:r>
      <w:bookmarkStart w:id="1292" w:name="OCRUncertain360"/>
      <w:r>
        <w:t>н</w:t>
      </w:r>
      <w:bookmarkEnd w:id="1292"/>
      <w:r>
        <w:t xml:space="preserve">ия </w:t>
      </w:r>
      <w:bookmarkStart w:id="1293" w:name="OCRUncertain361"/>
      <w:r>
        <w:t>воз</w:t>
      </w:r>
      <w:bookmarkEnd w:id="1293"/>
      <w:r>
        <w:t xml:space="preserve">духа машинных залов </w:t>
      </w:r>
      <w:bookmarkStart w:id="1294" w:name="OCRUncertain362"/>
      <w:r>
        <w:t>Э</w:t>
      </w:r>
      <w:bookmarkEnd w:id="1294"/>
      <w:r>
        <w:t>В</w:t>
      </w:r>
      <w:bookmarkStart w:id="1295" w:name="OCRUncertain363"/>
      <w:r>
        <w:t>М)</w:t>
      </w:r>
      <w:bookmarkEnd w:id="1295"/>
      <w:r>
        <w:t xml:space="preserve"> в качестве </w:t>
      </w:r>
      <w:bookmarkStart w:id="1296" w:name="OCRUncertain364"/>
      <w:r>
        <w:t>ПДК</w:t>
      </w:r>
      <w:bookmarkEnd w:id="1296"/>
      <w:r>
        <w:t xml:space="preserve"> принимается технологический норматив.</w:t>
      </w:r>
    </w:p>
    <w:p w:rsidR="00000000" w:rsidRDefault="003C0A54">
      <w:pPr>
        <w:ind w:firstLine="284"/>
        <w:jc w:val="both"/>
      </w:pPr>
      <w:r>
        <w:rPr>
          <w:noProof/>
        </w:rPr>
        <w:t>9</w:t>
      </w:r>
      <w:bookmarkStart w:id="1297" w:name="OCRUncertain366"/>
      <w:r>
        <w:t>.</w:t>
      </w:r>
      <w:bookmarkEnd w:id="1297"/>
      <w:r>
        <w:t xml:space="preserve"> При отсутствии гигиеничес</w:t>
      </w:r>
      <w:bookmarkStart w:id="1298" w:name="OCRUncertain367"/>
      <w:r>
        <w:t>ки</w:t>
      </w:r>
      <w:bookmarkEnd w:id="1298"/>
      <w:r>
        <w:t>х или технолог</w:t>
      </w:r>
      <w:bookmarkStart w:id="1299" w:name="OCRUncertain368"/>
      <w:r>
        <w:t>и</w:t>
      </w:r>
      <w:bookmarkEnd w:id="1299"/>
      <w:r>
        <w:t xml:space="preserve">ческих нормативов </w:t>
      </w:r>
      <w:bookmarkStart w:id="1300" w:name="OCRUncertain369"/>
      <w:r>
        <w:t>в</w:t>
      </w:r>
      <w:bookmarkEnd w:id="1300"/>
      <w:r>
        <w:t xml:space="preserve"> кач</w:t>
      </w:r>
      <w:bookmarkStart w:id="1301" w:name="OCRUncertain370"/>
      <w:r>
        <w:t>е</w:t>
      </w:r>
      <w:bookmarkEnd w:id="1301"/>
      <w:r>
        <w:t xml:space="preserve">стве </w:t>
      </w:r>
      <w:bookmarkStart w:id="1302" w:name="OCRUncertain371"/>
      <w:r>
        <w:t>ПДК</w:t>
      </w:r>
      <w:bookmarkEnd w:id="1302"/>
      <w:r>
        <w:t xml:space="preserve"> прини</w:t>
      </w:r>
      <w:bookmarkStart w:id="1303" w:name="OCRUncertain372"/>
      <w:r>
        <w:t>м</w:t>
      </w:r>
      <w:bookmarkEnd w:id="1303"/>
      <w:r>
        <w:t>ается факти</w:t>
      </w:r>
      <w:bookmarkStart w:id="1304" w:name="OCRUncertain373"/>
      <w:r>
        <w:t>ч</w:t>
      </w:r>
      <w:bookmarkEnd w:id="1304"/>
      <w:r>
        <w:t>еская концен</w:t>
      </w:r>
      <w:bookmarkStart w:id="1305" w:name="OCRUncertain374"/>
      <w:r>
        <w:t>тр</w:t>
      </w:r>
      <w:bookmarkEnd w:id="1305"/>
      <w:r>
        <w:t>ация</w:t>
      </w:r>
      <w:bookmarkStart w:id="1306" w:name="OCRUncertain375"/>
      <w:r>
        <w:t>.</w:t>
      </w:r>
      <w:bookmarkEnd w:id="1306"/>
      <w:r>
        <w:t xml:space="preserve"> Напр</w:t>
      </w:r>
      <w:bookmarkStart w:id="1307" w:name="OCRUncertain376"/>
      <w:r>
        <w:t>и</w:t>
      </w:r>
      <w:bookmarkEnd w:id="1307"/>
      <w:r>
        <w:t>мер, т.к. н</w:t>
      </w:r>
      <w:bookmarkStart w:id="1308" w:name="OCRUncertain378"/>
      <w:r>
        <w:t>а</w:t>
      </w:r>
      <w:bookmarkEnd w:id="1308"/>
      <w:r>
        <w:t xml:space="preserve"> цв</w:t>
      </w:r>
      <w:bookmarkStart w:id="1309" w:name="OCRUncertain379"/>
      <w:r>
        <w:t>е</w:t>
      </w:r>
      <w:bookmarkEnd w:id="1309"/>
      <w:r>
        <w:t xml:space="preserve">тной проявитель </w:t>
      </w:r>
      <w:bookmarkStart w:id="1310" w:name="OCRUncertain380"/>
      <w:r>
        <w:t>ЦПВ-</w:t>
      </w:r>
      <w:r>
        <w:rPr>
          <w:lang w:val="en-US"/>
        </w:rPr>
        <w:t>1</w:t>
      </w:r>
      <w:bookmarkEnd w:id="1310"/>
      <w:r>
        <w:t xml:space="preserve"> гиг</w:t>
      </w:r>
      <w:bookmarkStart w:id="1311" w:name="OCRUncertain382"/>
      <w:r>
        <w:t>и</w:t>
      </w:r>
      <w:bookmarkEnd w:id="1311"/>
      <w:r>
        <w:t>енический нормат</w:t>
      </w:r>
      <w:bookmarkStart w:id="1312" w:name="OCRUncertain383"/>
      <w:r>
        <w:t>и</w:t>
      </w:r>
      <w:bookmarkEnd w:id="1312"/>
      <w:r>
        <w:t>в не установлен</w:t>
      </w:r>
      <w:r>
        <w:sym w:font="Symbol" w:char="F02C"/>
      </w:r>
      <w:r>
        <w:t xml:space="preserve"> то в к</w:t>
      </w:r>
      <w:bookmarkStart w:id="1313" w:name="OCRUncertain384"/>
      <w:r>
        <w:t>а</w:t>
      </w:r>
      <w:bookmarkEnd w:id="1313"/>
      <w:r>
        <w:t>ч</w:t>
      </w:r>
      <w:bookmarkStart w:id="1314" w:name="OCRUncertain385"/>
      <w:r>
        <w:t>е</w:t>
      </w:r>
      <w:bookmarkEnd w:id="1314"/>
      <w:r>
        <w:t>ст</w:t>
      </w:r>
      <w:bookmarkStart w:id="1315" w:name="OCRUncertain386"/>
      <w:r>
        <w:t>в</w:t>
      </w:r>
      <w:bookmarkEnd w:id="1315"/>
      <w:r>
        <w:t xml:space="preserve">е </w:t>
      </w:r>
      <w:bookmarkStart w:id="1316" w:name="OCRUncertain387"/>
      <w:r>
        <w:t>ПДК на</w:t>
      </w:r>
      <w:bookmarkEnd w:id="1316"/>
      <w:r>
        <w:t xml:space="preserve"> это </w:t>
      </w:r>
      <w:bookmarkStart w:id="1317" w:name="OCRUncertain388"/>
      <w:r>
        <w:t>в</w:t>
      </w:r>
      <w:bookmarkEnd w:id="1317"/>
      <w:r>
        <w:t xml:space="preserve">ещество </w:t>
      </w:r>
      <w:bookmarkStart w:id="1318" w:name="OCRUncertain389"/>
      <w:r>
        <w:t>п</w:t>
      </w:r>
      <w:bookmarkEnd w:id="1318"/>
      <w:r>
        <w:t xml:space="preserve">ри </w:t>
      </w:r>
      <w:bookmarkStart w:id="1319" w:name="OCRUncertain390"/>
      <w:r>
        <w:t>в</w:t>
      </w:r>
      <w:bookmarkEnd w:id="1319"/>
      <w:r>
        <w:t>ыбросе це</w:t>
      </w:r>
      <w:r>
        <w:t>ны по ра</w:t>
      </w:r>
      <w:bookmarkStart w:id="1320" w:name="OCRUncertain391"/>
      <w:r>
        <w:t>з</w:t>
      </w:r>
      <w:bookmarkEnd w:id="1320"/>
      <w:r>
        <w:t>делу</w:t>
      </w:r>
      <w:r>
        <w:rPr>
          <w:noProof/>
        </w:rPr>
        <w:t xml:space="preserve"> 8</w:t>
      </w:r>
      <w:r>
        <w:t xml:space="preserve"> отдела</w:t>
      </w:r>
      <w:r>
        <w:rPr>
          <w:noProof/>
        </w:rPr>
        <w:t xml:space="preserve"> </w:t>
      </w:r>
      <w:r>
        <w:t>2 при</w:t>
      </w:r>
      <w:bookmarkStart w:id="1321" w:name="OCRUncertain392"/>
      <w:r>
        <w:t>ним</w:t>
      </w:r>
      <w:bookmarkEnd w:id="1321"/>
      <w:r>
        <w:t xml:space="preserve">ается </w:t>
      </w:r>
      <w:bookmarkStart w:id="1322" w:name="OCRUncertain393"/>
      <w:r>
        <w:t>ф</w:t>
      </w:r>
      <w:bookmarkEnd w:id="1322"/>
      <w:r>
        <w:t>акт</w:t>
      </w:r>
      <w:bookmarkStart w:id="1323" w:name="OCRUncertain394"/>
      <w:r>
        <w:t>ич</w:t>
      </w:r>
      <w:bookmarkEnd w:id="1323"/>
      <w:r>
        <w:t xml:space="preserve">еская </w:t>
      </w:r>
      <w:bookmarkStart w:id="1324" w:name="OCRUncertain395"/>
      <w:r>
        <w:t>концентрация</w:t>
      </w:r>
      <w:bookmarkEnd w:id="1324"/>
      <w:r>
        <w:t xml:space="preserve">. </w:t>
      </w:r>
      <w:bookmarkStart w:id="1325" w:name="OCRUncertain396"/>
      <w:r>
        <w:t>Ф</w:t>
      </w:r>
      <w:bookmarkEnd w:id="1325"/>
      <w:r>
        <w:t>ак</w:t>
      </w:r>
      <w:bookmarkStart w:id="1326" w:name="OCRUncertain397"/>
      <w:r>
        <w:t>т</w:t>
      </w:r>
      <w:bookmarkEnd w:id="1326"/>
      <w:r>
        <w:t>и</w:t>
      </w:r>
      <w:bookmarkStart w:id="1327" w:name="OCRUncertain398"/>
      <w:r>
        <w:t>ч</w:t>
      </w:r>
      <w:bookmarkEnd w:id="1327"/>
      <w:r>
        <w:t>еская ц</w:t>
      </w:r>
      <w:bookmarkStart w:id="1328" w:name="OCRUncertain399"/>
      <w:r>
        <w:t>ен</w:t>
      </w:r>
      <w:bookmarkEnd w:id="1328"/>
      <w:r>
        <w:t>а уточняется в исполнит</w:t>
      </w:r>
      <w:bookmarkStart w:id="1329" w:name="OCRUncertain400"/>
      <w:r>
        <w:t>е</w:t>
      </w:r>
      <w:bookmarkEnd w:id="1329"/>
      <w:r>
        <w:t>льной смете</w:t>
      </w:r>
      <w:bookmarkStart w:id="1330" w:name="OCRUncertain401"/>
      <w:r>
        <w:t>.</w:t>
      </w:r>
      <w:bookmarkEnd w:id="1330"/>
    </w:p>
    <w:p w:rsidR="00000000" w:rsidRDefault="003C0A54">
      <w:pPr>
        <w:ind w:firstLine="284"/>
        <w:jc w:val="both"/>
      </w:pPr>
      <w:r>
        <w:rPr>
          <w:noProof/>
        </w:rPr>
        <w:t>10</w:t>
      </w:r>
      <w:bookmarkStart w:id="1331" w:name="OCRUncertain402"/>
      <w:r>
        <w:rPr>
          <w:noProof/>
        </w:rPr>
        <w:t>.</w:t>
      </w:r>
      <w:bookmarkEnd w:id="1331"/>
      <w:r>
        <w:t xml:space="preserve"> </w:t>
      </w:r>
      <w:bookmarkStart w:id="1332" w:name="OCRUncertain403"/>
      <w:r>
        <w:t>К</w:t>
      </w:r>
      <w:bookmarkEnd w:id="1332"/>
      <w:r>
        <w:t>о</w:t>
      </w:r>
      <w:bookmarkStart w:id="1333" w:name="OCRUncertain404"/>
      <w:r>
        <w:t>э</w:t>
      </w:r>
      <w:bookmarkEnd w:id="1333"/>
      <w:r>
        <w:t>ффициент</w:t>
      </w:r>
      <w:r>
        <w:rPr>
          <w:noProof/>
        </w:rPr>
        <w:t xml:space="preserve"> 1,5</w:t>
      </w:r>
      <w:r>
        <w:t xml:space="preserve"> (отдел</w:t>
      </w:r>
      <w:r>
        <w:rPr>
          <w:noProof/>
        </w:rPr>
        <w:t xml:space="preserve"> 2,</w:t>
      </w:r>
      <w:r>
        <w:t xml:space="preserve"> ра</w:t>
      </w:r>
      <w:bookmarkStart w:id="1334" w:name="OCRUncertain405"/>
      <w:r>
        <w:t>з</w:t>
      </w:r>
      <w:bookmarkEnd w:id="1334"/>
      <w:r>
        <w:t>д</w:t>
      </w:r>
      <w:bookmarkStart w:id="1335" w:name="OCRUncertain406"/>
      <w:r>
        <w:t>е</w:t>
      </w:r>
      <w:bookmarkEnd w:id="1335"/>
      <w:r>
        <w:t>л</w:t>
      </w:r>
      <w:r>
        <w:rPr>
          <w:noProof/>
        </w:rPr>
        <w:t xml:space="preserve"> 8,</w:t>
      </w:r>
      <w:r>
        <w:t xml:space="preserve"> п</w:t>
      </w:r>
      <w:bookmarkStart w:id="1336" w:name="OCRUncertain407"/>
      <w:r>
        <w:t>.</w:t>
      </w:r>
      <w:bookmarkEnd w:id="1336"/>
      <w:r>
        <w:t xml:space="preserve"> 9</w:t>
      </w:r>
      <w:bookmarkStart w:id="1337" w:name="OCRUncertain408"/>
      <w:r>
        <w:t>)</w:t>
      </w:r>
      <w:bookmarkEnd w:id="1337"/>
      <w:r>
        <w:t xml:space="preserve"> при отсутствии в обследуемой точке </w:t>
      </w:r>
      <w:bookmarkStart w:id="1338" w:name="OCRUncertain409"/>
      <w:r>
        <w:t>э</w:t>
      </w:r>
      <w:bookmarkEnd w:id="1338"/>
      <w:r>
        <w:t xml:space="preserve">лектроэнергии для </w:t>
      </w:r>
      <w:bookmarkStart w:id="1339" w:name="OCRUncertain410"/>
      <w:r>
        <w:t>питания</w:t>
      </w:r>
      <w:bookmarkEnd w:id="1339"/>
      <w:r>
        <w:t xml:space="preserve"> механических </w:t>
      </w:r>
      <w:bookmarkStart w:id="1340" w:name="OCRUncertain411"/>
      <w:proofErr w:type="spellStart"/>
      <w:r>
        <w:t>электроаспираторов</w:t>
      </w:r>
      <w:bookmarkEnd w:id="1340"/>
      <w:proofErr w:type="spellEnd"/>
      <w:r>
        <w:t xml:space="preserve"> пр</w:t>
      </w:r>
      <w:bookmarkStart w:id="1341" w:name="OCRUncertain412"/>
      <w:r>
        <w:t>им</w:t>
      </w:r>
      <w:bookmarkEnd w:id="1341"/>
      <w:r>
        <w:t>е</w:t>
      </w:r>
      <w:bookmarkStart w:id="1342" w:name="OCRUncertain413"/>
      <w:r>
        <w:t>н</w:t>
      </w:r>
      <w:bookmarkEnd w:id="1342"/>
      <w:r>
        <w:t>яе</w:t>
      </w:r>
      <w:bookmarkStart w:id="1343" w:name="OCRUncertain414"/>
      <w:r>
        <w:t>т</w:t>
      </w:r>
      <w:bookmarkEnd w:id="1343"/>
      <w:r>
        <w:t>ся</w:t>
      </w:r>
      <w:bookmarkStart w:id="1344" w:name="OCRUncertain415"/>
      <w:r>
        <w:t xml:space="preserve"> п</w:t>
      </w:r>
      <w:bookmarkEnd w:id="1344"/>
      <w:r>
        <w:t>р</w:t>
      </w:r>
      <w:bookmarkStart w:id="1345" w:name="OCRUncertain416"/>
      <w:r>
        <w:t>и не</w:t>
      </w:r>
      <w:bookmarkEnd w:id="1345"/>
      <w:r>
        <w:t>обхо</w:t>
      </w:r>
      <w:bookmarkStart w:id="1346" w:name="OCRUncertain417"/>
      <w:r>
        <w:t>дим</w:t>
      </w:r>
      <w:bookmarkEnd w:id="1346"/>
      <w:r>
        <w:t>ости поль</w:t>
      </w:r>
      <w:bookmarkStart w:id="1347" w:name="OCRUncertain418"/>
      <w:r>
        <w:t>з</w:t>
      </w:r>
      <w:bookmarkEnd w:id="1347"/>
      <w:r>
        <w:t xml:space="preserve">ования </w:t>
      </w:r>
      <w:bookmarkStart w:id="1348" w:name="OCRUncertain419"/>
      <w:r>
        <w:t xml:space="preserve">сжатым </w:t>
      </w:r>
      <w:bookmarkEnd w:id="1348"/>
      <w:r>
        <w:t xml:space="preserve">воздухом, </w:t>
      </w:r>
      <w:bookmarkStart w:id="1349" w:name="OCRUncertain420"/>
      <w:proofErr w:type="spellStart"/>
      <w:r>
        <w:t>пробоотборными</w:t>
      </w:r>
      <w:bookmarkEnd w:id="1349"/>
      <w:proofErr w:type="spellEnd"/>
      <w:r>
        <w:t xml:space="preserve"> </w:t>
      </w:r>
      <w:bookmarkStart w:id="1350" w:name="OCRUncertain421"/>
      <w:r>
        <w:t>бачками и т.п.</w:t>
      </w:r>
      <w:bookmarkEnd w:id="1350"/>
    </w:p>
    <w:p w:rsidR="00000000" w:rsidRDefault="003C0A54">
      <w:pPr>
        <w:ind w:firstLine="284"/>
        <w:jc w:val="both"/>
      </w:pPr>
    </w:p>
    <w:p w:rsidR="00000000" w:rsidRDefault="003C0A54">
      <w:pPr>
        <w:jc w:val="both"/>
      </w:pPr>
      <w:r>
        <w:t xml:space="preserve">Главный инженер </w:t>
      </w:r>
      <w:r>
        <w:tab/>
      </w:r>
      <w:r>
        <w:tab/>
      </w:r>
      <w:r>
        <w:tab/>
      </w:r>
      <w:r>
        <w:tab/>
        <w:t xml:space="preserve">         П.А. Овчинников</w:t>
      </w:r>
    </w:p>
    <w:p w:rsidR="00000000" w:rsidRDefault="003C0A54">
      <w:pPr>
        <w:jc w:val="both"/>
        <w:rPr>
          <w:noProof/>
        </w:rPr>
      </w:pPr>
    </w:p>
    <w:p w:rsidR="00000000" w:rsidRDefault="003C0A54">
      <w:pPr>
        <w:spacing w:before="360" w:after="60"/>
        <w:jc w:val="center"/>
        <w:rPr>
          <w:b/>
          <w:spacing w:val="60"/>
        </w:rPr>
      </w:pPr>
      <w:bookmarkStart w:id="1351" w:name="OCRUncertain451"/>
      <w:r>
        <w:rPr>
          <w:b/>
          <w:spacing w:val="60"/>
        </w:rPr>
        <w:t>Р</w:t>
      </w:r>
      <w:bookmarkStart w:id="1352" w:name="OCRUncertain452"/>
      <w:bookmarkEnd w:id="1351"/>
      <w:r>
        <w:rPr>
          <w:b/>
          <w:spacing w:val="60"/>
        </w:rPr>
        <w:t>АСПОРЯЖЕНИЕ</w:t>
      </w:r>
      <w:bookmarkEnd w:id="1352"/>
    </w:p>
    <w:p w:rsidR="00000000" w:rsidRDefault="003C0A54">
      <w:pPr>
        <w:jc w:val="center"/>
        <w:rPr>
          <w:b/>
        </w:rPr>
      </w:pPr>
      <w:r>
        <w:rPr>
          <w:b/>
        </w:rPr>
        <w:t>глав</w:t>
      </w:r>
      <w:bookmarkStart w:id="1353" w:name="OCRUncertain456"/>
      <w:r>
        <w:rPr>
          <w:b/>
        </w:rPr>
        <w:t>н</w:t>
      </w:r>
      <w:bookmarkEnd w:id="1353"/>
      <w:r>
        <w:rPr>
          <w:b/>
        </w:rPr>
        <w:t>ог</w:t>
      </w:r>
      <w:bookmarkStart w:id="1354" w:name="OCRUncertain457"/>
      <w:r>
        <w:rPr>
          <w:b/>
        </w:rPr>
        <w:t>о</w:t>
      </w:r>
      <w:bookmarkEnd w:id="1354"/>
      <w:r>
        <w:rPr>
          <w:b/>
        </w:rPr>
        <w:t xml:space="preserve"> ин</w:t>
      </w:r>
      <w:bookmarkStart w:id="1355" w:name="OCRUncertain458"/>
      <w:r>
        <w:rPr>
          <w:b/>
        </w:rPr>
        <w:t>ж</w:t>
      </w:r>
      <w:bookmarkEnd w:id="1355"/>
      <w:r>
        <w:rPr>
          <w:b/>
        </w:rPr>
        <w:t>ен</w:t>
      </w:r>
      <w:bookmarkStart w:id="1356" w:name="OCRUncertain459"/>
      <w:r>
        <w:rPr>
          <w:b/>
        </w:rPr>
        <w:t>е</w:t>
      </w:r>
      <w:bookmarkEnd w:id="1356"/>
      <w:r>
        <w:rPr>
          <w:b/>
        </w:rPr>
        <w:t xml:space="preserve">ра </w:t>
      </w:r>
      <w:bookmarkStart w:id="1357" w:name="OCRUncertain460"/>
      <w:r>
        <w:rPr>
          <w:b/>
        </w:rPr>
        <w:t>ГПИ</w:t>
      </w:r>
      <w:bookmarkEnd w:id="1357"/>
      <w:r>
        <w:rPr>
          <w:b/>
        </w:rPr>
        <w:t xml:space="preserve"> </w:t>
      </w:r>
      <w:bookmarkStart w:id="1358" w:name="OCRUncertain461"/>
      <w:proofErr w:type="spellStart"/>
      <w:r>
        <w:rPr>
          <w:b/>
        </w:rPr>
        <w:t>Проектпромвентиляция</w:t>
      </w:r>
      <w:bookmarkEnd w:id="1358"/>
      <w:proofErr w:type="spellEnd"/>
    </w:p>
    <w:p w:rsidR="00000000" w:rsidRDefault="003C0A54">
      <w:pPr>
        <w:spacing w:before="120"/>
      </w:pPr>
      <w:r>
        <w:t>г.</w:t>
      </w:r>
      <w:bookmarkStart w:id="1359" w:name="OCRUncertain462"/>
      <w:r>
        <w:t xml:space="preserve"> М</w:t>
      </w:r>
      <w:bookmarkEnd w:id="1359"/>
      <w:r>
        <w:t>осква</w:t>
      </w:r>
      <w:bookmarkStart w:id="1360" w:name="OCRUncertain464"/>
      <w:r>
        <w:tab/>
      </w:r>
      <w:r>
        <w:tab/>
      </w:r>
      <w:r>
        <w:tab/>
      </w:r>
      <w:r>
        <w:tab/>
      </w:r>
      <w:r>
        <w:tab/>
        <w:t>“30” дека</w:t>
      </w:r>
      <w:bookmarkEnd w:id="1360"/>
      <w:r>
        <w:t>бр</w:t>
      </w:r>
      <w:bookmarkStart w:id="1361" w:name="OCRUncertain465"/>
      <w:r>
        <w:t>я</w:t>
      </w:r>
      <w:bookmarkEnd w:id="1361"/>
      <w:r>
        <w:t xml:space="preserve"> 1</w:t>
      </w:r>
      <w:bookmarkStart w:id="1362" w:name="OCRUncertain466"/>
      <w:r>
        <w:t>983 г</w:t>
      </w:r>
      <w:bookmarkEnd w:id="1362"/>
      <w:r>
        <w:t>.</w:t>
      </w:r>
    </w:p>
    <w:p w:rsidR="00000000" w:rsidRDefault="003C0A54">
      <w:pPr>
        <w:spacing w:before="120" w:after="240"/>
        <w:jc w:val="center"/>
        <w:rPr>
          <w:b/>
          <w:noProof/>
        </w:rPr>
      </w:pPr>
      <w:bookmarkStart w:id="1363" w:name="OCRUncertain467"/>
      <w:r>
        <w:rPr>
          <w:b/>
        </w:rPr>
        <w:t>№ 23</w:t>
      </w:r>
      <w:bookmarkEnd w:id="1363"/>
    </w:p>
    <w:p w:rsidR="00000000" w:rsidRDefault="003C0A54">
      <w:pPr>
        <w:ind w:firstLine="284"/>
        <w:jc w:val="both"/>
        <w:rPr>
          <w:i/>
          <w:noProof/>
        </w:rPr>
      </w:pPr>
      <w:r>
        <w:t>Подразделениям и</w:t>
      </w:r>
      <w:bookmarkStart w:id="1364" w:name="OCRUncertain469"/>
      <w:r>
        <w:t>н</w:t>
      </w:r>
      <w:bookmarkEnd w:id="1364"/>
      <w:r>
        <w:t>ст</w:t>
      </w:r>
      <w:bookmarkStart w:id="1365" w:name="OCRUncertain470"/>
      <w:r>
        <w:t>и</w:t>
      </w:r>
      <w:bookmarkEnd w:id="1365"/>
      <w:r>
        <w:t>тут</w:t>
      </w:r>
      <w:bookmarkStart w:id="1366" w:name="OCRUncertain471"/>
      <w:r>
        <w:t>а</w:t>
      </w:r>
      <w:bookmarkEnd w:id="1366"/>
      <w:r>
        <w:t>,</w:t>
      </w:r>
      <w:r>
        <w:t xml:space="preserve"> </w:t>
      </w:r>
      <w:bookmarkStart w:id="1367" w:name="OCRUncertain472"/>
      <w:r>
        <w:t>выполняющим</w:t>
      </w:r>
      <w:bookmarkEnd w:id="1367"/>
      <w:r>
        <w:t xml:space="preserve"> работы по прика</w:t>
      </w:r>
      <w:bookmarkStart w:id="1368" w:name="OCRUncertain474"/>
      <w:r>
        <w:t>з</w:t>
      </w:r>
      <w:bookmarkEnd w:id="1368"/>
      <w:r>
        <w:t xml:space="preserve">у </w:t>
      </w:r>
      <w:bookmarkStart w:id="1369" w:name="OCRUncertain475"/>
      <w:proofErr w:type="spellStart"/>
      <w:r>
        <w:t>Минмонтажспецстроя</w:t>
      </w:r>
      <w:bookmarkEnd w:id="1369"/>
      <w:proofErr w:type="spellEnd"/>
      <w:r>
        <w:t xml:space="preserve"> СССР</w:t>
      </w:r>
      <w:r>
        <w:rPr>
          <w:noProof/>
        </w:rPr>
        <w:t xml:space="preserve"> </w:t>
      </w:r>
      <w:bookmarkStart w:id="1370" w:name="OCRUncertain476"/>
      <w:r>
        <w:t xml:space="preserve">№ </w:t>
      </w:r>
      <w:r>
        <w:rPr>
          <w:noProof/>
        </w:rPr>
        <w:t>2</w:t>
      </w:r>
      <w:bookmarkEnd w:id="1370"/>
      <w:r>
        <w:rPr>
          <w:noProof/>
        </w:rPr>
        <w:t>71</w:t>
      </w:r>
      <w:r>
        <w:t xml:space="preserve"> от</w:t>
      </w:r>
      <w:r>
        <w:rPr>
          <w:noProof/>
        </w:rPr>
        <w:t xml:space="preserve"> 8</w:t>
      </w:r>
      <w:r>
        <w:t xml:space="preserve"> декабря </w:t>
      </w:r>
      <w:bookmarkStart w:id="1371" w:name="OCRUncertain478"/>
      <w:r>
        <w:t>1</w:t>
      </w:r>
      <w:bookmarkEnd w:id="1371"/>
      <w:r>
        <w:t>9</w:t>
      </w:r>
      <w:bookmarkStart w:id="1372" w:name="OCRUncertain479"/>
      <w:r>
        <w:t>82 г</w:t>
      </w:r>
      <w:bookmarkEnd w:id="1372"/>
      <w:r>
        <w:t xml:space="preserve">. “О </w:t>
      </w:r>
      <w:bookmarkStart w:id="1373" w:name="OCRUncertain480"/>
      <w:r>
        <w:t>м</w:t>
      </w:r>
      <w:bookmarkEnd w:id="1373"/>
      <w:r>
        <w:t>ерах по р</w:t>
      </w:r>
      <w:bookmarkStart w:id="1374" w:name="OCRUncertain481"/>
      <w:r>
        <w:t>а</w:t>
      </w:r>
      <w:bookmarkEnd w:id="1374"/>
      <w:r>
        <w:t>зработк</w:t>
      </w:r>
      <w:bookmarkStart w:id="1375" w:name="OCRUncertain482"/>
      <w:r>
        <w:t>е</w:t>
      </w:r>
      <w:bookmarkEnd w:id="1375"/>
      <w:r>
        <w:t xml:space="preserve"> нормативов </w:t>
      </w:r>
      <w:bookmarkStart w:id="1376" w:name="OCRUncertain483"/>
      <w:r>
        <w:t>предельно</w:t>
      </w:r>
      <w:bookmarkEnd w:id="1376"/>
      <w:r>
        <w:t xml:space="preserve"> доп</w:t>
      </w:r>
      <w:bookmarkStart w:id="1377" w:name="OCRUncertain484"/>
      <w:r>
        <w:t>ус</w:t>
      </w:r>
      <w:bookmarkEnd w:id="1377"/>
      <w:r>
        <w:t>тим</w:t>
      </w:r>
      <w:bookmarkStart w:id="1378" w:name="OCRUncertain485"/>
      <w:r>
        <w:t>ы</w:t>
      </w:r>
      <w:bookmarkEnd w:id="1378"/>
      <w:r>
        <w:t>х выбросов загрязн</w:t>
      </w:r>
      <w:bookmarkStart w:id="1379" w:name="OCRUncertain486"/>
      <w:r>
        <w:t>яющ</w:t>
      </w:r>
      <w:bookmarkEnd w:id="1379"/>
      <w:r>
        <w:t xml:space="preserve">их </w:t>
      </w:r>
      <w:bookmarkStart w:id="1380" w:name="OCRUncertain487"/>
      <w:r>
        <w:t>в</w:t>
      </w:r>
      <w:bookmarkEnd w:id="1380"/>
      <w:r>
        <w:t>ещес</w:t>
      </w:r>
      <w:bookmarkStart w:id="1381" w:name="OCRUncertain488"/>
      <w:r>
        <w:t>т</w:t>
      </w:r>
      <w:bookmarkEnd w:id="1381"/>
      <w:r>
        <w:t>в в атмосферу</w:t>
      </w:r>
      <w:bookmarkStart w:id="1382" w:name="OCRUncertain489"/>
      <w:r>
        <w:t>”</w:t>
      </w:r>
      <w:r>
        <w:sym w:font="Symbol" w:char="F02C"/>
      </w:r>
      <w:r>
        <w:t xml:space="preserve"> </w:t>
      </w:r>
      <w:bookmarkStart w:id="1383" w:name="OCRUncertain490"/>
      <w:bookmarkEnd w:id="1382"/>
      <w:r>
        <w:t>устанавливаются</w:t>
      </w:r>
      <w:bookmarkEnd w:id="1383"/>
      <w:r>
        <w:t xml:space="preserve"> следую</w:t>
      </w:r>
      <w:bookmarkStart w:id="1384" w:name="OCRUncertain491"/>
      <w:r>
        <w:t>щ</w:t>
      </w:r>
      <w:bookmarkEnd w:id="1384"/>
      <w:r>
        <w:t>и</w:t>
      </w:r>
      <w:bookmarkStart w:id="1385" w:name="OCRUncertain492"/>
      <w:r>
        <w:t>е</w:t>
      </w:r>
      <w:bookmarkEnd w:id="1385"/>
      <w:r>
        <w:t xml:space="preserve"> </w:t>
      </w:r>
      <w:bookmarkStart w:id="1386" w:name="OCRUncertain493"/>
      <w:r>
        <w:t>виды</w:t>
      </w:r>
      <w:bookmarkEnd w:id="1386"/>
      <w:r>
        <w:t xml:space="preserve"> работ:</w:t>
      </w:r>
    </w:p>
    <w:p w:rsidR="00000000" w:rsidRDefault="003C0A54">
      <w:pPr>
        <w:ind w:left="414" w:hanging="130"/>
        <w:jc w:val="both"/>
        <w:rPr>
          <w:noProof/>
        </w:rPr>
      </w:pPr>
      <w:r>
        <w:rPr>
          <w:noProof/>
        </w:rPr>
        <w:t>-</w:t>
      </w:r>
      <w:r>
        <w:t xml:space="preserve"> охрана атмосфер</w:t>
      </w:r>
      <w:bookmarkStart w:id="1387" w:name="OCRUncertain508"/>
      <w:r>
        <w:t>ы</w:t>
      </w:r>
      <w:bookmarkEnd w:id="1387"/>
      <w:r>
        <w:t xml:space="preserve"> и предло</w:t>
      </w:r>
      <w:bookmarkStart w:id="1388" w:name="OCRUncertain509"/>
      <w:r>
        <w:t>ж</w:t>
      </w:r>
      <w:bookmarkEnd w:id="1388"/>
      <w:r>
        <w:t>ения по предельно</w:t>
      </w:r>
      <w:bookmarkStart w:id="1389" w:name="OCRUncertain510"/>
      <w:r>
        <w:t xml:space="preserve"> </w:t>
      </w:r>
      <w:bookmarkStart w:id="1390" w:name="OCRUncertain511"/>
      <w:bookmarkEnd w:id="1389"/>
      <w:r>
        <w:t>допустимым</w:t>
      </w:r>
      <w:bookmarkEnd w:id="1390"/>
      <w:r>
        <w:t xml:space="preserve"> выброса</w:t>
      </w:r>
      <w:bookmarkStart w:id="1391" w:name="OCRUncertain512"/>
      <w:r>
        <w:t>м</w:t>
      </w:r>
      <w:bookmarkEnd w:id="1391"/>
      <w:r>
        <w:rPr>
          <w:noProof/>
        </w:rPr>
        <w:t xml:space="preserve"> </w:t>
      </w:r>
      <w:bookmarkStart w:id="1392" w:name="OCRUncertain513"/>
      <w:r>
        <w:rPr>
          <w:noProof/>
        </w:rPr>
        <w:t>(</w:t>
      </w:r>
      <w:bookmarkStart w:id="1393" w:name="OCRUncertain514"/>
      <w:bookmarkEnd w:id="1392"/>
      <w:r>
        <w:t>ПДВ)</w:t>
      </w:r>
      <w:bookmarkEnd w:id="1393"/>
      <w:r>
        <w:t xml:space="preserve"> и вр</w:t>
      </w:r>
      <w:bookmarkStart w:id="1394" w:name="OCRUncertain515"/>
      <w:r>
        <w:t>ем</w:t>
      </w:r>
      <w:bookmarkEnd w:id="1394"/>
      <w:r>
        <w:t xml:space="preserve">енно </w:t>
      </w:r>
      <w:bookmarkStart w:id="1395" w:name="OCRUncertain516"/>
      <w:r>
        <w:t xml:space="preserve">согласованным </w:t>
      </w:r>
      <w:bookmarkEnd w:id="1395"/>
      <w:r>
        <w:t>в</w:t>
      </w:r>
      <w:bookmarkStart w:id="1396" w:name="OCRUncertain517"/>
      <w:r>
        <w:t>ы</w:t>
      </w:r>
      <w:bookmarkEnd w:id="1396"/>
      <w:r>
        <w:t>б</w:t>
      </w:r>
      <w:bookmarkStart w:id="1397" w:name="OCRUncertain518"/>
      <w:r>
        <w:t>р</w:t>
      </w:r>
      <w:bookmarkEnd w:id="1397"/>
      <w:r>
        <w:t>оса</w:t>
      </w:r>
      <w:bookmarkStart w:id="1398" w:name="OCRUncertain519"/>
      <w:r>
        <w:t>м</w:t>
      </w:r>
      <w:bookmarkEnd w:id="1398"/>
      <w:r>
        <w:t xml:space="preserve"> </w:t>
      </w:r>
      <w:bookmarkStart w:id="1399" w:name="OCRUncertain520"/>
      <w:r>
        <w:t>(ВСВ)</w:t>
      </w:r>
      <w:bookmarkEnd w:id="1399"/>
      <w:r>
        <w:t xml:space="preserve"> для пр</w:t>
      </w:r>
      <w:bookmarkStart w:id="1400" w:name="OCRUncertain521"/>
      <w:r>
        <w:t>е</w:t>
      </w:r>
      <w:bookmarkEnd w:id="1400"/>
      <w:r>
        <w:t>дпр</w:t>
      </w:r>
      <w:bookmarkStart w:id="1401" w:name="OCRUncertain522"/>
      <w:r>
        <w:t>и</w:t>
      </w:r>
      <w:bookmarkEnd w:id="1401"/>
      <w:r>
        <w:t>ят</w:t>
      </w:r>
      <w:bookmarkStart w:id="1402" w:name="OCRUncertain523"/>
      <w:r>
        <w:t>и</w:t>
      </w:r>
      <w:bookmarkEnd w:id="1402"/>
      <w:r>
        <w:t>я</w:t>
      </w:r>
      <w:r>
        <w:sym w:font="Symbol" w:char="F03B"/>
      </w:r>
    </w:p>
    <w:p w:rsidR="00000000" w:rsidRDefault="003C0A54">
      <w:pPr>
        <w:ind w:left="414" w:hanging="130"/>
        <w:jc w:val="both"/>
        <w:rPr>
          <w:noProof/>
        </w:rPr>
      </w:pPr>
      <w:r>
        <w:rPr>
          <w:noProof/>
        </w:rPr>
        <w:t>-</w:t>
      </w:r>
      <w:r>
        <w:t xml:space="preserve"> инвентари</w:t>
      </w:r>
      <w:bookmarkStart w:id="1403" w:name="OCRUncertain527"/>
      <w:r>
        <w:t>з</w:t>
      </w:r>
      <w:bookmarkEnd w:id="1403"/>
      <w:r>
        <w:t>ация источников з</w:t>
      </w:r>
      <w:bookmarkStart w:id="1404" w:name="OCRUncertain528"/>
      <w:r>
        <w:t>а</w:t>
      </w:r>
      <w:bookmarkEnd w:id="1404"/>
      <w:r>
        <w:t>грязне</w:t>
      </w:r>
      <w:bookmarkStart w:id="1405" w:name="OCRUncertain529"/>
      <w:r>
        <w:t>н</w:t>
      </w:r>
      <w:bookmarkEnd w:id="1405"/>
      <w:r>
        <w:t>ия атмо</w:t>
      </w:r>
      <w:bookmarkStart w:id="1406" w:name="OCRUncertain530"/>
      <w:r>
        <w:t>сф</w:t>
      </w:r>
      <w:bookmarkEnd w:id="1406"/>
      <w:r>
        <w:t>ерного воздуха вредн</w:t>
      </w:r>
      <w:bookmarkStart w:id="1407" w:name="OCRUncertain531"/>
      <w:r>
        <w:t>ым</w:t>
      </w:r>
      <w:bookmarkEnd w:id="1407"/>
      <w:r>
        <w:t xml:space="preserve">и </w:t>
      </w:r>
      <w:bookmarkStart w:id="1408" w:name="OCRUncertain532"/>
      <w:r>
        <w:t>веществами</w:t>
      </w:r>
      <w:r>
        <w:sym w:font="Symbol" w:char="F03B"/>
      </w:r>
      <w:bookmarkEnd w:id="1408"/>
    </w:p>
    <w:p w:rsidR="00000000" w:rsidRDefault="003C0A54">
      <w:pPr>
        <w:ind w:firstLine="284"/>
        <w:jc w:val="both"/>
      </w:pPr>
      <w:r>
        <w:t>- контроль собл</w:t>
      </w:r>
      <w:bookmarkStart w:id="1409" w:name="OCRUncertain534"/>
      <w:r>
        <w:t>ю</w:t>
      </w:r>
      <w:bookmarkEnd w:id="1409"/>
      <w:r>
        <w:t>дения установленн</w:t>
      </w:r>
      <w:bookmarkStart w:id="1410" w:name="OCRUncertain535"/>
      <w:r>
        <w:t>ы</w:t>
      </w:r>
      <w:bookmarkEnd w:id="1410"/>
      <w:r>
        <w:t>х</w:t>
      </w:r>
      <w:r>
        <w:rPr>
          <w:noProof/>
        </w:rPr>
        <w:t xml:space="preserve"> </w:t>
      </w:r>
      <w:r>
        <w:t>нормативо</w:t>
      </w:r>
      <w:bookmarkStart w:id="1411" w:name="OCRUncertain537"/>
      <w:r>
        <w:t>в</w:t>
      </w:r>
      <w:bookmarkEnd w:id="1411"/>
      <w:r>
        <w:t xml:space="preserve"> </w:t>
      </w:r>
      <w:bookmarkStart w:id="1412" w:name="OCRUncertain538"/>
      <w:r>
        <w:t>ПДВ (ВС</w:t>
      </w:r>
      <w:bookmarkEnd w:id="1412"/>
      <w:r>
        <w:t>В)</w:t>
      </w:r>
      <w:r>
        <w:sym w:font="Symbol" w:char="F03B"/>
      </w:r>
    </w:p>
    <w:p w:rsidR="00000000" w:rsidRDefault="003C0A54">
      <w:pPr>
        <w:ind w:left="414" w:hanging="130"/>
        <w:jc w:val="both"/>
      </w:pPr>
      <w:r>
        <w:t>- санитарно-гигиенически</w:t>
      </w:r>
      <w:bookmarkStart w:id="1413" w:name="OCRUncertain540"/>
      <w:r>
        <w:t>й</w:t>
      </w:r>
      <w:bookmarkEnd w:id="1413"/>
      <w:r>
        <w:t xml:space="preserve"> контроль загрязнения воздуха рабочей</w:t>
      </w:r>
      <w:r>
        <w:rPr>
          <w:noProof/>
        </w:rPr>
        <w:t xml:space="preserve"> </w:t>
      </w:r>
      <w:r>
        <w:t>зоны пр</w:t>
      </w:r>
      <w:bookmarkStart w:id="1414" w:name="OCRUncertain542"/>
      <w:r>
        <w:t>е</w:t>
      </w:r>
      <w:bookmarkEnd w:id="1414"/>
      <w:r>
        <w:t>дприятия.</w:t>
      </w:r>
    </w:p>
    <w:p w:rsidR="00000000" w:rsidRDefault="003C0A54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54"/>
    <w:rsid w:val="003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9446</Words>
  <Characters>53844</Characters>
  <Application>Microsoft Office Word</Application>
  <DocSecurity>0</DocSecurity>
  <Lines>448</Lines>
  <Paragraphs>126</Paragraphs>
  <ScaleCrop>false</ScaleCrop>
  <Company> </Company>
  <LinksUpToDate>false</LinksUpToDate>
  <CharactersWithSpaces>63164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делам строительства</dc:title>
  <dc:subject/>
  <dc:creator>GP CNS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